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33271" w14:textId="77777777" w:rsidR="00226311" w:rsidRPr="00AA4CEA" w:rsidRDefault="00226311" w:rsidP="00226311">
      <w:pPr>
        <w:spacing w:after="0" w:line="240" w:lineRule="auto"/>
        <w:jc w:val="center"/>
        <w:rPr>
          <w:b/>
          <w:sz w:val="24"/>
          <w:szCs w:val="24"/>
        </w:rPr>
      </w:pPr>
      <w:r w:rsidRPr="00AA4CEA">
        <w:rPr>
          <w:b/>
          <w:sz w:val="24"/>
          <w:szCs w:val="24"/>
        </w:rPr>
        <w:t>N</w:t>
      </w:r>
      <w:r w:rsidR="00DE43A9" w:rsidRPr="00AA4CEA">
        <w:rPr>
          <w:b/>
          <w:sz w:val="24"/>
          <w:szCs w:val="24"/>
        </w:rPr>
        <w:t>orth Carolina</w:t>
      </w:r>
      <w:r w:rsidRPr="00AA4CEA">
        <w:rPr>
          <w:b/>
          <w:sz w:val="24"/>
          <w:szCs w:val="24"/>
        </w:rPr>
        <w:t xml:space="preserve"> Department of Transportation (N</w:t>
      </w:r>
      <w:r w:rsidR="00DE43A9" w:rsidRPr="00AA4CEA">
        <w:rPr>
          <w:b/>
          <w:sz w:val="24"/>
          <w:szCs w:val="24"/>
        </w:rPr>
        <w:t>C</w:t>
      </w:r>
      <w:r w:rsidRPr="00AA4CEA">
        <w:rPr>
          <w:b/>
          <w:sz w:val="24"/>
          <w:szCs w:val="24"/>
        </w:rPr>
        <w:t>DOT)</w:t>
      </w:r>
    </w:p>
    <w:p w14:paraId="5A82F882" w14:textId="7F30A7E4" w:rsidR="00226311" w:rsidRPr="00AA4CEA" w:rsidRDefault="00DF2260" w:rsidP="00226311">
      <w:pPr>
        <w:jc w:val="center"/>
        <w:rPr>
          <w:b/>
          <w:sz w:val="24"/>
          <w:szCs w:val="24"/>
        </w:rPr>
      </w:pPr>
      <w:r>
        <w:rPr>
          <w:b/>
          <w:sz w:val="24"/>
          <w:szCs w:val="24"/>
        </w:rPr>
        <w:t xml:space="preserve">Contract Type Decision </w:t>
      </w:r>
      <w:r w:rsidR="00602EED">
        <w:rPr>
          <w:b/>
          <w:sz w:val="24"/>
          <w:szCs w:val="24"/>
        </w:rPr>
        <w:t>Tool</w:t>
      </w:r>
    </w:p>
    <w:p w14:paraId="6D847CF3" w14:textId="77777777" w:rsidR="00226311" w:rsidRPr="00226311" w:rsidRDefault="00226311" w:rsidP="00226311">
      <w:pPr>
        <w:pStyle w:val="Heading1"/>
      </w:pPr>
      <w:r w:rsidRPr="00226311">
        <w:t>Overview</w:t>
      </w:r>
    </w:p>
    <w:p w14:paraId="0EBA5B6F" w14:textId="4CE12016" w:rsidR="00170570" w:rsidRDefault="00226311" w:rsidP="00226311">
      <w:pPr>
        <w:spacing w:after="120"/>
      </w:pPr>
      <w:r>
        <w:t>Th</w:t>
      </w:r>
      <w:r w:rsidR="00DF2260">
        <w:t xml:space="preserve">e following </w:t>
      </w:r>
      <w:r w:rsidR="00DF2260" w:rsidRPr="00DF2260">
        <w:rPr>
          <w:b/>
          <w:bCs/>
        </w:rPr>
        <w:t xml:space="preserve">Contract Type Decision </w:t>
      </w:r>
      <w:r w:rsidR="00602EED">
        <w:rPr>
          <w:b/>
          <w:bCs/>
        </w:rPr>
        <w:t>Tool</w:t>
      </w:r>
      <w:r>
        <w:t xml:space="preserve"> </w:t>
      </w:r>
      <w:r w:rsidR="005463C0" w:rsidRPr="00DE43A9">
        <w:rPr>
          <w:b/>
          <w:bCs/>
        </w:rPr>
        <w:t>(</w:t>
      </w:r>
      <w:r w:rsidR="00602EED">
        <w:rPr>
          <w:b/>
          <w:bCs/>
        </w:rPr>
        <w:t>Decision Tool</w:t>
      </w:r>
      <w:r w:rsidR="005463C0" w:rsidRPr="00DE43A9">
        <w:rPr>
          <w:b/>
          <w:bCs/>
        </w:rPr>
        <w:t>)</w:t>
      </w:r>
      <w:r>
        <w:t xml:space="preserve"> provides a process to assist </w:t>
      </w:r>
      <w:r w:rsidR="00AC26A5">
        <w:t xml:space="preserve">the </w:t>
      </w:r>
      <w:r w:rsidR="00DF2260">
        <w:t xml:space="preserve">North Carolina Department of Transportation (NCDOT or Department) </w:t>
      </w:r>
      <w:r w:rsidR="00AC26A5">
        <w:t>in</w:t>
      </w:r>
      <w:r w:rsidR="00AB1732">
        <w:t xml:space="preserve"> </w:t>
      </w:r>
      <w:r w:rsidR="00DF2260">
        <w:t>selecting</w:t>
      </w:r>
      <w:r w:rsidR="00AC26A5">
        <w:t xml:space="preserve"> </w:t>
      </w:r>
      <w:r w:rsidR="00DF2260">
        <w:t xml:space="preserve">the most </w:t>
      </w:r>
      <w:r w:rsidR="00AC26A5">
        <w:t xml:space="preserve">appropriate </w:t>
      </w:r>
      <w:r>
        <w:t xml:space="preserve">project </w:t>
      </w:r>
      <w:r w:rsidR="005463C0">
        <w:t>delivery method</w:t>
      </w:r>
      <w:r w:rsidR="00DF2260">
        <w:t xml:space="preserve"> for all of its project</w:t>
      </w:r>
      <w:r w:rsidR="005463C0">
        <w:t xml:space="preserve">. The </w:t>
      </w:r>
      <w:r w:rsidR="00602EED" w:rsidRPr="00602EED">
        <w:t>Decision Tool</w:t>
      </w:r>
      <w:r w:rsidR="00DF2260">
        <w:t xml:space="preserve"> </w:t>
      </w:r>
      <w:r>
        <w:t xml:space="preserve">includes forms and questions for </w:t>
      </w:r>
      <w:r w:rsidR="00BE2587">
        <w:t xml:space="preserve">use by </w:t>
      </w:r>
      <w:r w:rsidR="00AC26A5">
        <w:t xml:space="preserve">Department </w:t>
      </w:r>
      <w:r w:rsidR="00BE2587">
        <w:t>staff</w:t>
      </w:r>
      <w:r w:rsidR="00A00CCC">
        <w:t>,</w:t>
      </w:r>
      <w:r w:rsidR="00692E0B">
        <w:t xml:space="preserve"> consultants</w:t>
      </w:r>
      <w:r w:rsidR="00DF2260">
        <w:t xml:space="preserve"> (as applicable)</w:t>
      </w:r>
      <w:r w:rsidR="00692E0B">
        <w:t>, and</w:t>
      </w:r>
      <w:r w:rsidR="00DF2260">
        <w:t>/or</w:t>
      </w:r>
      <w:r w:rsidR="00A00CCC">
        <w:t xml:space="preserve"> the Project Manager</w:t>
      </w:r>
      <w:r w:rsidR="00DF2260">
        <w:t xml:space="preserve"> (the Project Team)</w:t>
      </w:r>
      <w:r w:rsidR="00692E0B">
        <w:t>.</w:t>
      </w:r>
      <w:r w:rsidR="00A545E9">
        <w:rPr>
          <w:b/>
          <w:bCs/>
        </w:rPr>
        <w:t xml:space="preserve"> </w:t>
      </w:r>
      <w:r w:rsidR="00692E0B">
        <w:t xml:space="preserve">Each </w:t>
      </w:r>
      <w:r w:rsidR="00DF2260">
        <w:t xml:space="preserve">team </w:t>
      </w:r>
      <w:r w:rsidR="00273DAA">
        <w:t>member</w:t>
      </w:r>
      <w:r w:rsidR="00692E0B">
        <w:t xml:space="preserve"> should</w:t>
      </w:r>
      <w:r w:rsidR="007E5B8F">
        <w:t xml:space="preserve"> </w:t>
      </w:r>
      <w:r w:rsidR="00273DAA">
        <w:t xml:space="preserve">be familiar with </w:t>
      </w:r>
      <w:r w:rsidR="00AC26A5">
        <w:t xml:space="preserve">the </w:t>
      </w:r>
      <w:r w:rsidR="00273DAA">
        <w:t>alternative contracting delivery methods</w:t>
      </w:r>
      <w:r w:rsidR="00AC26A5">
        <w:t xml:space="preserve"> discussed</w:t>
      </w:r>
      <w:r w:rsidR="00B866CF">
        <w:t xml:space="preserve"> herein</w:t>
      </w:r>
      <w:r w:rsidR="00273DAA">
        <w:t xml:space="preserve">, the </w:t>
      </w:r>
      <w:r w:rsidR="00E61943">
        <w:t>overview</w:t>
      </w:r>
      <w:r w:rsidR="00273DAA">
        <w:t xml:space="preserve"> of these delivery methods provided below, and </w:t>
      </w:r>
      <w:r w:rsidR="00E61943">
        <w:t xml:space="preserve">the </w:t>
      </w:r>
      <w:r w:rsidR="00273DAA">
        <w:t xml:space="preserve">applicable </w:t>
      </w:r>
      <w:r w:rsidR="00EB74DB">
        <w:t xml:space="preserve">reference links attached. By </w:t>
      </w:r>
      <w:r w:rsidR="00DF2260">
        <w:t xml:space="preserve">using </w:t>
      </w:r>
      <w:r w:rsidR="00602EED">
        <w:t>this</w:t>
      </w:r>
      <w:r w:rsidR="00EB74DB">
        <w:t xml:space="preserve">, the </w:t>
      </w:r>
      <w:r w:rsidR="00692E0B">
        <w:t xml:space="preserve">Project Team </w:t>
      </w:r>
      <w:r w:rsidR="00EB74DB">
        <w:t>can arrive at</w:t>
      </w:r>
      <w:r>
        <w:t xml:space="preserve"> </w:t>
      </w:r>
      <w:r w:rsidR="00EB74DB">
        <w:t xml:space="preserve">a </w:t>
      </w:r>
      <w:r w:rsidR="0073556D">
        <w:t>recommended</w:t>
      </w:r>
      <w:r w:rsidR="007E5B8F">
        <w:t xml:space="preserve"> </w:t>
      </w:r>
      <w:r w:rsidR="00DF2260">
        <w:t>contract type (</w:t>
      </w:r>
      <w:r w:rsidR="00756FFD">
        <w:t xml:space="preserve">or delivery method as </w:t>
      </w:r>
      <w:r w:rsidR="00DF2260">
        <w:t>defined below)</w:t>
      </w:r>
      <w:r>
        <w:t xml:space="preserve">. </w:t>
      </w:r>
      <w:r w:rsidR="00D54312">
        <w:t xml:space="preserve">This recommendation will be forwarded to the </w:t>
      </w:r>
      <w:r w:rsidR="008E4201">
        <w:t>Division Engineer</w:t>
      </w:r>
      <w:r w:rsidR="00756FFD">
        <w:t xml:space="preserve"> </w:t>
      </w:r>
      <w:r w:rsidR="00D54312">
        <w:t xml:space="preserve">for a final determination on </w:t>
      </w:r>
      <w:r w:rsidR="00756FFD">
        <w:t>the contract type</w:t>
      </w:r>
      <w:r w:rsidR="00A510D7">
        <w:t>/delivery method</w:t>
      </w:r>
      <w:r w:rsidR="00D54312">
        <w:t xml:space="preserve">. </w:t>
      </w:r>
    </w:p>
    <w:p w14:paraId="1E526D32" w14:textId="77777777" w:rsidR="00226311" w:rsidRDefault="00E61943" w:rsidP="00226311">
      <w:pPr>
        <w:spacing w:after="120"/>
      </w:pPr>
      <w:r>
        <w:t>T</w:t>
      </w:r>
      <w:r w:rsidR="00226311">
        <w:t>he primary objectives of this document are to:</w:t>
      </w:r>
    </w:p>
    <w:p w14:paraId="5B33CFA9" w14:textId="6EE8BFCA" w:rsidR="00226311" w:rsidRDefault="00226311" w:rsidP="00226311">
      <w:pPr>
        <w:pStyle w:val="BulletList"/>
      </w:pPr>
      <w:r>
        <w:t xml:space="preserve">Present a structured approach to </w:t>
      </w:r>
      <w:r w:rsidR="00756FFD">
        <w:t>evaluate</w:t>
      </w:r>
      <w:r>
        <w:t xml:space="preserve"> </w:t>
      </w:r>
      <w:r w:rsidR="00756FFD">
        <w:t xml:space="preserve">different </w:t>
      </w:r>
      <w:r>
        <w:t xml:space="preserve">delivery </w:t>
      </w:r>
      <w:r w:rsidR="00AB1732">
        <w:t>method</w:t>
      </w:r>
      <w:r w:rsidR="00B92260">
        <w:t>s</w:t>
      </w:r>
      <w:r w:rsidR="00AB1732">
        <w:t xml:space="preserve"> </w:t>
      </w:r>
      <w:r w:rsidR="00756FFD">
        <w:t xml:space="preserve">for eventual </w:t>
      </w:r>
      <w:r w:rsidR="00D54312">
        <w:t>recommendation</w:t>
      </w:r>
      <w:r>
        <w:t>;</w:t>
      </w:r>
      <w:bookmarkStart w:id="0" w:name="_GoBack"/>
      <w:bookmarkEnd w:id="0"/>
    </w:p>
    <w:p w14:paraId="6DB25E95" w14:textId="654B6D9C" w:rsidR="00226311" w:rsidRDefault="00226311" w:rsidP="00226311">
      <w:pPr>
        <w:pStyle w:val="BulletList"/>
      </w:pPr>
      <w:r>
        <w:t>Assist</w:t>
      </w:r>
      <w:r w:rsidR="00AC26A5">
        <w:t xml:space="preserve"> </w:t>
      </w:r>
      <w:r>
        <w:t>in determining if there is a dominant or obvious</w:t>
      </w:r>
      <w:r w:rsidR="00756FFD">
        <w:t xml:space="preserve"> </w:t>
      </w:r>
      <w:r>
        <w:t xml:space="preserve">choice </w:t>
      </w:r>
      <w:r w:rsidR="00756FFD">
        <w:t>for how to deliver the project</w:t>
      </w:r>
      <w:r>
        <w:t>; and</w:t>
      </w:r>
    </w:p>
    <w:p w14:paraId="6EE37250" w14:textId="10F8D13F" w:rsidR="00226311" w:rsidRDefault="00B866CF" w:rsidP="00226311">
      <w:pPr>
        <w:pStyle w:val="BulletList"/>
      </w:pPr>
      <w:r>
        <w:t>Provide a recommendation</w:t>
      </w:r>
      <w:r w:rsidR="0073556D">
        <w:t xml:space="preserve"> based on</w:t>
      </w:r>
      <w:r w:rsidR="00E61943">
        <w:t xml:space="preserve"> a</w:t>
      </w:r>
      <w:r w:rsidR="0073556D">
        <w:t xml:space="preserve"> consensus opinion</w:t>
      </w:r>
      <w:r w:rsidR="00A00CCC">
        <w:t xml:space="preserve"> by the Project </w:t>
      </w:r>
      <w:r w:rsidR="00692E0B">
        <w:t>Team</w:t>
      </w:r>
      <w:r w:rsidR="00226311">
        <w:t>.</w:t>
      </w:r>
    </w:p>
    <w:p w14:paraId="26A54E64" w14:textId="6B0C6986" w:rsidR="00226311" w:rsidRDefault="00B845E8" w:rsidP="00226311">
      <w:pPr>
        <w:pStyle w:val="Heading1"/>
      </w:pPr>
      <w:r>
        <w:t>Definition of Delivery Method/Contract Type</w:t>
      </w:r>
    </w:p>
    <w:p w14:paraId="2EBD1863" w14:textId="66DF88BE" w:rsidR="00BE2587" w:rsidRDefault="00226311" w:rsidP="00A510D7">
      <w:pPr>
        <w:spacing w:after="120"/>
      </w:pPr>
      <w:r>
        <w:t xml:space="preserve">Currently, there are </w:t>
      </w:r>
      <w:r w:rsidR="00DE43A9">
        <w:t>four</w:t>
      </w:r>
      <w:r w:rsidR="007E5B8F">
        <w:t xml:space="preserve"> </w:t>
      </w:r>
      <w:r>
        <w:t>types of project delivery methods available for publicly-funded transportation projects in N</w:t>
      </w:r>
      <w:r w:rsidR="00DE43A9">
        <w:t>orth Carolina</w:t>
      </w:r>
      <w:r>
        <w:t xml:space="preserve">. </w:t>
      </w:r>
      <w:r w:rsidR="00BE2587">
        <w:t>The</w:t>
      </w:r>
      <w:r w:rsidR="00EB74DB">
        <w:t xml:space="preserve"> f</w:t>
      </w:r>
      <w:r w:rsidR="00477F6D">
        <w:t xml:space="preserve">ollowing paragraphs </w:t>
      </w:r>
      <w:r w:rsidR="0073556D">
        <w:t xml:space="preserve">only </w:t>
      </w:r>
      <w:r w:rsidR="00BE2587">
        <w:t>brief</w:t>
      </w:r>
      <w:r w:rsidR="00477F6D">
        <w:t xml:space="preserve">ly describe </w:t>
      </w:r>
      <w:r w:rsidR="00BE2587">
        <w:t>each delivery method. For a more complete description</w:t>
      </w:r>
      <w:r w:rsidR="00756FFD">
        <w:t xml:space="preserve"> and timeline comparison</w:t>
      </w:r>
      <w:r w:rsidR="00BE2587">
        <w:t xml:space="preserve">, </w:t>
      </w:r>
      <w:r w:rsidR="00BE2587" w:rsidRPr="00253106">
        <w:rPr>
          <w:b/>
          <w:bCs/>
        </w:rPr>
        <w:t xml:space="preserve">see </w:t>
      </w:r>
      <w:r w:rsidR="00DE43A9" w:rsidRPr="00253106">
        <w:rPr>
          <w:b/>
          <w:bCs/>
        </w:rPr>
        <w:t xml:space="preserve">Appendix </w:t>
      </w:r>
      <w:r w:rsidR="00AA4CEA">
        <w:rPr>
          <w:b/>
          <w:bCs/>
        </w:rPr>
        <w:t>A</w:t>
      </w:r>
      <w:r w:rsidR="00DE43A9" w:rsidRPr="00253106">
        <w:rPr>
          <w:b/>
          <w:bCs/>
        </w:rPr>
        <w:t>.</w:t>
      </w:r>
      <w:r w:rsidR="00DE43A9">
        <w:t xml:space="preserve"> </w:t>
      </w:r>
    </w:p>
    <w:p w14:paraId="275D6170" w14:textId="7FF7A16F" w:rsidR="00226311" w:rsidRDefault="00DE43A9" w:rsidP="00A510D7">
      <w:pPr>
        <w:pStyle w:val="BulletList"/>
        <w:spacing w:line="264" w:lineRule="auto"/>
      </w:pPr>
      <w:r w:rsidRPr="00DE43A9">
        <w:rPr>
          <w:b/>
          <w:bCs/>
        </w:rPr>
        <w:t>Design Bid Buil</w:t>
      </w:r>
      <w:r w:rsidR="009935DB">
        <w:rPr>
          <w:b/>
          <w:bCs/>
        </w:rPr>
        <w:t>d</w:t>
      </w:r>
      <w:r w:rsidRPr="00DE43A9">
        <w:rPr>
          <w:b/>
          <w:bCs/>
        </w:rPr>
        <w:t xml:space="preserve"> (</w:t>
      </w:r>
      <w:r w:rsidR="00226311" w:rsidRPr="00DE43A9">
        <w:rPr>
          <w:b/>
          <w:bCs/>
        </w:rPr>
        <w:t>DBB</w:t>
      </w:r>
      <w:r w:rsidRPr="00DE43A9">
        <w:rPr>
          <w:b/>
          <w:bCs/>
        </w:rPr>
        <w:t>)</w:t>
      </w:r>
      <w:r w:rsidR="00226311">
        <w:t xml:space="preserve"> is the traditional delivery method in which an agency designs</w:t>
      </w:r>
      <w:r w:rsidR="004C01D0">
        <w:t xml:space="preserve"> a project</w:t>
      </w:r>
      <w:r w:rsidR="00226311">
        <w:t xml:space="preserve"> and awards a construction contract </w:t>
      </w:r>
      <w:r w:rsidR="00EB74DB">
        <w:t xml:space="preserve">to the lowest bidder </w:t>
      </w:r>
      <w:r w:rsidR="00226311">
        <w:t xml:space="preserve">based on </w:t>
      </w:r>
      <w:r w:rsidR="00756FFD">
        <w:t xml:space="preserve">a </w:t>
      </w:r>
      <w:r w:rsidR="00226311">
        <w:t xml:space="preserve">completed </w:t>
      </w:r>
      <w:r w:rsidR="00756FFD">
        <w:t xml:space="preserve">design and associated </w:t>
      </w:r>
      <w:r w:rsidR="00226311">
        <w:t xml:space="preserve">construction documents. </w:t>
      </w:r>
      <w:r w:rsidR="00EB74DB">
        <w:t>T</w:t>
      </w:r>
      <w:r w:rsidR="00226311">
        <w:t>he agency “owns” the detail</w:t>
      </w:r>
      <w:r w:rsidR="00EB74DB">
        <w:t>s of design during construction and the risk associated with any change conditions, unknowns, errors, or omissions encountered during construction.</w:t>
      </w:r>
    </w:p>
    <w:p w14:paraId="446FC680" w14:textId="6448138B" w:rsidR="000B05D7" w:rsidRDefault="00DE43A9" w:rsidP="00A510D7">
      <w:pPr>
        <w:pStyle w:val="BulletList"/>
        <w:spacing w:line="264" w:lineRule="auto"/>
      </w:pPr>
      <w:r w:rsidRPr="00DE43A9">
        <w:rPr>
          <w:b/>
          <w:bCs/>
        </w:rPr>
        <w:t>Design Build (</w:t>
      </w:r>
      <w:r w:rsidR="00226311" w:rsidRPr="00DE43A9">
        <w:rPr>
          <w:b/>
          <w:bCs/>
        </w:rPr>
        <w:t>DB</w:t>
      </w:r>
      <w:r w:rsidRPr="00DE43A9">
        <w:rPr>
          <w:b/>
          <w:bCs/>
        </w:rPr>
        <w:t>)</w:t>
      </w:r>
      <w:r w:rsidR="00226311">
        <w:t xml:space="preserve"> is a project delivery method in which the agency </w:t>
      </w:r>
      <w:r w:rsidR="00EB74DB">
        <w:t xml:space="preserve">contracts </w:t>
      </w:r>
      <w:r w:rsidR="00756FFD">
        <w:t xml:space="preserve">with </w:t>
      </w:r>
      <w:r w:rsidR="00EB74DB">
        <w:t xml:space="preserve">a single entity to complete design and construction </w:t>
      </w:r>
      <w:r w:rsidR="00756FFD">
        <w:t>for</w:t>
      </w:r>
      <w:r w:rsidR="00EB74DB">
        <w:t xml:space="preserve"> a project. Characteristically, </w:t>
      </w:r>
      <w:r w:rsidR="00756FFD">
        <w:t xml:space="preserve">the project will have been designed to </w:t>
      </w:r>
      <w:r w:rsidR="00EB74DB">
        <w:t xml:space="preserve">approximately </w:t>
      </w:r>
      <w:r w:rsidR="00756FFD">
        <w:t>1</w:t>
      </w:r>
      <w:r w:rsidR="00EB74DB">
        <w:t>5 to 30 percent</w:t>
      </w:r>
      <w:r w:rsidR="00756FFD">
        <w:t xml:space="preserve"> and </w:t>
      </w:r>
      <w:r w:rsidR="00126064">
        <w:t>will have</w:t>
      </w:r>
      <w:r w:rsidR="00756FFD">
        <w:t xml:space="preserve"> </w:t>
      </w:r>
      <w:r w:rsidR="00EB74DB">
        <w:t xml:space="preserve">a well-defined scope and </w:t>
      </w:r>
      <w:r w:rsidR="00756FFD">
        <w:t xml:space="preserve">allocation </w:t>
      </w:r>
      <w:r w:rsidR="00EB74DB">
        <w:t xml:space="preserve">of project risks </w:t>
      </w:r>
      <w:r w:rsidR="00A75D3E">
        <w:t>at the point</w:t>
      </w:r>
      <w:r w:rsidR="00EB74DB">
        <w:t xml:space="preserve"> invitations to bid are requested via </w:t>
      </w:r>
      <w:r w:rsidR="007E5B8F">
        <w:t>a</w:t>
      </w:r>
      <w:r w:rsidR="00EB74DB">
        <w:t xml:space="preserve"> </w:t>
      </w:r>
      <w:r w:rsidR="00126064">
        <w:t xml:space="preserve">low-bid or </w:t>
      </w:r>
      <w:r w:rsidR="00EB74DB">
        <w:t xml:space="preserve">value-based procurement. </w:t>
      </w:r>
      <w:r w:rsidR="00226311">
        <w:t>The design-builder</w:t>
      </w:r>
      <w:r w:rsidR="00A75D3E">
        <w:t xml:space="preserve"> retains the </w:t>
      </w:r>
      <w:r w:rsidR="00A75D3E">
        <w:rPr>
          <w:rFonts w:cs="Arial"/>
        </w:rPr>
        <w:t xml:space="preserve">risks associated with design, </w:t>
      </w:r>
      <w:r w:rsidR="004B5789">
        <w:rPr>
          <w:rFonts w:cs="Arial"/>
        </w:rPr>
        <w:t>quantities</w:t>
      </w:r>
      <w:r w:rsidR="00A75D3E">
        <w:rPr>
          <w:rFonts w:cs="Arial"/>
        </w:rPr>
        <w:t>, constructability, etc.</w:t>
      </w:r>
      <w:r w:rsidR="00756FFD">
        <w:rPr>
          <w:rFonts w:cs="Arial"/>
        </w:rPr>
        <w:t>, which are</w:t>
      </w:r>
      <w:r w:rsidR="00A75D3E">
        <w:rPr>
          <w:rFonts w:cs="Arial"/>
        </w:rPr>
        <w:t xml:space="preserve"> normally retained by the agency, resulting in greater cost and schedule certainty</w:t>
      </w:r>
      <w:r w:rsidR="00226311">
        <w:t>.</w:t>
      </w:r>
    </w:p>
    <w:p w14:paraId="134E557A" w14:textId="178B02BA" w:rsidR="00126064" w:rsidRDefault="00DE43A9" w:rsidP="00A510D7">
      <w:pPr>
        <w:pStyle w:val="BulletList"/>
        <w:spacing w:line="264" w:lineRule="auto"/>
      </w:pPr>
      <w:r w:rsidRPr="00DE43A9">
        <w:rPr>
          <w:b/>
          <w:bCs/>
        </w:rPr>
        <w:t>Construction Manager/General Contractor (CM</w:t>
      </w:r>
      <w:r w:rsidR="009D0FE4">
        <w:rPr>
          <w:b/>
          <w:bCs/>
        </w:rPr>
        <w:t>/</w:t>
      </w:r>
      <w:r w:rsidRPr="00DE43A9">
        <w:rPr>
          <w:b/>
          <w:bCs/>
        </w:rPr>
        <w:t>GC</w:t>
      </w:r>
      <w:r>
        <w:t>)</w:t>
      </w:r>
      <w:r w:rsidR="000B05D7">
        <w:t xml:space="preserve"> is a project delivery method by which the agency leads</w:t>
      </w:r>
      <w:r w:rsidR="000B05D7" w:rsidRPr="000B05D7">
        <w:t xml:space="preserve"> a coordinated </w:t>
      </w:r>
      <w:r w:rsidR="00756FFD">
        <w:t xml:space="preserve">design and contractor </w:t>
      </w:r>
      <w:r w:rsidR="000B05D7" w:rsidRPr="000B05D7">
        <w:t>team</w:t>
      </w:r>
      <w:r w:rsidR="00756FFD">
        <w:t xml:space="preserve"> </w:t>
      </w:r>
      <w:r w:rsidR="000B05D7">
        <w:t xml:space="preserve">to develop </w:t>
      </w:r>
      <w:r w:rsidR="000B05D7" w:rsidRPr="000B05D7">
        <w:t>design and construction documents in a manner to minimize overall project risk, improve delivery schedule, a</w:t>
      </w:r>
      <w:r w:rsidR="000B05D7">
        <w:t>nd apply potential innovation</w:t>
      </w:r>
      <w:r w:rsidR="000B05D7" w:rsidRPr="000B05D7">
        <w:t xml:space="preserve"> to meet or exceed project goals</w:t>
      </w:r>
      <w:r w:rsidR="000B05D7">
        <w:t>. T</w:t>
      </w:r>
      <w:r w:rsidR="000B05D7" w:rsidRPr="000B05D7">
        <w:t xml:space="preserve">he </w:t>
      </w:r>
      <w:r w:rsidR="004C01D0">
        <w:t xml:space="preserve">designer </w:t>
      </w:r>
      <w:r w:rsidR="004C01D0">
        <w:lastRenderedPageBreak/>
        <w:t>and contractor</w:t>
      </w:r>
      <w:r w:rsidR="000B05D7" w:rsidRPr="000B05D7">
        <w:t xml:space="preserve"> </w:t>
      </w:r>
      <w:r w:rsidR="00756FFD">
        <w:t xml:space="preserve">are </w:t>
      </w:r>
      <w:r w:rsidR="000B05D7" w:rsidRPr="000B05D7">
        <w:t>independently contracted and directly</w:t>
      </w:r>
      <w:r w:rsidR="00126064">
        <w:t>, but separately</w:t>
      </w:r>
      <w:r w:rsidR="000B05D7" w:rsidRPr="000B05D7">
        <w:t xml:space="preserve"> accountable to </w:t>
      </w:r>
      <w:r w:rsidR="000B05D7">
        <w:t>the agency</w:t>
      </w:r>
      <w:r w:rsidR="000B05D7" w:rsidRPr="000B05D7">
        <w:t xml:space="preserve">. Characteristically, a project </w:t>
      </w:r>
      <w:r w:rsidR="00756FFD">
        <w:t>will have been designed to</w:t>
      </w:r>
      <w:r w:rsidR="000B05D7" w:rsidRPr="000B05D7">
        <w:t xml:space="preserve"> </w:t>
      </w:r>
      <w:r w:rsidR="000B05D7">
        <w:t>approximately 5 to</w:t>
      </w:r>
      <w:r w:rsidR="00126064">
        <w:t xml:space="preserve"> </w:t>
      </w:r>
      <w:r w:rsidR="000B05D7">
        <w:t>10 percent</w:t>
      </w:r>
      <w:r w:rsidR="00756FFD">
        <w:t xml:space="preserve"> and </w:t>
      </w:r>
      <w:r w:rsidR="00126064">
        <w:t xml:space="preserve">will have </w:t>
      </w:r>
      <w:r w:rsidR="000B05D7">
        <w:t>a partially defined scope</w:t>
      </w:r>
      <w:r w:rsidR="000B05D7" w:rsidRPr="000B05D7">
        <w:t xml:space="preserve"> and </w:t>
      </w:r>
      <w:r w:rsidR="00756FFD">
        <w:t>limited</w:t>
      </w:r>
      <w:r w:rsidR="000B05D7">
        <w:t xml:space="preserve"> definition</w:t>
      </w:r>
      <w:r w:rsidR="00126064">
        <w:t>/allocation</w:t>
      </w:r>
      <w:r w:rsidR="000B05D7" w:rsidRPr="000B05D7">
        <w:t xml:space="preserve"> of </w:t>
      </w:r>
      <w:r w:rsidR="00126064">
        <w:t xml:space="preserve">project </w:t>
      </w:r>
      <w:r w:rsidR="000B05D7">
        <w:t xml:space="preserve">risk when </w:t>
      </w:r>
      <w:r w:rsidR="00126064">
        <w:t xml:space="preserve">the designer and contractor are each procured via qualifications-based selection to participate in the pre-construction phase. </w:t>
      </w:r>
    </w:p>
    <w:p w14:paraId="0F1EFAEA" w14:textId="36FC50E7" w:rsidR="00226311" w:rsidRDefault="00126064" w:rsidP="00A510D7">
      <w:pPr>
        <w:pStyle w:val="BulletList"/>
        <w:numPr>
          <w:ilvl w:val="0"/>
          <w:numId w:val="0"/>
        </w:numPr>
        <w:spacing w:line="264" w:lineRule="auto"/>
        <w:ind w:left="720"/>
      </w:pPr>
      <w:r>
        <w:t>With t</w:t>
      </w:r>
      <w:r w:rsidR="004C01D0">
        <w:t xml:space="preserve">he contractor </w:t>
      </w:r>
      <w:r>
        <w:t xml:space="preserve">engaged </w:t>
      </w:r>
      <w:r w:rsidR="004C01D0">
        <w:t>early in the design phase</w:t>
      </w:r>
      <w:r w:rsidR="00E61943">
        <w:t>,</w:t>
      </w:r>
      <w:r w:rsidR="004C01D0">
        <w:t xml:space="preserve"> the contractor </w:t>
      </w:r>
      <w:r>
        <w:t xml:space="preserve">is in a position to </w:t>
      </w:r>
      <w:r w:rsidR="004C01D0">
        <w:t xml:space="preserve">offer </w:t>
      </w:r>
      <w:r w:rsidR="0098752D">
        <w:t xml:space="preserve">its </w:t>
      </w:r>
      <w:r w:rsidR="004C01D0">
        <w:t xml:space="preserve">expertise with regard to the schedule, budget, constructability, </w:t>
      </w:r>
      <w:r w:rsidR="00E61943">
        <w:t xml:space="preserve">as well as the </w:t>
      </w:r>
      <w:r w:rsidR="004C01D0">
        <w:t xml:space="preserve">identification, evaluation, and mitigation of risk. </w:t>
      </w:r>
      <w:r w:rsidR="007E5B8F">
        <w:t xml:space="preserve">Upon final design of the project, or a portion thereof, the agency will ask the contractor to submit a fixed-price bid. </w:t>
      </w:r>
      <w:r w:rsidR="0098752D">
        <w:t>If agreeable to the agency, t</w:t>
      </w:r>
      <w:r w:rsidR="000B05D7">
        <w:t>he contractor</w:t>
      </w:r>
      <w:r w:rsidR="000B05D7" w:rsidRPr="000B05D7">
        <w:t xml:space="preserve"> </w:t>
      </w:r>
      <w:r w:rsidR="0098752D">
        <w:t xml:space="preserve">and agency will enter into </w:t>
      </w:r>
      <w:r w:rsidR="00E61943">
        <w:t>a fixed-</w:t>
      </w:r>
      <w:r w:rsidR="000B05D7" w:rsidRPr="000B05D7">
        <w:t xml:space="preserve">price contract based on a reasonable final cost and time of construction </w:t>
      </w:r>
      <w:r w:rsidR="000B05D7">
        <w:t xml:space="preserve">to complete the project. </w:t>
      </w:r>
      <w:r w:rsidR="000B05D7" w:rsidRPr="000B05D7">
        <w:t xml:space="preserve">This method allows </w:t>
      </w:r>
      <w:r w:rsidR="000B05D7">
        <w:t xml:space="preserve">the agency </w:t>
      </w:r>
      <w:r w:rsidR="000B05D7" w:rsidRPr="000B05D7">
        <w:t xml:space="preserve">to control the development of scope, understand and allocate project </w:t>
      </w:r>
      <w:r w:rsidR="000B05D7">
        <w:t xml:space="preserve">risk, </w:t>
      </w:r>
      <w:r w:rsidR="000B05D7" w:rsidRPr="000B05D7">
        <w:t xml:space="preserve">encourage the use of </w:t>
      </w:r>
      <w:r w:rsidR="000B05D7">
        <w:t xml:space="preserve">new </w:t>
      </w:r>
      <w:r w:rsidR="000B05D7" w:rsidRPr="000B05D7">
        <w:t>constru</w:t>
      </w:r>
      <w:r w:rsidR="000B05D7">
        <w:t xml:space="preserve">ction techniques, and phase </w:t>
      </w:r>
      <w:r w:rsidR="0098752D">
        <w:t xml:space="preserve">the </w:t>
      </w:r>
      <w:r w:rsidR="000B05D7" w:rsidRPr="000B05D7">
        <w:t xml:space="preserve">project </w:t>
      </w:r>
      <w:r w:rsidR="000B05D7">
        <w:t xml:space="preserve">to reduce overall </w:t>
      </w:r>
      <w:r w:rsidR="000B05D7" w:rsidRPr="000B05D7">
        <w:t>delivery costs and schedule.</w:t>
      </w:r>
    </w:p>
    <w:p w14:paraId="08B86FB5" w14:textId="6E117811" w:rsidR="0098752D" w:rsidRDefault="0098752D" w:rsidP="00A510D7">
      <w:pPr>
        <w:pStyle w:val="BulletList"/>
        <w:numPr>
          <w:ilvl w:val="0"/>
          <w:numId w:val="0"/>
        </w:numPr>
        <w:spacing w:line="264" w:lineRule="auto"/>
        <w:ind w:left="720"/>
      </w:pPr>
      <w:r>
        <w:t xml:space="preserve">If the parties cannot agree on a fixed price, the agency and contractor may negotiate reassignment of risk or the agency may </w:t>
      </w:r>
      <w:r w:rsidR="00B845E8">
        <w:t xml:space="preserve">separate from the contractor and </w:t>
      </w:r>
      <w:r>
        <w:t xml:space="preserve">release the project for bid using the DBB method. </w:t>
      </w:r>
    </w:p>
    <w:p w14:paraId="7FD5F0BC" w14:textId="68A1857D" w:rsidR="0098752D" w:rsidRDefault="00DE43A9" w:rsidP="00A510D7">
      <w:pPr>
        <w:pStyle w:val="BulletList"/>
        <w:spacing w:line="264" w:lineRule="auto"/>
      </w:pPr>
      <w:r>
        <w:rPr>
          <w:b/>
          <w:bCs/>
        </w:rPr>
        <w:t>Progressive Design Build</w:t>
      </w:r>
      <w:r w:rsidRPr="00DE43A9">
        <w:rPr>
          <w:b/>
          <w:bCs/>
        </w:rPr>
        <w:t xml:space="preserve"> (</w:t>
      </w:r>
      <w:r>
        <w:rPr>
          <w:b/>
          <w:bCs/>
        </w:rPr>
        <w:t>PDB</w:t>
      </w:r>
      <w:r>
        <w:t>) is a project delivery method in which the agency contracts</w:t>
      </w:r>
      <w:r w:rsidR="00DF2260">
        <w:t xml:space="preserve"> directly</w:t>
      </w:r>
      <w:r>
        <w:t xml:space="preserve"> </w:t>
      </w:r>
      <w:r w:rsidR="00DF2260">
        <w:t xml:space="preserve">with </w:t>
      </w:r>
      <w:r>
        <w:t>a single entity</w:t>
      </w:r>
      <w:r w:rsidR="00DF2260">
        <w:t xml:space="preserve"> (the PDB team)</w:t>
      </w:r>
      <w:r>
        <w:t xml:space="preserve"> </w:t>
      </w:r>
      <w:r w:rsidR="00DF2260">
        <w:t xml:space="preserve">that </w:t>
      </w:r>
      <w:r>
        <w:t xml:space="preserve">includes </w:t>
      </w:r>
      <w:r w:rsidR="0098752D">
        <w:t xml:space="preserve">both </w:t>
      </w:r>
      <w:r>
        <w:t xml:space="preserve">a designer and contractor. The agency </w:t>
      </w:r>
      <w:r w:rsidR="00126064">
        <w:t xml:space="preserve">oversees and directs </w:t>
      </w:r>
      <w:r w:rsidR="00DF2260">
        <w:t xml:space="preserve">the PDB team </w:t>
      </w:r>
      <w:r w:rsidR="0098752D">
        <w:t>when</w:t>
      </w:r>
      <w:r w:rsidR="00DF2260">
        <w:t xml:space="preserve"> finalizing </w:t>
      </w:r>
      <w:r w:rsidR="00126064">
        <w:t xml:space="preserve">the project’s </w:t>
      </w:r>
      <w:r w:rsidR="00DF2260">
        <w:t>scop</w:t>
      </w:r>
      <w:r w:rsidR="00126064">
        <w:t>e</w:t>
      </w:r>
      <w:r w:rsidR="00DF2260">
        <w:t xml:space="preserve"> and </w:t>
      </w:r>
      <w:r w:rsidR="00B845E8">
        <w:t xml:space="preserve">developing the </w:t>
      </w:r>
      <w:r w:rsidRPr="000B05D7">
        <w:t>design</w:t>
      </w:r>
      <w:r w:rsidR="00126064">
        <w:t>/</w:t>
      </w:r>
      <w:r w:rsidRPr="000B05D7">
        <w:t xml:space="preserve">construction documents </w:t>
      </w:r>
      <w:r w:rsidR="00A510D7">
        <w:t>to</w:t>
      </w:r>
      <w:r w:rsidRPr="000B05D7">
        <w:t xml:space="preserve"> minimize overall project risk, improve delivery schedule, a</w:t>
      </w:r>
      <w:r>
        <w:t>nd apply potential innovation</w:t>
      </w:r>
      <w:r w:rsidR="00DF2260">
        <w:t xml:space="preserve"> (including contractor-led input)</w:t>
      </w:r>
      <w:r w:rsidRPr="000B05D7">
        <w:t xml:space="preserve"> to meet or exceed project goals</w:t>
      </w:r>
      <w:r>
        <w:t xml:space="preserve">. </w:t>
      </w:r>
      <w:r w:rsidR="00126064">
        <w:t>Under this deliver method</w:t>
      </w:r>
      <w:r w:rsidRPr="000B05D7">
        <w:t xml:space="preserve">, </w:t>
      </w:r>
      <w:r w:rsidR="00B845E8" w:rsidRPr="000B05D7">
        <w:t xml:space="preserve">a project </w:t>
      </w:r>
      <w:r w:rsidR="00B845E8">
        <w:t>will have been designed to</w:t>
      </w:r>
      <w:r w:rsidR="00B845E8" w:rsidRPr="000B05D7">
        <w:t xml:space="preserve"> </w:t>
      </w:r>
      <w:r w:rsidR="00B845E8">
        <w:t xml:space="preserve">approximately 5 to 10 percent and </w:t>
      </w:r>
      <w:r w:rsidR="0098752D">
        <w:t xml:space="preserve">will have only </w:t>
      </w:r>
      <w:r w:rsidR="00A510D7">
        <w:t xml:space="preserve">a </w:t>
      </w:r>
      <w:r w:rsidR="0098752D">
        <w:t>partially defined scope</w:t>
      </w:r>
      <w:r w:rsidR="0098752D" w:rsidRPr="000B05D7">
        <w:t xml:space="preserve"> and </w:t>
      </w:r>
      <w:r w:rsidR="00B845E8">
        <w:t xml:space="preserve">have </w:t>
      </w:r>
      <w:r w:rsidR="0098752D">
        <w:t>limited definition/allocation</w:t>
      </w:r>
      <w:r w:rsidR="0098752D" w:rsidRPr="000B05D7">
        <w:t xml:space="preserve"> of </w:t>
      </w:r>
      <w:r w:rsidR="0098752D">
        <w:t>project risk when the PDB team is procured via qualifications-based selection to participate in the pre-construction phase.</w:t>
      </w:r>
      <w:r>
        <w:t xml:space="preserve"> </w:t>
      </w:r>
    </w:p>
    <w:p w14:paraId="328C9164" w14:textId="6B2647CB" w:rsidR="00DC090C" w:rsidRDefault="00DF2260" w:rsidP="00A510D7">
      <w:pPr>
        <w:pStyle w:val="BulletList"/>
        <w:numPr>
          <w:ilvl w:val="0"/>
          <w:numId w:val="0"/>
        </w:numPr>
        <w:spacing w:line="264" w:lineRule="auto"/>
        <w:ind w:left="720"/>
      </w:pPr>
      <w:r>
        <w:t xml:space="preserve">With the </w:t>
      </w:r>
      <w:r w:rsidR="00DC090C">
        <w:t>PDB team</w:t>
      </w:r>
      <w:r w:rsidR="00DE43A9">
        <w:t xml:space="preserve"> </w:t>
      </w:r>
      <w:r>
        <w:t xml:space="preserve">selected </w:t>
      </w:r>
      <w:r w:rsidR="00DE43A9">
        <w:t xml:space="preserve">early in the </w:t>
      </w:r>
      <w:r>
        <w:t>scoping/</w:t>
      </w:r>
      <w:r w:rsidR="00DE43A9">
        <w:t xml:space="preserve">design phase, </w:t>
      </w:r>
      <w:r w:rsidR="00DC090C">
        <w:t xml:space="preserve">the </w:t>
      </w:r>
      <w:r>
        <w:t xml:space="preserve">contractor </w:t>
      </w:r>
      <w:r w:rsidR="0098752D">
        <w:t xml:space="preserve">is in a position to offer its </w:t>
      </w:r>
      <w:r w:rsidR="00DE43A9">
        <w:t>expertise with regard to the schedule, budget, constructability, as well as the identification, evaluation, and mitigation of risk. Upon final design of the project</w:t>
      </w:r>
      <w:r w:rsidR="0098752D">
        <w:t xml:space="preserve"> (led by the contractor’s designer as part of the PDB team)</w:t>
      </w:r>
      <w:r w:rsidR="00DE43A9">
        <w:t xml:space="preserve">, or a portion thereof, </w:t>
      </w:r>
      <w:r w:rsidR="00DC090C">
        <w:t xml:space="preserve">a lump sum </w:t>
      </w:r>
      <w:r w:rsidR="0098752D">
        <w:t xml:space="preserve">(DB type) </w:t>
      </w:r>
      <w:r w:rsidR="00DC090C">
        <w:t xml:space="preserve">bid may be </w:t>
      </w:r>
      <w:r w:rsidR="00B845E8">
        <w:t xml:space="preserve">used </w:t>
      </w:r>
      <w:r w:rsidR="00A510D7">
        <w:t>to contract</w:t>
      </w:r>
      <w:r w:rsidR="0098752D">
        <w:t xml:space="preserve"> the </w:t>
      </w:r>
      <w:r w:rsidR="00DC090C">
        <w:t>construction</w:t>
      </w:r>
      <w:r w:rsidR="0098752D">
        <w:t xml:space="preserve"> phase</w:t>
      </w:r>
      <w:r w:rsidR="00A510D7">
        <w:t xml:space="preserve"> (or a portion thereof)</w:t>
      </w:r>
      <w:r w:rsidR="00DE43A9">
        <w:t xml:space="preserve">. </w:t>
      </w:r>
      <w:r w:rsidR="00DC090C">
        <w:t>Otherwise</w:t>
      </w:r>
      <w:r w:rsidR="00B845E8">
        <w:t>,</w:t>
      </w:r>
      <w:r w:rsidR="00DC090C">
        <w:t xml:space="preserve"> project</w:t>
      </w:r>
      <w:r w:rsidR="00B845E8">
        <w:t xml:space="preserve"> development may</w:t>
      </w:r>
      <w:r w:rsidR="00DC090C">
        <w:t xml:space="preserve"> </w:t>
      </w:r>
      <w:r w:rsidR="00A510D7">
        <w:t xml:space="preserve">continue forward </w:t>
      </w:r>
      <w:r w:rsidR="00DC090C">
        <w:t xml:space="preserve">until a </w:t>
      </w:r>
      <w:r w:rsidR="00B845E8">
        <w:t>fixed-</w:t>
      </w:r>
      <w:r w:rsidR="00DC090C">
        <w:t>price</w:t>
      </w:r>
      <w:r w:rsidR="00B845E8">
        <w:t xml:space="preserve"> (CM/GC type)</w:t>
      </w:r>
      <w:r w:rsidR="00DC090C">
        <w:t xml:space="preserve"> is agreed upon or the </w:t>
      </w:r>
      <w:r w:rsidR="00B845E8">
        <w:t xml:space="preserve">agency completes the </w:t>
      </w:r>
      <w:r w:rsidR="00DC090C">
        <w:t>design phase</w:t>
      </w:r>
      <w:r w:rsidR="00B845E8">
        <w:t>, separates from the PDB team,</w:t>
      </w:r>
      <w:r w:rsidR="00DC090C">
        <w:t xml:space="preserve"> and releases the project </w:t>
      </w:r>
      <w:r w:rsidR="00B845E8">
        <w:t>for bid using the DBB method</w:t>
      </w:r>
      <w:r w:rsidR="00DC090C">
        <w:t>.</w:t>
      </w:r>
    </w:p>
    <w:p w14:paraId="55B26D83" w14:textId="77777777" w:rsidR="00F74074" w:rsidRPr="00F74074" w:rsidRDefault="00F74074" w:rsidP="00A00CCC">
      <w:pPr>
        <w:pStyle w:val="BulletList"/>
        <w:keepNext/>
        <w:numPr>
          <w:ilvl w:val="0"/>
          <w:numId w:val="0"/>
        </w:numPr>
        <w:rPr>
          <w:b/>
        </w:rPr>
      </w:pPr>
      <w:r w:rsidRPr="00F74074">
        <w:rPr>
          <w:b/>
        </w:rPr>
        <w:t>Step-by-step Project Delivery Selection Approach</w:t>
      </w:r>
    </w:p>
    <w:p w14:paraId="39201FAB" w14:textId="2B6C7AF3" w:rsidR="000B05D7" w:rsidRDefault="00F74074" w:rsidP="000B05D7">
      <w:pPr>
        <w:pStyle w:val="BulletList"/>
        <w:numPr>
          <w:ilvl w:val="0"/>
          <w:numId w:val="0"/>
        </w:numPr>
      </w:pPr>
      <w:r>
        <w:t xml:space="preserve">The </w:t>
      </w:r>
      <w:r w:rsidR="00692E0B">
        <w:t>Project Team</w:t>
      </w:r>
      <w:r>
        <w:t xml:space="preserve"> should use their</w:t>
      </w:r>
      <w:r w:rsidR="0073556D">
        <w:t xml:space="preserve"> professional judgment when recommending</w:t>
      </w:r>
      <w:r>
        <w:t xml:space="preserve"> the most appropriate delivery method</w:t>
      </w:r>
      <w:r w:rsidR="00FD4A98">
        <w:t>.</w:t>
      </w:r>
      <w:r>
        <w:t xml:space="preserve"> </w:t>
      </w:r>
      <w:r w:rsidR="000B05D7">
        <w:t>Th</w:t>
      </w:r>
      <w:r w:rsidR="00B845E8">
        <w:t xml:space="preserve">e following </w:t>
      </w:r>
      <w:r w:rsidR="00602EED">
        <w:t>tool</w:t>
      </w:r>
      <w:r w:rsidR="00B845E8">
        <w:t xml:space="preserve"> </w:t>
      </w:r>
      <w:r w:rsidR="000B05D7">
        <w:t>provides a s</w:t>
      </w:r>
      <w:r>
        <w:t xml:space="preserve">ystematic approach to </w:t>
      </w:r>
      <w:r w:rsidR="00AB1732">
        <w:t>understand</w:t>
      </w:r>
      <w:r w:rsidR="0073556D">
        <w:t>ing</w:t>
      </w:r>
      <w:r>
        <w:t xml:space="preserve"> the </w:t>
      </w:r>
      <w:r w:rsidR="00AB1732">
        <w:t>delivery options</w:t>
      </w:r>
      <w:r w:rsidR="0073556D">
        <w:t>; evaluating</w:t>
      </w:r>
      <w:r w:rsidR="00AB1732">
        <w:t xml:space="preserve"> potential</w:t>
      </w:r>
      <w:r>
        <w:t xml:space="preserve"> delivery method</w:t>
      </w:r>
      <w:r w:rsidR="00AB1732">
        <w:t>s</w:t>
      </w:r>
      <w:r>
        <w:t xml:space="preserve">; </w:t>
      </w:r>
      <w:r w:rsidR="0073556D">
        <w:t>compiling</w:t>
      </w:r>
      <w:r w:rsidR="00950305">
        <w:t xml:space="preserve"> </w:t>
      </w:r>
      <w:r w:rsidR="0073556D">
        <w:t xml:space="preserve">the </w:t>
      </w:r>
      <w:r w:rsidR="00950305">
        <w:t xml:space="preserve">results </w:t>
      </w:r>
      <w:r w:rsidR="00D54312">
        <w:t>in descending</w:t>
      </w:r>
      <w:r w:rsidR="005572CA">
        <w:t xml:space="preserve"> preference</w:t>
      </w:r>
      <w:r w:rsidR="00950305">
        <w:t>;</w:t>
      </w:r>
      <w:r w:rsidR="00FA0188">
        <w:t xml:space="preserve"> </w:t>
      </w:r>
      <w:r>
        <w:t>and</w:t>
      </w:r>
      <w:r w:rsidR="00B845E8">
        <w:t xml:space="preserve"> </w:t>
      </w:r>
      <w:r w:rsidR="0073556D">
        <w:t xml:space="preserve">recommending </w:t>
      </w:r>
      <w:r w:rsidR="00D54312">
        <w:t>the</w:t>
      </w:r>
      <w:r w:rsidR="0043269A">
        <w:t xml:space="preserve"> </w:t>
      </w:r>
      <w:r w:rsidR="00666BC6">
        <w:t xml:space="preserve">appropriate </w:t>
      </w:r>
      <w:r>
        <w:t>delivery method</w:t>
      </w:r>
      <w:r w:rsidR="00AB1732">
        <w:t xml:space="preserve"> for the project</w:t>
      </w:r>
      <w:r>
        <w:t xml:space="preserve">. </w:t>
      </w:r>
    </w:p>
    <w:p w14:paraId="206BBE3C" w14:textId="77777777" w:rsidR="00B538DE" w:rsidRDefault="00B538DE" w:rsidP="00B538DE">
      <w:pPr>
        <w:sectPr w:rsidR="00B538DE" w:rsidSect="00DE30DF">
          <w:headerReference w:type="default" r:id="rId12"/>
          <w:footerReference w:type="default" r:id="rId13"/>
          <w:headerReference w:type="first" r:id="rId14"/>
          <w:footerReference w:type="first" r:id="rId15"/>
          <w:pgSz w:w="12240" w:h="15840"/>
          <w:pgMar w:top="838" w:right="1440" w:bottom="1440" w:left="1440" w:header="720" w:footer="626" w:gutter="0"/>
          <w:cols w:space="720"/>
          <w:titlePg/>
          <w:docGrid w:linePitch="360"/>
        </w:sectPr>
      </w:pPr>
    </w:p>
    <w:p w14:paraId="6DC01D1D" w14:textId="677A9A2C" w:rsidR="00F74074" w:rsidRPr="00B845E8" w:rsidRDefault="00692E0B" w:rsidP="00FE5932">
      <w:pPr>
        <w:pStyle w:val="Heading2"/>
        <w:rPr>
          <w:i w:val="0"/>
          <w:iCs/>
        </w:rPr>
        <w:sectPr w:rsidR="00F74074" w:rsidRPr="00B845E8" w:rsidSect="00424588">
          <w:headerReference w:type="default" r:id="rId16"/>
          <w:pgSz w:w="12240" w:h="15840"/>
          <w:pgMar w:top="1440" w:right="1440" w:bottom="1440" w:left="1440" w:header="720" w:footer="625" w:gutter="0"/>
          <w:cols w:space="720"/>
          <w:docGrid w:linePitch="360"/>
        </w:sectPr>
      </w:pPr>
      <w:r w:rsidRPr="00B845E8">
        <w:rPr>
          <w:i w:val="0"/>
          <w:iCs/>
        </w:rPr>
        <w:lastRenderedPageBreak/>
        <w:t xml:space="preserve">Step 1 </w:t>
      </w:r>
      <w:r w:rsidRPr="00B845E8">
        <w:rPr>
          <w:b w:val="0"/>
          <w:bCs/>
          <w:i w:val="0"/>
          <w:iCs/>
        </w:rPr>
        <w:t>is for the Project Team to o</w:t>
      </w:r>
      <w:r w:rsidR="00B845E8" w:rsidRPr="00B845E8">
        <w:rPr>
          <w:b w:val="0"/>
          <w:bCs/>
          <w:i w:val="0"/>
          <w:iCs/>
        </w:rPr>
        <w:t>b</w:t>
      </w:r>
      <w:r w:rsidRPr="00B845E8">
        <w:rPr>
          <w:b w:val="0"/>
          <w:bCs/>
          <w:i w:val="0"/>
          <w:iCs/>
        </w:rPr>
        <w:t xml:space="preserve">tain a </w:t>
      </w:r>
      <w:r w:rsidR="00E13307" w:rsidRPr="00B845E8">
        <w:rPr>
          <w:b w:val="0"/>
          <w:bCs/>
          <w:i w:val="0"/>
          <w:iCs/>
        </w:rPr>
        <w:t>complete understanding of the project. By reviewing the project scoping report</w:t>
      </w:r>
      <w:r w:rsidR="00B845E8">
        <w:rPr>
          <w:b w:val="0"/>
          <w:bCs/>
          <w:i w:val="0"/>
          <w:iCs/>
        </w:rPr>
        <w:t>,</w:t>
      </w:r>
      <w:r w:rsidR="00E13307" w:rsidRPr="00B845E8">
        <w:rPr>
          <w:b w:val="0"/>
          <w:bCs/>
          <w:i w:val="0"/>
          <w:iCs/>
        </w:rPr>
        <w:t xml:space="preserve"> the Project Team should have an understanding of the overall project goals, risks, funding constraints, and stakeholder needs.</w:t>
      </w:r>
    </w:p>
    <w:p w14:paraId="7E29CCE7" w14:textId="6A3957B8" w:rsidR="00F74074" w:rsidRDefault="00AB1732" w:rsidP="000321F8">
      <w:r w:rsidRPr="00B845E8">
        <w:rPr>
          <w:b/>
          <w:bCs/>
        </w:rPr>
        <w:lastRenderedPageBreak/>
        <w:t xml:space="preserve">Step </w:t>
      </w:r>
      <w:r w:rsidR="00E13307" w:rsidRPr="00B845E8">
        <w:rPr>
          <w:b/>
          <w:bCs/>
        </w:rPr>
        <w:t>2</w:t>
      </w:r>
      <w:r w:rsidR="000321F8">
        <w:t xml:space="preserve"> is for the </w:t>
      </w:r>
      <w:r w:rsidR="00E13307">
        <w:t xml:space="preserve">Project Team </w:t>
      </w:r>
      <w:r w:rsidR="000C735F">
        <w:t>to evaluate the appropriateness</w:t>
      </w:r>
      <w:r w:rsidR="000321F8">
        <w:t xml:space="preserve"> of each delivery method </w:t>
      </w:r>
      <w:r w:rsidR="00B845E8">
        <w:t>for</w:t>
      </w:r>
      <w:r w:rsidR="000321F8">
        <w:t xml:space="preserve"> the project</w:t>
      </w:r>
      <w:r w:rsidR="00B845E8">
        <w:t xml:space="preserve"> via </w:t>
      </w:r>
      <w:r w:rsidR="00F74074">
        <w:t xml:space="preserve">five </w:t>
      </w:r>
      <w:r w:rsidR="00B845E8">
        <w:t xml:space="preserve">distinct </w:t>
      </w:r>
      <w:r w:rsidR="00F74074">
        <w:t>criteria:</w:t>
      </w:r>
    </w:p>
    <w:p w14:paraId="24A6C55D" w14:textId="77777777" w:rsidR="00F74074" w:rsidRDefault="00F74074" w:rsidP="001C5101">
      <w:pPr>
        <w:numPr>
          <w:ilvl w:val="0"/>
          <w:numId w:val="5"/>
        </w:numPr>
        <w:spacing w:line="240" w:lineRule="auto"/>
      </w:pPr>
      <w:r>
        <w:t>Cost Impacts</w:t>
      </w:r>
    </w:p>
    <w:p w14:paraId="2CEE359C" w14:textId="77777777" w:rsidR="00F74074" w:rsidRDefault="00F74074" w:rsidP="001C5101">
      <w:pPr>
        <w:numPr>
          <w:ilvl w:val="0"/>
          <w:numId w:val="5"/>
        </w:numPr>
        <w:spacing w:line="240" w:lineRule="auto"/>
      </w:pPr>
      <w:r>
        <w:t>Schedule Impacts</w:t>
      </w:r>
    </w:p>
    <w:p w14:paraId="498B7DAF" w14:textId="77777777" w:rsidR="00F74074" w:rsidRDefault="00F74074" w:rsidP="001C5101">
      <w:pPr>
        <w:numPr>
          <w:ilvl w:val="0"/>
          <w:numId w:val="5"/>
        </w:numPr>
        <w:spacing w:line="240" w:lineRule="auto"/>
      </w:pPr>
      <w:r>
        <w:t>Opportunity to Manage Risk</w:t>
      </w:r>
    </w:p>
    <w:p w14:paraId="07617E84" w14:textId="77777777" w:rsidR="00F74074" w:rsidRDefault="00F74074" w:rsidP="001C5101">
      <w:pPr>
        <w:numPr>
          <w:ilvl w:val="0"/>
          <w:numId w:val="5"/>
        </w:numPr>
        <w:spacing w:line="240" w:lineRule="auto"/>
      </w:pPr>
      <w:r>
        <w:t>Complexity of Design and Construction Phasing</w:t>
      </w:r>
    </w:p>
    <w:p w14:paraId="423F3C8F" w14:textId="77777777" w:rsidR="00F74074" w:rsidRDefault="00F74074" w:rsidP="001C5101">
      <w:pPr>
        <w:numPr>
          <w:ilvl w:val="0"/>
          <w:numId w:val="5"/>
        </w:numPr>
        <w:spacing w:line="240" w:lineRule="auto"/>
      </w:pPr>
      <w:r>
        <w:t>Opportunity for Innovation</w:t>
      </w:r>
    </w:p>
    <w:p w14:paraId="0F03130B" w14:textId="2AB3F07E" w:rsidR="006D4037" w:rsidRDefault="006D4037" w:rsidP="006D4037">
      <w:r>
        <w:t>Th</w:t>
      </w:r>
      <w:r w:rsidR="00545661">
        <w:t xml:space="preserve">is </w:t>
      </w:r>
      <w:r w:rsidR="00602EED" w:rsidRPr="00602EED">
        <w:t>Decision Tool</w:t>
      </w:r>
      <w:r w:rsidR="00B845E8">
        <w:t xml:space="preserve"> </w:t>
      </w:r>
      <w:r w:rsidR="00545661">
        <w:t xml:space="preserve">provides </w:t>
      </w:r>
      <w:r>
        <w:t xml:space="preserve">a list of typical </w:t>
      </w:r>
      <w:r w:rsidR="00AB1732">
        <w:rPr>
          <w:rFonts w:cs="Arial"/>
        </w:rPr>
        <w:t xml:space="preserve">advantages and disadvantages </w:t>
      </w:r>
      <w:r>
        <w:t xml:space="preserve">associated with each method </w:t>
      </w:r>
      <w:r w:rsidR="008D12CA">
        <w:t xml:space="preserve">to </w:t>
      </w:r>
      <w:r>
        <w:t xml:space="preserve">be considered when evaluating </w:t>
      </w:r>
      <w:r w:rsidR="00497995">
        <w:t xml:space="preserve">a </w:t>
      </w:r>
      <w:r>
        <w:t>delivery. Th</w:t>
      </w:r>
      <w:r w:rsidR="00545661">
        <w:t xml:space="preserve">is </w:t>
      </w:r>
      <w:r>
        <w:t xml:space="preserve">list of </w:t>
      </w:r>
      <w:r w:rsidR="00AB1732">
        <w:rPr>
          <w:rFonts w:cs="Arial"/>
        </w:rPr>
        <w:t xml:space="preserve">advantages and disadvantages </w:t>
      </w:r>
      <w:r w:rsidR="00545661">
        <w:rPr>
          <w:rFonts w:cs="Arial"/>
        </w:rPr>
        <w:t xml:space="preserve">is </w:t>
      </w:r>
      <w:r>
        <w:t xml:space="preserve">not exhaustive, and the </w:t>
      </w:r>
      <w:r w:rsidR="00E13307">
        <w:t xml:space="preserve">Project Team </w:t>
      </w:r>
      <w:r w:rsidR="008D12CA">
        <w:t xml:space="preserve">will </w:t>
      </w:r>
      <w:r w:rsidR="00B845E8">
        <w:t xml:space="preserve">need to </w:t>
      </w:r>
      <w:r>
        <w:t>supplement additional characteristics</w:t>
      </w:r>
      <w:r w:rsidR="00950305">
        <w:t>, when</w:t>
      </w:r>
      <w:r w:rsidR="008D12CA">
        <w:t xml:space="preserve"> appropriate</w:t>
      </w:r>
      <w:r w:rsidR="00950305">
        <w:t>,</w:t>
      </w:r>
      <w:r>
        <w:t xml:space="preserve"> </w:t>
      </w:r>
      <w:r w:rsidR="00B845E8">
        <w:t xml:space="preserve">to </w:t>
      </w:r>
      <w:r>
        <w:t xml:space="preserve">further describe the </w:t>
      </w:r>
      <w:r w:rsidR="00AB1732">
        <w:rPr>
          <w:rFonts w:cs="Arial"/>
        </w:rPr>
        <w:t xml:space="preserve">advantages and disadvantages </w:t>
      </w:r>
      <w:r w:rsidR="00950305">
        <w:t xml:space="preserve">of </w:t>
      </w:r>
      <w:r w:rsidR="00B845E8">
        <w:t xml:space="preserve">each delivery </w:t>
      </w:r>
      <w:r w:rsidR="00950305">
        <w:t xml:space="preserve">method </w:t>
      </w:r>
      <w:r w:rsidR="0078358A">
        <w:t xml:space="preserve">based on </w:t>
      </w:r>
      <w:r>
        <w:t>the</w:t>
      </w:r>
      <w:r w:rsidR="008D12CA">
        <w:t>ir</w:t>
      </w:r>
      <w:r>
        <w:t xml:space="preserve"> knowledge and professional judgment. </w:t>
      </w:r>
    </w:p>
    <w:p w14:paraId="03FE3F5A" w14:textId="6989290A" w:rsidR="002D4956" w:rsidRDefault="0078358A" w:rsidP="00950305">
      <w:pPr>
        <w:rPr>
          <w:rFonts w:cs="Arial"/>
        </w:rPr>
      </w:pPr>
      <w:r>
        <w:rPr>
          <w:rFonts w:cs="Arial"/>
        </w:rPr>
        <w:t>In referencing the</w:t>
      </w:r>
      <w:r w:rsidR="00AB1732">
        <w:rPr>
          <w:rFonts w:cs="Arial"/>
        </w:rPr>
        <w:t xml:space="preserve"> advantages and disadvantages</w:t>
      </w:r>
      <w:r w:rsidR="006D4037">
        <w:rPr>
          <w:rFonts w:cs="Arial"/>
        </w:rPr>
        <w:t xml:space="preserve"> as well as the P</w:t>
      </w:r>
      <w:r w:rsidR="006D4037" w:rsidRPr="00FD71E4">
        <w:rPr>
          <w:rFonts w:cs="Arial"/>
        </w:rPr>
        <w:t>roject</w:t>
      </w:r>
      <w:r w:rsidR="006D4037">
        <w:rPr>
          <w:rFonts w:cs="Arial"/>
        </w:rPr>
        <w:t>’s</w:t>
      </w:r>
      <w:r w:rsidR="006D4037" w:rsidRPr="00FD71E4">
        <w:rPr>
          <w:rFonts w:cs="Arial"/>
        </w:rPr>
        <w:t xml:space="preserve"> goals,</w:t>
      </w:r>
      <w:r w:rsidR="006D4037">
        <w:rPr>
          <w:rFonts w:cs="Arial"/>
        </w:rPr>
        <w:t xml:space="preserve"> challenges, opportunities,</w:t>
      </w:r>
      <w:r w:rsidR="006D4037" w:rsidRPr="00FD71E4">
        <w:rPr>
          <w:rFonts w:cs="Arial"/>
        </w:rPr>
        <w:t xml:space="preserve"> </w:t>
      </w:r>
      <w:r w:rsidR="006D4037">
        <w:rPr>
          <w:rFonts w:cs="Arial"/>
        </w:rPr>
        <w:t xml:space="preserve">risks, and complexities, the </w:t>
      </w:r>
      <w:r w:rsidR="00E13307">
        <w:rPr>
          <w:rFonts w:cs="Arial"/>
        </w:rPr>
        <w:t xml:space="preserve">Project Team </w:t>
      </w:r>
      <w:r w:rsidR="008D12CA">
        <w:rPr>
          <w:rFonts w:cs="Arial"/>
        </w:rPr>
        <w:t>will</w:t>
      </w:r>
      <w:r w:rsidR="00950305">
        <w:rPr>
          <w:rFonts w:cs="Arial"/>
        </w:rPr>
        <w:t xml:space="preserve"> form</w:t>
      </w:r>
      <w:r w:rsidR="00AE3D86">
        <w:rPr>
          <w:rFonts w:cs="Arial"/>
        </w:rPr>
        <w:t xml:space="preserve"> a consensus</w:t>
      </w:r>
      <w:r w:rsidR="008D12CA">
        <w:rPr>
          <w:rFonts w:cs="Arial"/>
        </w:rPr>
        <w:t xml:space="preserve"> </w:t>
      </w:r>
      <w:r w:rsidR="0043269A">
        <w:rPr>
          <w:rFonts w:cs="Arial"/>
        </w:rPr>
        <w:t>opinion</w:t>
      </w:r>
      <w:r w:rsidR="00AE3D86">
        <w:rPr>
          <w:rFonts w:cs="Arial"/>
        </w:rPr>
        <w:t xml:space="preserve"> </w:t>
      </w:r>
      <w:r w:rsidR="00E5259C">
        <w:rPr>
          <w:rFonts w:cs="Arial"/>
        </w:rPr>
        <w:t>of the most</w:t>
      </w:r>
      <w:r w:rsidR="006D4037" w:rsidRPr="00FD71E4">
        <w:rPr>
          <w:rFonts w:cs="Arial"/>
        </w:rPr>
        <w:t xml:space="preserve"> </w:t>
      </w:r>
      <w:r w:rsidR="000C735F">
        <w:rPr>
          <w:rFonts w:cs="Arial"/>
        </w:rPr>
        <w:t>appropriate</w:t>
      </w:r>
      <w:r w:rsidR="00603E8D">
        <w:rPr>
          <w:rFonts w:cs="Arial"/>
        </w:rPr>
        <w:t xml:space="preserve"> </w:t>
      </w:r>
      <w:r w:rsidR="006D4037" w:rsidRPr="00FD71E4">
        <w:rPr>
          <w:rFonts w:cs="Arial"/>
        </w:rPr>
        <w:t xml:space="preserve">delivery method </w:t>
      </w:r>
      <w:r w:rsidR="006D4037">
        <w:rPr>
          <w:rFonts w:cs="Arial"/>
        </w:rPr>
        <w:t>for each of the five crit</w:t>
      </w:r>
      <w:r w:rsidR="0043269A">
        <w:rPr>
          <w:rFonts w:cs="Arial"/>
        </w:rPr>
        <w:t>eria</w:t>
      </w:r>
      <w:r w:rsidR="00603E8D">
        <w:rPr>
          <w:rFonts w:cs="Arial"/>
        </w:rPr>
        <w:t>,</w:t>
      </w:r>
      <w:r w:rsidR="0043269A">
        <w:rPr>
          <w:rFonts w:cs="Arial"/>
        </w:rPr>
        <w:t xml:space="preserve"> summariz</w:t>
      </w:r>
      <w:r>
        <w:rPr>
          <w:rFonts w:cs="Arial"/>
        </w:rPr>
        <w:t>ing</w:t>
      </w:r>
      <w:r w:rsidR="0043269A">
        <w:rPr>
          <w:rFonts w:cs="Arial"/>
        </w:rPr>
        <w:t xml:space="preserve"> the key issues </w:t>
      </w:r>
      <w:r>
        <w:rPr>
          <w:rFonts w:cs="Arial"/>
        </w:rPr>
        <w:t xml:space="preserve">to </w:t>
      </w:r>
      <w:r w:rsidR="00950305">
        <w:rPr>
          <w:rFonts w:cs="Arial"/>
        </w:rPr>
        <w:t>arriv</w:t>
      </w:r>
      <w:r>
        <w:rPr>
          <w:rFonts w:cs="Arial"/>
        </w:rPr>
        <w:t>e</w:t>
      </w:r>
      <w:r w:rsidR="00950305">
        <w:rPr>
          <w:rFonts w:cs="Arial"/>
        </w:rPr>
        <w:t xml:space="preserve"> at this </w:t>
      </w:r>
      <w:r w:rsidR="0043269A">
        <w:rPr>
          <w:rFonts w:cs="Arial"/>
        </w:rPr>
        <w:t>opinion</w:t>
      </w:r>
      <w:r w:rsidR="006D4037">
        <w:rPr>
          <w:rFonts w:cs="Arial"/>
        </w:rPr>
        <w:t>.</w:t>
      </w:r>
      <w:r w:rsidR="00950305">
        <w:rPr>
          <w:rFonts w:cs="Arial"/>
        </w:rPr>
        <w:t xml:space="preserve"> </w:t>
      </w:r>
    </w:p>
    <w:p w14:paraId="4BD11592" w14:textId="106C0012" w:rsidR="00F74074" w:rsidRPr="00950305" w:rsidRDefault="0043269A" w:rsidP="00950305">
      <w:pPr>
        <w:rPr>
          <w:rFonts w:cs="Arial"/>
        </w:rPr>
      </w:pPr>
      <w:r>
        <w:t xml:space="preserve">For each </w:t>
      </w:r>
      <w:r w:rsidR="00950305">
        <w:t>of the five criteria</w:t>
      </w:r>
      <w:r>
        <w:t xml:space="preserve">, the </w:t>
      </w:r>
      <w:r w:rsidR="00E13307">
        <w:t xml:space="preserve">Project Team </w:t>
      </w:r>
      <w:r>
        <w:t xml:space="preserve">should consider </w:t>
      </w:r>
      <w:r w:rsidR="00170570">
        <w:t xml:space="preserve">the </w:t>
      </w:r>
      <w:r>
        <w:t xml:space="preserve">preferred delivery method in descending order by circling the </w:t>
      </w:r>
      <w:r w:rsidR="0078358A" w:rsidRPr="00940845">
        <w:rPr>
          <w:b/>
          <w:bCs/>
          <w:color w:val="4F6228" w:themeColor="accent3" w:themeShade="80"/>
        </w:rPr>
        <w:t xml:space="preserve">Green </w:t>
      </w:r>
      <w:r w:rsidR="0078358A">
        <w:t xml:space="preserve">= Most appropriate   </w:t>
      </w:r>
      <w:r w:rsidR="0078358A" w:rsidRPr="00940845">
        <w:rPr>
          <w:b/>
          <w:bCs/>
          <w:color w:val="FFFF00"/>
          <w:shd w:val="clear" w:color="auto" w:fill="808080" w:themeFill="background1" w:themeFillShade="80"/>
        </w:rPr>
        <w:t xml:space="preserve">Yellow </w:t>
      </w:r>
      <w:r w:rsidR="0078358A">
        <w:t xml:space="preserve">= Neutral   </w:t>
      </w:r>
      <w:r w:rsidR="0078358A" w:rsidRPr="00940845">
        <w:rPr>
          <w:b/>
          <w:bCs/>
          <w:color w:val="E36C0A" w:themeColor="accent6" w:themeShade="BF"/>
        </w:rPr>
        <w:t xml:space="preserve">Orange </w:t>
      </w:r>
      <w:r w:rsidR="0078358A">
        <w:t>= Least Appropriate markers</w:t>
      </w:r>
      <w:r w:rsidR="00950305">
        <w:t xml:space="preserve">. </w:t>
      </w:r>
      <w:r w:rsidRPr="004132AA">
        <w:rPr>
          <w:b/>
        </w:rPr>
        <w:t>Note:</w:t>
      </w:r>
      <w:r w:rsidR="00B866CF">
        <w:t xml:space="preserve"> Each </w:t>
      </w:r>
      <w:r>
        <w:t>delivery me</w:t>
      </w:r>
      <w:r w:rsidR="002D4956">
        <w:t>thod</w:t>
      </w:r>
      <w:r>
        <w:t xml:space="preserve"> must be rated by one of </w:t>
      </w:r>
      <w:r w:rsidR="00B866CF">
        <w:t xml:space="preserve">the </w:t>
      </w:r>
      <w:r>
        <w:t>three color</w:t>
      </w:r>
      <w:r w:rsidR="004132AA">
        <w:t>s</w:t>
      </w:r>
      <w:r w:rsidR="00B866CF">
        <w:t xml:space="preserve"> under</w:t>
      </w:r>
      <w:r w:rsidR="00950305">
        <w:t xml:space="preserve"> each criterion, and </w:t>
      </w:r>
      <w:r w:rsidR="00AA5758">
        <w:t>green</w:t>
      </w:r>
      <w:r w:rsidR="00B866CF">
        <w:t xml:space="preserve"> may </w:t>
      </w:r>
      <w:r w:rsidR="00B866CF" w:rsidRPr="0078358A">
        <w:rPr>
          <w:b/>
          <w:bCs/>
        </w:rPr>
        <w:t>only be used once</w:t>
      </w:r>
      <w:r w:rsidR="00950305">
        <w:t xml:space="preserve"> under each criterion</w:t>
      </w:r>
      <w:r w:rsidR="00B866CF">
        <w:t xml:space="preserve">. </w:t>
      </w:r>
    </w:p>
    <w:p w14:paraId="2F354C85" w14:textId="77777777" w:rsidR="00F42DFD" w:rsidRDefault="00F42DFD" w:rsidP="00454BD7">
      <w:pPr>
        <w:sectPr w:rsidR="00F42DFD" w:rsidSect="00DE30DF">
          <w:headerReference w:type="default" r:id="rId17"/>
          <w:pgSz w:w="12240" w:h="15840"/>
          <w:pgMar w:top="1440" w:right="1440" w:bottom="1440" w:left="1440" w:header="720" w:footer="627" w:gutter="0"/>
          <w:cols w:space="720"/>
          <w:docGrid w:linePitch="360"/>
        </w:sectPr>
      </w:pPr>
    </w:p>
    <w:p w14:paraId="2AC552EC" w14:textId="77777777" w:rsidR="00F42DFD" w:rsidRPr="00237F93" w:rsidRDefault="00F42DFD" w:rsidP="00A510D7">
      <w:pPr>
        <w:pStyle w:val="Heading2"/>
        <w:spacing w:after="120"/>
        <w:rPr>
          <w:rFonts w:cs="Arial"/>
          <w:i w:val="0"/>
          <w:sz w:val="24"/>
          <w:szCs w:val="24"/>
        </w:rPr>
      </w:pPr>
      <w:r w:rsidRPr="00237F93">
        <w:rPr>
          <w:rFonts w:cs="Arial"/>
          <w:i w:val="0"/>
          <w:sz w:val="24"/>
          <w:szCs w:val="24"/>
        </w:rPr>
        <w:lastRenderedPageBreak/>
        <w:t>Criterion 1: Cost Impacts</w:t>
      </w:r>
    </w:p>
    <w:p w14:paraId="6F0B01F2" w14:textId="73F78943" w:rsidR="00454BD7" w:rsidRPr="00380798" w:rsidRDefault="00F42DFD" w:rsidP="0078358A">
      <w:pPr>
        <w:spacing w:after="0" w:line="240" w:lineRule="auto"/>
        <w:rPr>
          <w:rFonts w:cs="Arial"/>
          <w:sz w:val="20"/>
          <w:szCs w:val="20"/>
        </w:rPr>
      </w:pPr>
      <w:r w:rsidRPr="00380798">
        <w:rPr>
          <w:rFonts w:cs="Arial"/>
          <w:b/>
          <w:sz w:val="20"/>
          <w:szCs w:val="20"/>
        </w:rPr>
        <w:t>Overview:</w:t>
      </w:r>
      <w:r w:rsidRPr="00380798">
        <w:rPr>
          <w:rFonts w:cs="Arial"/>
          <w:sz w:val="20"/>
          <w:szCs w:val="20"/>
        </w:rPr>
        <w:t xml:space="preserve"> This criterion cons</w:t>
      </w:r>
      <w:r w:rsidR="00E61943">
        <w:rPr>
          <w:rFonts w:cs="Arial"/>
          <w:sz w:val="20"/>
          <w:szCs w:val="20"/>
        </w:rPr>
        <w:t>iders aspects of project cost</w:t>
      </w:r>
      <w:r w:rsidR="0035304B">
        <w:rPr>
          <w:rFonts w:cs="Arial"/>
          <w:sz w:val="20"/>
          <w:szCs w:val="20"/>
        </w:rPr>
        <w:t xml:space="preserve"> </w:t>
      </w:r>
      <w:r w:rsidR="00A510D7">
        <w:rPr>
          <w:rFonts w:cs="Arial"/>
          <w:sz w:val="20"/>
          <w:szCs w:val="20"/>
        </w:rPr>
        <w:t>as</w:t>
      </w:r>
      <w:r w:rsidR="0035304B">
        <w:rPr>
          <w:rFonts w:cs="Arial"/>
          <w:sz w:val="20"/>
          <w:szCs w:val="20"/>
        </w:rPr>
        <w:t xml:space="preserve"> evaluated with respect to previously defined budget goals</w:t>
      </w:r>
      <w:r w:rsidR="00E61943">
        <w:rPr>
          <w:rFonts w:cs="Arial"/>
          <w:sz w:val="20"/>
          <w:szCs w:val="20"/>
        </w:rPr>
        <w:t>, e.g.</w:t>
      </w:r>
      <w:r w:rsidRPr="00380798">
        <w:rPr>
          <w:rFonts w:cs="Arial"/>
          <w:sz w:val="20"/>
          <w:szCs w:val="20"/>
        </w:rPr>
        <w:t>, the ability</w:t>
      </w:r>
      <w:r w:rsidR="0035304B">
        <w:rPr>
          <w:rFonts w:cs="Arial"/>
          <w:sz w:val="20"/>
          <w:szCs w:val="20"/>
        </w:rPr>
        <w:t xml:space="preserve"> of a given delivery method</w:t>
      </w:r>
      <w:r w:rsidRPr="00380798">
        <w:rPr>
          <w:rFonts w:cs="Arial"/>
          <w:sz w:val="20"/>
          <w:szCs w:val="20"/>
        </w:rPr>
        <w:t xml:space="preserve"> to handle budget restrictions, </w:t>
      </w:r>
      <w:r w:rsidR="0035304B">
        <w:rPr>
          <w:rFonts w:cs="Arial"/>
          <w:sz w:val="20"/>
          <w:szCs w:val="20"/>
        </w:rPr>
        <w:t xml:space="preserve">identify </w:t>
      </w:r>
      <w:r w:rsidRPr="00380798">
        <w:rPr>
          <w:rFonts w:cs="Arial"/>
          <w:sz w:val="20"/>
          <w:szCs w:val="20"/>
        </w:rPr>
        <w:t>early and precise cost estimat</w:t>
      </w:r>
      <w:r w:rsidR="0035304B">
        <w:rPr>
          <w:rFonts w:cs="Arial"/>
          <w:sz w:val="20"/>
          <w:szCs w:val="20"/>
        </w:rPr>
        <w:t>es</w:t>
      </w:r>
      <w:r w:rsidRPr="00380798">
        <w:rPr>
          <w:rFonts w:cs="Arial"/>
          <w:sz w:val="20"/>
          <w:szCs w:val="20"/>
        </w:rPr>
        <w:t xml:space="preserve">, and control of </w:t>
      </w:r>
      <w:r w:rsidR="00E5259C">
        <w:rPr>
          <w:rFonts w:cs="Arial"/>
          <w:sz w:val="20"/>
          <w:szCs w:val="20"/>
        </w:rPr>
        <w:t xml:space="preserve">all </w:t>
      </w:r>
      <w:r w:rsidRPr="00380798">
        <w:rPr>
          <w:rFonts w:cs="Arial"/>
          <w:sz w:val="20"/>
          <w:szCs w:val="20"/>
        </w:rPr>
        <w:t>project costs</w:t>
      </w:r>
      <w:r w:rsidR="00E5259C">
        <w:rPr>
          <w:rFonts w:cs="Arial"/>
          <w:sz w:val="20"/>
          <w:szCs w:val="20"/>
        </w:rPr>
        <w:t>, not just construction</w:t>
      </w:r>
      <w:r w:rsidRPr="00380798">
        <w:rPr>
          <w:rFonts w:cs="Arial"/>
          <w:sz w:val="20"/>
          <w:szCs w:val="20"/>
        </w:rPr>
        <w:t>. In other words, this criterion assesses the abilities of each delivery method in terms of cost estimating and project budget control.</w:t>
      </w:r>
    </w:p>
    <w:tbl>
      <w:tblPr>
        <w:tblpPr w:leftFromText="180" w:rightFromText="180" w:vertAnchor="text" w:horzAnchor="margin" w:tblpXSpec="center" w:tblpY="270"/>
        <w:tblW w:w="9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5"/>
        <w:gridCol w:w="3908"/>
        <w:gridCol w:w="3693"/>
        <w:gridCol w:w="1586"/>
      </w:tblGrid>
      <w:tr w:rsidR="00380798" w:rsidRPr="00F42DFD" w14:paraId="11E9FCD5" w14:textId="77777777" w:rsidTr="0078358A">
        <w:trPr>
          <w:trHeight w:val="530"/>
        </w:trPr>
        <w:tc>
          <w:tcPr>
            <w:tcW w:w="805" w:type="dxa"/>
            <w:shd w:val="clear" w:color="auto" w:fill="D9D9D9"/>
            <w:vAlign w:val="center"/>
          </w:tcPr>
          <w:p w14:paraId="1456956E" w14:textId="77777777" w:rsidR="00380798" w:rsidRPr="0078358A" w:rsidRDefault="00380798" w:rsidP="00380798">
            <w:pPr>
              <w:spacing w:after="0"/>
              <w:jc w:val="center"/>
              <w:rPr>
                <w:b/>
                <w:sz w:val="14"/>
                <w:szCs w:val="14"/>
              </w:rPr>
            </w:pPr>
            <w:r w:rsidRPr="0078358A">
              <w:rPr>
                <w:b/>
                <w:sz w:val="14"/>
                <w:szCs w:val="14"/>
              </w:rPr>
              <w:t>Delivery Method</w:t>
            </w:r>
          </w:p>
        </w:tc>
        <w:tc>
          <w:tcPr>
            <w:tcW w:w="3908" w:type="dxa"/>
            <w:shd w:val="clear" w:color="auto" w:fill="D9D9D9"/>
            <w:vAlign w:val="center"/>
          </w:tcPr>
          <w:p w14:paraId="58AF61D2" w14:textId="77777777" w:rsidR="00380798" w:rsidRPr="00F42DFD" w:rsidRDefault="00380798" w:rsidP="00380798">
            <w:pPr>
              <w:spacing w:after="0"/>
              <w:jc w:val="center"/>
              <w:rPr>
                <w:b/>
                <w:sz w:val="16"/>
                <w:szCs w:val="16"/>
              </w:rPr>
            </w:pPr>
            <w:r w:rsidRPr="00F42DFD">
              <w:rPr>
                <w:b/>
                <w:sz w:val="16"/>
                <w:szCs w:val="16"/>
              </w:rPr>
              <w:t>Potential Advantages</w:t>
            </w:r>
          </w:p>
        </w:tc>
        <w:tc>
          <w:tcPr>
            <w:tcW w:w="3693" w:type="dxa"/>
            <w:shd w:val="clear" w:color="auto" w:fill="D9D9D9"/>
            <w:vAlign w:val="center"/>
          </w:tcPr>
          <w:p w14:paraId="5B488C5B" w14:textId="77777777" w:rsidR="00380798" w:rsidRPr="00F42DFD" w:rsidRDefault="00380798" w:rsidP="00380798">
            <w:pPr>
              <w:spacing w:after="0"/>
              <w:jc w:val="center"/>
              <w:rPr>
                <w:b/>
                <w:sz w:val="16"/>
                <w:szCs w:val="16"/>
              </w:rPr>
            </w:pPr>
            <w:r w:rsidRPr="00F42DFD">
              <w:rPr>
                <w:b/>
                <w:sz w:val="16"/>
                <w:szCs w:val="16"/>
              </w:rPr>
              <w:t>Potential Disadvantages</w:t>
            </w:r>
          </w:p>
        </w:tc>
        <w:tc>
          <w:tcPr>
            <w:tcW w:w="1586" w:type="dxa"/>
            <w:shd w:val="clear" w:color="auto" w:fill="D9D9D9"/>
            <w:vAlign w:val="center"/>
          </w:tcPr>
          <w:p w14:paraId="093D5B73" w14:textId="77777777" w:rsidR="00380798" w:rsidRPr="00F42DFD" w:rsidRDefault="00380798" w:rsidP="00380798">
            <w:pPr>
              <w:spacing w:after="0"/>
              <w:jc w:val="center"/>
              <w:rPr>
                <w:b/>
                <w:sz w:val="16"/>
                <w:szCs w:val="16"/>
              </w:rPr>
            </w:pPr>
            <w:r>
              <w:rPr>
                <w:b/>
                <w:sz w:val="16"/>
                <w:szCs w:val="16"/>
              </w:rPr>
              <w:t>Preference</w:t>
            </w:r>
            <w:r>
              <w:rPr>
                <w:b/>
                <w:sz w:val="16"/>
                <w:szCs w:val="16"/>
              </w:rPr>
              <w:br/>
              <w:t>(Circle One</w:t>
            </w:r>
            <w:r>
              <w:rPr>
                <w:rStyle w:val="FootnoteReference"/>
                <w:b/>
                <w:sz w:val="16"/>
                <w:szCs w:val="16"/>
              </w:rPr>
              <w:footnoteReference w:id="1"/>
            </w:r>
            <w:r>
              <w:rPr>
                <w:b/>
                <w:sz w:val="16"/>
                <w:szCs w:val="16"/>
              </w:rPr>
              <w:t>)</w:t>
            </w:r>
          </w:p>
        </w:tc>
      </w:tr>
      <w:tr w:rsidR="00380798" w:rsidRPr="00F42DFD" w14:paraId="1C0F4C84" w14:textId="77777777" w:rsidTr="0078358A">
        <w:tc>
          <w:tcPr>
            <w:tcW w:w="805" w:type="dxa"/>
            <w:vAlign w:val="center"/>
          </w:tcPr>
          <w:p w14:paraId="589537BE" w14:textId="77777777" w:rsidR="00380798" w:rsidRPr="00F42DFD" w:rsidRDefault="00380798" w:rsidP="0078358A">
            <w:pPr>
              <w:rPr>
                <w:b/>
                <w:sz w:val="16"/>
                <w:szCs w:val="16"/>
              </w:rPr>
            </w:pPr>
            <w:r w:rsidRPr="00F42DFD">
              <w:rPr>
                <w:b/>
                <w:sz w:val="16"/>
                <w:szCs w:val="16"/>
              </w:rPr>
              <w:t>DBB</w:t>
            </w:r>
          </w:p>
        </w:tc>
        <w:tc>
          <w:tcPr>
            <w:tcW w:w="3908" w:type="dxa"/>
            <w:vAlign w:val="center"/>
          </w:tcPr>
          <w:p w14:paraId="6F884EFC" w14:textId="6BA7AC85" w:rsidR="00380798" w:rsidRPr="00F42DFD" w:rsidRDefault="005D3C68" w:rsidP="001C5101">
            <w:pPr>
              <w:numPr>
                <w:ilvl w:val="0"/>
                <w:numId w:val="4"/>
              </w:numPr>
              <w:spacing w:before="20" w:after="20" w:line="240" w:lineRule="auto"/>
              <w:ind w:left="342"/>
              <w:rPr>
                <w:sz w:val="16"/>
                <w:szCs w:val="16"/>
              </w:rPr>
            </w:pPr>
            <w:r>
              <w:rPr>
                <w:rFonts w:cs="Arial"/>
                <w:sz w:val="16"/>
                <w:szCs w:val="16"/>
              </w:rPr>
              <w:t>NCDOT</w:t>
            </w:r>
            <w:r w:rsidR="00380798" w:rsidRPr="00F42DFD">
              <w:rPr>
                <w:rFonts w:cs="Arial"/>
                <w:sz w:val="16"/>
                <w:szCs w:val="16"/>
              </w:rPr>
              <w:t xml:space="preserve"> is assured the lowest price of the bid package because of competitive bidding.</w:t>
            </w:r>
          </w:p>
        </w:tc>
        <w:tc>
          <w:tcPr>
            <w:tcW w:w="3693" w:type="dxa"/>
            <w:vAlign w:val="center"/>
          </w:tcPr>
          <w:p w14:paraId="5B4B0704" w14:textId="1A925E88" w:rsidR="00380798" w:rsidRPr="00F42DFD" w:rsidRDefault="005D3C68" w:rsidP="001C5101">
            <w:pPr>
              <w:numPr>
                <w:ilvl w:val="0"/>
                <w:numId w:val="4"/>
              </w:numPr>
              <w:spacing w:before="20" w:after="20" w:line="240" w:lineRule="auto"/>
              <w:ind w:left="342"/>
              <w:rPr>
                <w:sz w:val="16"/>
                <w:szCs w:val="16"/>
              </w:rPr>
            </w:pPr>
            <w:r>
              <w:rPr>
                <w:rFonts w:cs="Arial"/>
                <w:sz w:val="16"/>
                <w:szCs w:val="16"/>
              </w:rPr>
              <w:t>NCDOT</w:t>
            </w:r>
            <w:r w:rsidR="00380798" w:rsidRPr="00F42DFD">
              <w:rPr>
                <w:rFonts w:cs="Arial"/>
                <w:sz w:val="16"/>
                <w:szCs w:val="16"/>
              </w:rPr>
              <w:t xml:space="preserve"> may experience less cost certainty from change orders stemming from errors, omissions, and unknowns.</w:t>
            </w:r>
          </w:p>
          <w:p w14:paraId="68590CD3" w14:textId="7C4156C1" w:rsidR="00380798" w:rsidRPr="00F42DFD" w:rsidRDefault="00380798" w:rsidP="001C5101">
            <w:pPr>
              <w:numPr>
                <w:ilvl w:val="0"/>
                <w:numId w:val="4"/>
              </w:numPr>
              <w:spacing w:before="20" w:after="20" w:line="240" w:lineRule="auto"/>
              <w:ind w:left="342"/>
              <w:rPr>
                <w:sz w:val="16"/>
                <w:szCs w:val="16"/>
              </w:rPr>
            </w:pPr>
            <w:r w:rsidRPr="00F42DFD">
              <w:rPr>
                <w:sz w:val="16"/>
                <w:szCs w:val="16"/>
              </w:rPr>
              <w:t xml:space="preserve">Once the bid is open, </w:t>
            </w:r>
            <w:r w:rsidR="005D3C68">
              <w:rPr>
                <w:sz w:val="16"/>
                <w:szCs w:val="16"/>
              </w:rPr>
              <w:t>NCDOT</w:t>
            </w:r>
            <w:r w:rsidRPr="00F42DFD">
              <w:rPr>
                <w:sz w:val="16"/>
                <w:szCs w:val="16"/>
              </w:rPr>
              <w:t xml:space="preserve"> may incur costs associated with any changes.</w:t>
            </w:r>
          </w:p>
        </w:tc>
        <w:tc>
          <w:tcPr>
            <w:tcW w:w="1586" w:type="dxa"/>
            <w:vAlign w:val="center"/>
          </w:tcPr>
          <w:p w14:paraId="3B4DFBD4" w14:textId="77777777" w:rsidR="00AF4AC0" w:rsidRDefault="00AF4AC0" w:rsidP="00380798">
            <w:pPr>
              <w:spacing w:before="120" w:after="120" w:line="240" w:lineRule="auto"/>
              <w:ind w:left="-18"/>
              <w:jc w:val="center"/>
              <w:rPr>
                <w:rFonts w:cs="Arial"/>
                <w:sz w:val="16"/>
                <w:szCs w:val="16"/>
              </w:rPr>
            </w:pPr>
          </w:p>
          <w:p w14:paraId="39C2D38D" w14:textId="77777777" w:rsidR="000F770A" w:rsidRPr="000F770A" w:rsidRDefault="00A00CCC" w:rsidP="00380798">
            <w:pPr>
              <w:spacing w:before="120" w:after="120" w:line="240" w:lineRule="auto"/>
              <w:ind w:left="-18"/>
              <w:jc w:val="center"/>
              <w:rPr>
                <w:rFonts w:cs="Arial"/>
                <w:sz w:val="16"/>
                <w:szCs w:val="16"/>
              </w:rPr>
            </w:pPr>
            <w:r>
              <w:rPr>
                <w:rFonts w:cs="Arial"/>
                <w:noProof/>
                <w:sz w:val="16"/>
                <w:szCs w:val="16"/>
              </w:rPr>
              <w:drawing>
                <wp:inline distT="0" distB="0" distL="0" distR="0" wp14:anchorId="0C5D316D" wp14:editId="6E3DDE03">
                  <wp:extent cx="810895" cy="198120"/>
                  <wp:effectExtent l="19050" t="0" r="8255"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023A9268" w14:textId="77777777" w:rsidR="00380798" w:rsidRPr="00F42DFD" w:rsidRDefault="00380798" w:rsidP="00380798">
            <w:pPr>
              <w:spacing w:before="120" w:after="120" w:line="240" w:lineRule="auto"/>
              <w:ind w:left="-18"/>
              <w:jc w:val="center"/>
              <w:rPr>
                <w:rFonts w:cs="Arial"/>
                <w:sz w:val="16"/>
                <w:szCs w:val="16"/>
              </w:rPr>
            </w:pPr>
          </w:p>
        </w:tc>
      </w:tr>
      <w:tr w:rsidR="00380798" w:rsidRPr="00F42DFD" w14:paraId="08790CCC" w14:textId="77777777" w:rsidTr="0078358A">
        <w:tc>
          <w:tcPr>
            <w:tcW w:w="805" w:type="dxa"/>
            <w:vAlign w:val="center"/>
          </w:tcPr>
          <w:p w14:paraId="11F7284B" w14:textId="77777777" w:rsidR="00380798" w:rsidRPr="00F42DFD" w:rsidRDefault="00380798" w:rsidP="0078358A">
            <w:pPr>
              <w:rPr>
                <w:b/>
                <w:sz w:val="16"/>
                <w:szCs w:val="16"/>
              </w:rPr>
            </w:pPr>
            <w:r w:rsidRPr="00F42DFD">
              <w:rPr>
                <w:b/>
                <w:sz w:val="16"/>
                <w:szCs w:val="16"/>
              </w:rPr>
              <w:t>DB</w:t>
            </w:r>
          </w:p>
        </w:tc>
        <w:tc>
          <w:tcPr>
            <w:tcW w:w="3908" w:type="dxa"/>
            <w:vAlign w:val="center"/>
          </w:tcPr>
          <w:p w14:paraId="51D18289" w14:textId="71AA11A9" w:rsidR="00380798" w:rsidRPr="00F42DFD" w:rsidRDefault="005D3C68" w:rsidP="001C5101">
            <w:pPr>
              <w:numPr>
                <w:ilvl w:val="0"/>
                <w:numId w:val="4"/>
              </w:numPr>
              <w:spacing w:after="0" w:line="240" w:lineRule="auto"/>
              <w:ind w:left="342"/>
              <w:rPr>
                <w:sz w:val="16"/>
                <w:szCs w:val="16"/>
              </w:rPr>
            </w:pPr>
            <w:r>
              <w:rPr>
                <w:rFonts w:cs="Arial"/>
                <w:sz w:val="16"/>
                <w:szCs w:val="16"/>
              </w:rPr>
              <w:t>NCDOT</w:t>
            </w:r>
            <w:r w:rsidR="00380798" w:rsidRPr="00F42DFD">
              <w:rPr>
                <w:rFonts w:cs="Arial"/>
                <w:sz w:val="16"/>
                <w:szCs w:val="16"/>
              </w:rPr>
              <w:t xml:space="preserve"> may benefit from documentation of a fair price due to competitive bidding. </w:t>
            </w:r>
          </w:p>
          <w:p w14:paraId="6D89B1EF" w14:textId="3512DF72" w:rsidR="00380798" w:rsidRPr="00F42DFD" w:rsidRDefault="005D3C68" w:rsidP="001C5101">
            <w:pPr>
              <w:numPr>
                <w:ilvl w:val="0"/>
                <w:numId w:val="4"/>
              </w:numPr>
              <w:spacing w:after="0" w:line="240" w:lineRule="auto"/>
              <w:ind w:left="342"/>
              <w:rPr>
                <w:sz w:val="16"/>
                <w:szCs w:val="16"/>
              </w:rPr>
            </w:pPr>
            <w:r>
              <w:rPr>
                <w:sz w:val="16"/>
                <w:szCs w:val="16"/>
              </w:rPr>
              <w:t>NCDOT</w:t>
            </w:r>
            <w:r w:rsidR="00380798" w:rsidRPr="00F42DFD">
              <w:rPr>
                <w:sz w:val="16"/>
                <w:szCs w:val="16"/>
              </w:rPr>
              <w:t xml:space="preserve"> may benefit from cost certainty at </w:t>
            </w:r>
            <w:r w:rsidR="00E61943">
              <w:rPr>
                <w:sz w:val="16"/>
                <w:szCs w:val="16"/>
              </w:rPr>
              <w:t>the award of construction (e.g.</w:t>
            </w:r>
            <w:r w:rsidR="00380798" w:rsidRPr="00F42DFD">
              <w:rPr>
                <w:sz w:val="16"/>
                <w:szCs w:val="16"/>
              </w:rPr>
              <w:t xml:space="preserve">, no or limited change orders) due to the contractor’s ownership </w:t>
            </w:r>
            <w:r w:rsidR="00A510D7">
              <w:rPr>
                <w:sz w:val="16"/>
                <w:szCs w:val="16"/>
              </w:rPr>
              <w:t xml:space="preserve">of </w:t>
            </w:r>
            <w:r w:rsidR="00380798" w:rsidRPr="00F42DFD">
              <w:rPr>
                <w:sz w:val="16"/>
                <w:szCs w:val="16"/>
              </w:rPr>
              <w:t>or increased knowledge of project risks.</w:t>
            </w:r>
          </w:p>
          <w:p w14:paraId="567C1ACE" w14:textId="24A43D43" w:rsidR="00380798" w:rsidRPr="00F42DFD" w:rsidRDefault="005D3C68" w:rsidP="001C5101">
            <w:pPr>
              <w:numPr>
                <w:ilvl w:val="0"/>
                <w:numId w:val="4"/>
              </w:numPr>
              <w:spacing w:after="0" w:line="240" w:lineRule="auto"/>
              <w:ind w:left="342"/>
              <w:rPr>
                <w:sz w:val="16"/>
                <w:szCs w:val="16"/>
              </w:rPr>
            </w:pPr>
            <w:r>
              <w:rPr>
                <w:rFonts w:cs="Arial"/>
                <w:sz w:val="16"/>
                <w:szCs w:val="16"/>
              </w:rPr>
              <w:t>NCDOT</w:t>
            </w:r>
            <w:r w:rsidR="00380798" w:rsidRPr="00F42DFD">
              <w:rPr>
                <w:rFonts w:cs="Arial"/>
                <w:sz w:val="16"/>
                <w:szCs w:val="16"/>
              </w:rPr>
              <w:t xml:space="preserve"> may benefit from cost certainty because the contractor accepts the risks associated with design, quantities, constructability, etc. </w:t>
            </w:r>
          </w:p>
          <w:p w14:paraId="721D29C6" w14:textId="61A81C00" w:rsidR="00380798" w:rsidRPr="00F42DFD" w:rsidRDefault="005D3C68" w:rsidP="001C5101">
            <w:pPr>
              <w:numPr>
                <w:ilvl w:val="0"/>
                <w:numId w:val="4"/>
              </w:numPr>
              <w:spacing w:after="0" w:line="240" w:lineRule="auto"/>
              <w:ind w:left="342"/>
              <w:rPr>
                <w:sz w:val="16"/>
                <w:szCs w:val="16"/>
              </w:rPr>
            </w:pPr>
            <w:r>
              <w:rPr>
                <w:rFonts w:cs="Arial"/>
                <w:sz w:val="16"/>
                <w:szCs w:val="16"/>
              </w:rPr>
              <w:t>NCDOT</w:t>
            </w:r>
            <w:r w:rsidR="00380798" w:rsidRPr="00F42DFD">
              <w:rPr>
                <w:rFonts w:cs="Arial"/>
                <w:sz w:val="16"/>
                <w:szCs w:val="16"/>
              </w:rPr>
              <w:t xml:space="preserve"> may benefit from Alternative Technical Concepts from losing </w:t>
            </w:r>
            <w:r w:rsidR="00A510D7">
              <w:rPr>
                <w:rFonts w:cs="Arial"/>
                <w:sz w:val="16"/>
                <w:szCs w:val="16"/>
              </w:rPr>
              <w:t>p</w:t>
            </w:r>
            <w:r w:rsidR="00380798" w:rsidRPr="00F42DFD">
              <w:rPr>
                <w:rFonts w:cs="Arial"/>
                <w:sz w:val="16"/>
                <w:szCs w:val="16"/>
              </w:rPr>
              <w:t>roposers who received a stipend.</w:t>
            </w:r>
          </w:p>
        </w:tc>
        <w:tc>
          <w:tcPr>
            <w:tcW w:w="3693" w:type="dxa"/>
            <w:vAlign w:val="center"/>
          </w:tcPr>
          <w:p w14:paraId="63D88212" w14:textId="5E11B3B9" w:rsidR="00380798" w:rsidRPr="00F42DFD" w:rsidRDefault="005D3C68" w:rsidP="005B2C32">
            <w:pPr>
              <w:pStyle w:val="TableBullets"/>
              <w:spacing w:before="20" w:after="20"/>
              <w:rPr>
                <w:rFonts w:cs="Arial"/>
                <w:szCs w:val="16"/>
              </w:rPr>
            </w:pPr>
            <w:r>
              <w:rPr>
                <w:rFonts w:cs="Arial"/>
                <w:szCs w:val="16"/>
              </w:rPr>
              <w:t>NCDOT</w:t>
            </w:r>
            <w:r w:rsidR="00380798" w:rsidRPr="00F42DFD">
              <w:rPr>
                <w:rFonts w:cs="Arial"/>
                <w:szCs w:val="16"/>
              </w:rPr>
              <w:t xml:space="preserve"> may experience an increase in cost for transfer of risk to the contractor.</w:t>
            </w:r>
          </w:p>
          <w:p w14:paraId="0402D12C" w14:textId="6828A0B6" w:rsidR="00380798" w:rsidRPr="00F42DFD" w:rsidRDefault="005D3C68" w:rsidP="005B2C32">
            <w:pPr>
              <w:pStyle w:val="TableBullets"/>
              <w:spacing w:before="20" w:after="20"/>
              <w:rPr>
                <w:rFonts w:cs="Arial"/>
                <w:szCs w:val="16"/>
              </w:rPr>
            </w:pPr>
            <w:r>
              <w:rPr>
                <w:szCs w:val="16"/>
              </w:rPr>
              <w:t>NCDOT</w:t>
            </w:r>
            <w:r w:rsidR="00380798" w:rsidRPr="00F42DFD">
              <w:rPr>
                <w:szCs w:val="16"/>
              </w:rPr>
              <w:t xml:space="preserve"> may not receive full cost savings for contractor innovation.</w:t>
            </w:r>
          </w:p>
          <w:p w14:paraId="7B1F3649" w14:textId="79AA6485" w:rsidR="00380798" w:rsidRPr="00F42DFD" w:rsidRDefault="005D3C68" w:rsidP="005B2C32">
            <w:pPr>
              <w:pStyle w:val="TableBullets"/>
              <w:spacing w:before="20" w:after="20"/>
              <w:rPr>
                <w:rFonts w:cs="Arial"/>
                <w:szCs w:val="16"/>
              </w:rPr>
            </w:pPr>
            <w:r>
              <w:rPr>
                <w:rFonts w:cs="Arial"/>
                <w:szCs w:val="16"/>
              </w:rPr>
              <w:t>NCDOT</w:t>
            </w:r>
            <w:r w:rsidR="00380798" w:rsidRPr="00F42DFD">
              <w:rPr>
                <w:rFonts w:cs="Arial"/>
                <w:szCs w:val="16"/>
              </w:rPr>
              <w:t xml:space="preserve"> pays for RFP development by multiple contractors.</w:t>
            </w:r>
          </w:p>
          <w:p w14:paraId="77727C49" w14:textId="18DF2C91" w:rsidR="00380798" w:rsidRPr="00CE3D97" w:rsidRDefault="005D3C68" w:rsidP="001C5101">
            <w:pPr>
              <w:numPr>
                <w:ilvl w:val="0"/>
                <w:numId w:val="4"/>
              </w:numPr>
              <w:spacing w:before="20" w:after="20" w:line="240" w:lineRule="auto"/>
              <w:ind w:left="342"/>
              <w:rPr>
                <w:sz w:val="16"/>
                <w:szCs w:val="16"/>
              </w:rPr>
            </w:pPr>
            <w:r>
              <w:rPr>
                <w:rFonts w:cs="Arial"/>
                <w:sz w:val="16"/>
                <w:szCs w:val="16"/>
              </w:rPr>
              <w:t>NCDOT</w:t>
            </w:r>
            <w:r w:rsidR="00380798" w:rsidRPr="00F42DFD">
              <w:rPr>
                <w:rFonts w:cs="Arial"/>
                <w:sz w:val="16"/>
                <w:szCs w:val="16"/>
              </w:rPr>
              <w:t xml:space="preserve"> pays for contractor involvement in design work.</w:t>
            </w:r>
          </w:p>
          <w:p w14:paraId="7E1700C4" w14:textId="44BD8008" w:rsidR="00CE3D97" w:rsidRPr="00F42DFD" w:rsidRDefault="005D3C68" w:rsidP="001C5101">
            <w:pPr>
              <w:numPr>
                <w:ilvl w:val="0"/>
                <w:numId w:val="4"/>
              </w:numPr>
              <w:spacing w:before="20" w:after="20" w:line="240" w:lineRule="auto"/>
              <w:ind w:left="342"/>
              <w:rPr>
                <w:sz w:val="16"/>
                <w:szCs w:val="16"/>
              </w:rPr>
            </w:pPr>
            <w:r>
              <w:rPr>
                <w:rFonts w:cs="Arial"/>
                <w:sz w:val="16"/>
                <w:szCs w:val="16"/>
              </w:rPr>
              <w:t>NCDOT</w:t>
            </w:r>
            <w:r w:rsidR="00CE3D97">
              <w:rPr>
                <w:rFonts w:cs="Arial"/>
                <w:sz w:val="16"/>
                <w:szCs w:val="16"/>
              </w:rPr>
              <w:t xml:space="preserve"> experiences increased internal costs for staff to administer procurement and support the design phase.</w:t>
            </w:r>
          </w:p>
        </w:tc>
        <w:tc>
          <w:tcPr>
            <w:tcW w:w="1586" w:type="dxa"/>
            <w:vAlign w:val="center"/>
          </w:tcPr>
          <w:p w14:paraId="53854FF8" w14:textId="77777777" w:rsidR="004132AA" w:rsidRDefault="004132AA" w:rsidP="00380798">
            <w:pPr>
              <w:pStyle w:val="TableBullets"/>
              <w:numPr>
                <w:ilvl w:val="0"/>
                <w:numId w:val="0"/>
              </w:numPr>
              <w:spacing w:before="120" w:after="120"/>
              <w:ind w:left="360" w:hanging="360"/>
              <w:jc w:val="center"/>
              <w:rPr>
                <w:rFonts w:cs="Arial"/>
                <w:szCs w:val="16"/>
              </w:rPr>
            </w:pPr>
          </w:p>
          <w:p w14:paraId="3C59C52B" w14:textId="77777777" w:rsidR="004132AA" w:rsidRDefault="00A00CCC" w:rsidP="00380798">
            <w:pPr>
              <w:pStyle w:val="TableBullets"/>
              <w:numPr>
                <w:ilvl w:val="0"/>
                <w:numId w:val="0"/>
              </w:numPr>
              <w:spacing w:before="120" w:after="120"/>
              <w:ind w:left="360" w:hanging="360"/>
              <w:jc w:val="center"/>
              <w:rPr>
                <w:rFonts w:cs="Arial"/>
                <w:szCs w:val="16"/>
              </w:rPr>
            </w:pPr>
            <w:r>
              <w:rPr>
                <w:rFonts w:cs="Arial"/>
                <w:noProof/>
                <w:szCs w:val="16"/>
              </w:rPr>
              <w:drawing>
                <wp:inline distT="0" distB="0" distL="0" distR="0" wp14:anchorId="567B1ADD" wp14:editId="4BC28134">
                  <wp:extent cx="810895" cy="198120"/>
                  <wp:effectExtent l="19050" t="0" r="8255"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5AEDE7EC" w14:textId="77777777" w:rsidR="004132AA" w:rsidRDefault="004132AA" w:rsidP="00380798">
            <w:pPr>
              <w:pStyle w:val="TableBullets"/>
              <w:numPr>
                <w:ilvl w:val="0"/>
                <w:numId w:val="0"/>
              </w:numPr>
              <w:spacing w:before="120" w:after="120"/>
              <w:ind w:left="360" w:hanging="360"/>
              <w:jc w:val="center"/>
              <w:rPr>
                <w:rFonts w:cs="Arial"/>
                <w:szCs w:val="16"/>
              </w:rPr>
            </w:pPr>
          </w:p>
          <w:p w14:paraId="73E738C0" w14:textId="77777777" w:rsidR="00380798" w:rsidRPr="00F42DFD" w:rsidRDefault="00380798" w:rsidP="00380798">
            <w:pPr>
              <w:pStyle w:val="TableBullets"/>
              <w:numPr>
                <w:ilvl w:val="0"/>
                <w:numId w:val="0"/>
              </w:numPr>
              <w:spacing w:before="120" w:after="120"/>
              <w:ind w:left="360" w:hanging="360"/>
              <w:jc w:val="center"/>
              <w:rPr>
                <w:rFonts w:cs="Arial"/>
                <w:szCs w:val="16"/>
              </w:rPr>
            </w:pPr>
          </w:p>
        </w:tc>
      </w:tr>
      <w:tr w:rsidR="00380798" w:rsidRPr="00F42DFD" w14:paraId="5A320422" w14:textId="77777777" w:rsidTr="0078358A">
        <w:tc>
          <w:tcPr>
            <w:tcW w:w="805" w:type="dxa"/>
            <w:vAlign w:val="center"/>
          </w:tcPr>
          <w:p w14:paraId="26ECA914" w14:textId="77777777" w:rsidR="00380798" w:rsidRPr="00F42DFD" w:rsidRDefault="00380798" w:rsidP="0078358A">
            <w:pPr>
              <w:ind w:right="-196"/>
              <w:rPr>
                <w:b/>
                <w:sz w:val="16"/>
                <w:szCs w:val="16"/>
              </w:rPr>
            </w:pPr>
            <w:r w:rsidRPr="00F42DFD">
              <w:rPr>
                <w:b/>
                <w:sz w:val="16"/>
                <w:szCs w:val="16"/>
              </w:rPr>
              <w:t>C</w:t>
            </w:r>
            <w:r w:rsidR="00E0223F">
              <w:rPr>
                <w:b/>
                <w:sz w:val="16"/>
                <w:szCs w:val="16"/>
              </w:rPr>
              <w:t>MGC</w:t>
            </w:r>
          </w:p>
        </w:tc>
        <w:tc>
          <w:tcPr>
            <w:tcW w:w="3908" w:type="dxa"/>
            <w:vAlign w:val="center"/>
          </w:tcPr>
          <w:p w14:paraId="601F3C3B" w14:textId="03E09D84" w:rsidR="00380798" w:rsidRPr="00F42DFD" w:rsidRDefault="005D3C68" w:rsidP="001C5101">
            <w:pPr>
              <w:numPr>
                <w:ilvl w:val="0"/>
                <w:numId w:val="4"/>
              </w:numPr>
              <w:spacing w:after="0" w:line="240" w:lineRule="auto"/>
              <w:ind w:left="342"/>
              <w:rPr>
                <w:sz w:val="16"/>
                <w:szCs w:val="16"/>
              </w:rPr>
            </w:pPr>
            <w:r>
              <w:rPr>
                <w:sz w:val="16"/>
                <w:szCs w:val="16"/>
              </w:rPr>
              <w:t>NCDOT</w:t>
            </w:r>
            <w:r w:rsidR="00380798" w:rsidRPr="00F42DFD">
              <w:rPr>
                <w:sz w:val="16"/>
                <w:szCs w:val="16"/>
              </w:rPr>
              <w:t xml:space="preserve"> may benefit from cost certainty at</w:t>
            </w:r>
            <w:r w:rsidR="00E61943">
              <w:rPr>
                <w:sz w:val="16"/>
                <w:szCs w:val="16"/>
              </w:rPr>
              <w:t xml:space="preserve"> the award of construction (e.g.</w:t>
            </w:r>
            <w:r w:rsidR="00380798" w:rsidRPr="00F42DFD">
              <w:rPr>
                <w:sz w:val="16"/>
                <w:szCs w:val="16"/>
              </w:rPr>
              <w:t>, no or limited change orders) due to the contractor’s owner</w:t>
            </w:r>
            <w:r w:rsidR="00170570">
              <w:rPr>
                <w:sz w:val="16"/>
                <w:szCs w:val="16"/>
              </w:rPr>
              <w:t>ship</w:t>
            </w:r>
            <w:r w:rsidR="00A510D7">
              <w:rPr>
                <w:sz w:val="16"/>
                <w:szCs w:val="16"/>
              </w:rPr>
              <w:t xml:space="preserve"> of risk</w:t>
            </w:r>
            <w:r w:rsidR="005B2C32">
              <w:rPr>
                <w:sz w:val="16"/>
                <w:szCs w:val="16"/>
              </w:rPr>
              <w:t>,</w:t>
            </w:r>
            <w:r w:rsidR="00A510D7">
              <w:rPr>
                <w:sz w:val="16"/>
                <w:szCs w:val="16"/>
              </w:rPr>
              <w:t xml:space="preserve"> the team’s</w:t>
            </w:r>
            <w:r w:rsidR="005B2C32">
              <w:rPr>
                <w:sz w:val="16"/>
                <w:szCs w:val="16"/>
              </w:rPr>
              <w:t xml:space="preserve"> </w:t>
            </w:r>
            <w:r w:rsidR="00170570">
              <w:rPr>
                <w:sz w:val="16"/>
                <w:szCs w:val="16"/>
              </w:rPr>
              <w:t>increased knowledge of p</w:t>
            </w:r>
            <w:r w:rsidR="00380798" w:rsidRPr="00F42DFD">
              <w:rPr>
                <w:sz w:val="16"/>
                <w:szCs w:val="16"/>
              </w:rPr>
              <w:t>roject risks</w:t>
            </w:r>
            <w:r w:rsidR="005B2C32">
              <w:rPr>
                <w:sz w:val="16"/>
                <w:szCs w:val="16"/>
              </w:rPr>
              <w:t xml:space="preserve">, and </w:t>
            </w:r>
            <w:r w:rsidR="00A510D7">
              <w:rPr>
                <w:sz w:val="16"/>
                <w:szCs w:val="16"/>
              </w:rPr>
              <w:t xml:space="preserve">the </w:t>
            </w:r>
            <w:r w:rsidR="005B2C32">
              <w:rPr>
                <w:sz w:val="16"/>
                <w:szCs w:val="16"/>
              </w:rPr>
              <w:t>o</w:t>
            </w:r>
            <w:r w:rsidR="005B2C32" w:rsidRPr="005B2C32">
              <w:rPr>
                <w:sz w:val="16"/>
                <w:szCs w:val="16"/>
              </w:rPr>
              <w:t>wner</w:t>
            </w:r>
            <w:r w:rsidR="00A510D7">
              <w:rPr>
                <w:sz w:val="16"/>
                <w:szCs w:val="16"/>
              </w:rPr>
              <w:t>’s</w:t>
            </w:r>
            <w:r w:rsidR="005B2C32" w:rsidRPr="005B2C32">
              <w:rPr>
                <w:sz w:val="16"/>
                <w:szCs w:val="16"/>
              </w:rPr>
              <w:t xml:space="preserve"> issues </w:t>
            </w:r>
            <w:r w:rsidR="005B2C32">
              <w:rPr>
                <w:sz w:val="16"/>
                <w:szCs w:val="16"/>
              </w:rPr>
              <w:t xml:space="preserve">being </w:t>
            </w:r>
            <w:r w:rsidR="005B2C32" w:rsidRPr="005B2C32">
              <w:rPr>
                <w:sz w:val="16"/>
                <w:szCs w:val="16"/>
              </w:rPr>
              <w:t>addressed prior to price development</w:t>
            </w:r>
            <w:r w:rsidR="005B2C32">
              <w:rPr>
                <w:sz w:val="16"/>
                <w:szCs w:val="16"/>
              </w:rPr>
              <w:t>.</w:t>
            </w:r>
          </w:p>
          <w:p w14:paraId="295686B7" w14:textId="64557891" w:rsidR="00380798" w:rsidRPr="00F42DFD" w:rsidRDefault="005D3C68" w:rsidP="001C5101">
            <w:pPr>
              <w:numPr>
                <w:ilvl w:val="0"/>
                <w:numId w:val="4"/>
              </w:numPr>
              <w:spacing w:after="0" w:line="240" w:lineRule="auto"/>
              <w:ind w:left="342"/>
              <w:rPr>
                <w:sz w:val="16"/>
                <w:szCs w:val="16"/>
              </w:rPr>
            </w:pPr>
            <w:r>
              <w:rPr>
                <w:rFonts w:cs="Arial"/>
                <w:sz w:val="16"/>
                <w:szCs w:val="16"/>
              </w:rPr>
              <w:t>NCDOT</w:t>
            </w:r>
            <w:r w:rsidR="00380798" w:rsidRPr="00F42DFD">
              <w:rPr>
                <w:rFonts w:cs="Arial"/>
                <w:sz w:val="16"/>
                <w:szCs w:val="16"/>
              </w:rPr>
              <w:t xml:space="preserve"> may reduce overall project costs from avoidance, allocation, or mitigation of a project’s risks during design development. </w:t>
            </w:r>
          </w:p>
          <w:p w14:paraId="777AE7CE" w14:textId="34013D8E" w:rsidR="00380798" w:rsidRPr="00F42DFD" w:rsidRDefault="005D3C68" w:rsidP="001C5101">
            <w:pPr>
              <w:numPr>
                <w:ilvl w:val="0"/>
                <w:numId w:val="4"/>
              </w:numPr>
              <w:spacing w:after="0" w:line="240" w:lineRule="auto"/>
              <w:ind w:left="342"/>
              <w:rPr>
                <w:sz w:val="16"/>
                <w:szCs w:val="16"/>
              </w:rPr>
            </w:pPr>
            <w:r>
              <w:rPr>
                <w:rFonts w:cs="Arial"/>
                <w:sz w:val="16"/>
                <w:szCs w:val="16"/>
              </w:rPr>
              <w:t>NCDOT</w:t>
            </w:r>
            <w:r w:rsidR="00380798" w:rsidRPr="00F42DFD">
              <w:rPr>
                <w:rFonts w:cs="Arial"/>
                <w:sz w:val="16"/>
                <w:szCs w:val="16"/>
              </w:rPr>
              <w:t xml:space="preserve"> may reduce overall project costs from contractor input on constructability, cost</w:t>
            </w:r>
            <w:r w:rsidR="00A510D7">
              <w:rPr>
                <w:rFonts w:cs="Arial"/>
                <w:sz w:val="16"/>
                <w:szCs w:val="16"/>
              </w:rPr>
              <w:t>/schedule</w:t>
            </w:r>
            <w:r w:rsidR="00380798" w:rsidRPr="00F42DFD">
              <w:rPr>
                <w:rFonts w:cs="Arial"/>
                <w:sz w:val="16"/>
                <w:szCs w:val="16"/>
              </w:rPr>
              <w:t xml:space="preserve"> saving innovations, and value engineering input. </w:t>
            </w:r>
          </w:p>
          <w:p w14:paraId="411BB50F" w14:textId="652561C2" w:rsidR="00380798" w:rsidRPr="00F42DFD" w:rsidRDefault="005D3C68" w:rsidP="001C5101">
            <w:pPr>
              <w:numPr>
                <w:ilvl w:val="0"/>
                <w:numId w:val="4"/>
              </w:numPr>
              <w:spacing w:after="0" w:line="240" w:lineRule="auto"/>
              <w:ind w:left="342"/>
              <w:rPr>
                <w:sz w:val="16"/>
                <w:szCs w:val="16"/>
              </w:rPr>
            </w:pPr>
            <w:r>
              <w:rPr>
                <w:rFonts w:cs="Arial"/>
                <w:sz w:val="16"/>
                <w:szCs w:val="16"/>
              </w:rPr>
              <w:t>NCDOT</w:t>
            </w:r>
            <w:r w:rsidR="00380798" w:rsidRPr="00F42DFD">
              <w:rPr>
                <w:rFonts w:cs="Arial"/>
                <w:sz w:val="16"/>
                <w:szCs w:val="16"/>
              </w:rPr>
              <w:t xml:space="preserve"> may </w:t>
            </w:r>
            <w:r w:rsidR="00A510D7">
              <w:rPr>
                <w:rFonts w:cs="Arial"/>
                <w:sz w:val="16"/>
                <w:szCs w:val="16"/>
              </w:rPr>
              <w:t>arrive at</w:t>
            </w:r>
            <w:r w:rsidR="00380798" w:rsidRPr="00F42DFD">
              <w:rPr>
                <w:rFonts w:cs="Arial"/>
                <w:sz w:val="16"/>
                <w:szCs w:val="16"/>
              </w:rPr>
              <w:t xml:space="preserve"> better quality design solutions with contractor input.</w:t>
            </w:r>
          </w:p>
        </w:tc>
        <w:tc>
          <w:tcPr>
            <w:tcW w:w="3693" w:type="dxa"/>
            <w:vAlign w:val="center"/>
          </w:tcPr>
          <w:p w14:paraId="5EFDD797" w14:textId="3CD22FCB" w:rsidR="00380798" w:rsidRPr="00F42DFD" w:rsidRDefault="005D3C68" w:rsidP="001C5101">
            <w:pPr>
              <w:numPr>
                <w:ilvl w:val="0"/>
                <w:numId w:val="4"/>
              </w:numPr>
              <w:spacing w:before="20" w:after="20" w:line="240" w:lineRule="auto"/>
              <w:ind w:left="342"/>
              <w:rPr>
                <w:sz w:val="16"/>
                <w:szCs w:val="16"/>
              </w:rPr>
            </w:pPr>
            <w:r>
              <w:rPr>
                <w:rFonts w:cs="Arial"/>
                <w:sz w:val="16"/>
                <w:szCs w:val="16"/>
              </w:rPr>
              <w:t>NCDOT</w:t>
            </w:r>
            <w:r w:rsidR="00380798" w:rsidRPr="00F42DFD">
              <w:rPr>
                <w:rFonts w:cs="Arial"/>
                <w:sz w:val="16"/>
                <w:szCs w:val="16"/>
              </w:rPr>
              <w:t xml:space="preserve"> pays for contractor involvement in design work.</w:t>
            </w:r>
          </w:p>
          <w:p w14:paraId="4B449F36" w14:textId="66804327" w:rsidR="00380798" w:rsidRDefault="005D3C68" w:rsidP="001C5101">
            <w:pPr>
              <w:numPr>
                <w:ilvl w:val="0"/>
                <w:numId w:val="4"/>
              </w:numPr>
              <w:spacing w:before="20" w:after="20" w:line="240" w:lineRule="auto"/>
              <w:ind w:left="342"/>
              <w:rPr>
                <w:sz w:val="16"/>
                <w:szCs w:val="16"/>
              </w:rPr>
            </w:pPr>
            <w:r>
              <w:rPr>
                <w:sz w:val="16"/>
                <w:szCs w:val="16"/>
              </w:rPr>
              <w:t>NCDOT</w:t>
            </w:r>
            <w:r w:rsidR="00380798" w:rsidRPr="00F42DFD">
              <w:rPr>
                <w:sz w:val="16"/>
                <w:szCs w:val="16"/>
              </w:rPr>
              <w:t xml:space="preserve"> is not assured of receiving the lowest price without competitive bidding.</w:t>
            </w:r>
          </w:p>
          <w:p w14:paraId="229CAEEA" w14:textId="619D2926" w:rsidR="00CE3D97" w:rsidRPr="00F42DFD" w:rsidRDefault="005D3C68" w:rsidP="001C5101">
            <w:pPr>
              <w:numPr>
                <w:ilvl w:val="0"/>
                <w:numId w:val="4"/>
              </w:numPr>
              <w:spacing w:before="20" w:after="20" w:line="240" w:lineRule="auto"/>
              <w:ind w:left="342"/>
              <w:rPr>
                <w:sz w:val="16"/>
                <w:szCs w:val="16"/>
              </w:rPr>
            </w:pPr>
            <w:r>
              <w:rPr>
                <w:rFonts w:cs="Arial"/>
                <w:sz w:val="16"/>
                <w:szCs w:val="16"/>
              </w:rPr>
              <w:t>NCDOT</w:t>
            </w:r>
            <w:r w:rsidR="00CE3D97">
              <w:rPr>
                <w:rFonts w:cs="Arial"/>
                <w:sz w:val="16"/>
                <w:szCs w:val="16"/>
              </w:rPr>
              <w:t xml:space="preserve"> experiences increased internal costs for staff to administer procurement and support the design phase.</w:t>
            </w:r>
          </w:p>
        </w:tc>
        <w:tc>
          <w:tcPr>
            <w:tcW w:w="1586" w:type="dxa"/>
            <w:vAlign w:val="center"/>
          </w:tcPr>
          <w:p w14:paraId="6FEF07BE" w14:textId="77777777" w:rsidR="004132AA" w:rsidRDefault="004132AA" w:rsidP="00380798">
            <w:pPr>
              <w:spacing w:before="120" w:after="120" w:line="240" w:lineRule="auto"/>
              <w:ind w:left="-18"/>
              <w:jc w:val="center"/>
              <w:rPr>
                <w:rFonts w:cs="Arial"/>
                <w:sz w:val="16"/>
                <w:szCs w:val="16"/>
              </w:rPr>
            </w:pPr>
          </w:p>
          <w:p w14:paraId="400901D4" w14:textId="77777777" w:rsidR="004132AA" w:rsidRDefault="004132AA" w:rsidP="00380798">
            <w:pPr>
              <w:spacing w:before="120" w:after="120" w:line="240" w:lineRule="auto"/>
              <w:ind w:left="-18"/>
              <w:jc w:val="center"/>
              <w:rPr>
                <w:rFonts w:cs="Arial"/>
                <w:sz w:val="16"/>
                <w:szCs w:val="16"/>
              </w:rPr>
            </w:pPr>
          </w:p>
          <w:p w14:paraId="3497FAF5" w14:textId="77777777" w:rsidR="004132AA" w:rsidRDefault="00A00CCC" w:rsidP="00380798">
            <w:pPr>
              <w:spacing w:before="120" w:after="120" w:line="240" w:lineRule="auto"/>
              <w:ind w:left="-18"/>
              <w:jc w:val="center"/>
              <w:rPr>
                <w:rFonts w:cs="Arial"/>
                <w:sz w:val="16"/>
                <w:szCs w:val="16"/>
              </w:rPr>
            </w:pPr>
            <w:r>
              <w:rPr>
                <w:rFonts w:cs="Arial"/>
                <w:noProof/>
                <w:sz w:val="16"/>
                <w:szCs w:val="16"/>
              </w:rPr>
              <w:drawing>
                <wp:inline distT="0" distB="0" distL="0" distR="0" wp14:anchorId="7FE37776" wp14:editId="546AE652">
                  <wp:extent cx="810895" cy="198120"/>
                  <wp:effectExtent l="19050" t="0" r="8255"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458353C8" w14:textId="77777777" w:rsidR="00380798" w:rsidRPr="00F42DFD" w:rsidRDefault="00380798" w:rsidP="00380798">
            <w:pPr>
              <w:spacing w:before="120" w:after="120" w:line="240" w:lineRule="auto"/>
              <w:ind w:left="-18"/>
              <w:jc w:val="center"/>
              <w:rPr>
                <w:rFonts w:cs="Arial"/>
                <w:sz w:val="16"/>
                <w:szCs w:val="16"/>
              </w:rPr>
            </w:pPr>
          </w:p>
        </w:tc>
      </w:tr>
      <w:tr w:rsidR="00FA0DFA" w:rsidRPr="00F42DFD" w14:paraId="4A6CE91D" w14:textId="77777777" w:rsidTr="0078358A">
        <w:tc>
          <w:tcPr>
            <w:tcW w:w="805" w:type="dxa"/>
            <w:vAlign w:val="center"/>
          </w:tcPr>
          <w:p w14:paraId="7C810E47" w14:textId="7F71C205" w:rsidR="00FA0DFA" w:rsidRPr="00F42DFD" w:rsidRDefault="00FA0DFA" w:rsidP="0078358A">
            <w:pPr>
              <w:spacing w:before="120" w:after="120"/>
              <w:rPr>
                <w:b/>
                <w:sz w:val="16"/>
                <w:szCs w:val="16"/>
              </w:rPr>
            </w:pPr>
            <w:r>
              <w:rPr>
                <w:b/>
                <w:sz w:val="16"/>
                <w:szCs w:val="16"/>
              </w:rPr>
              <w:t>PDB</w:t>
            </w:r>
          </w:p>
        </w:tc>
        <w:tc>
          <w:tcPr>
            <w:tcW w:w="3908" w:type="dxa"/>
            <w:vAlign w:val="center"/>
          </w:tcPr>
          <w:p w14:paraId="3BAC8DF5" w14:textId="35530DAF" w:rsidR="0078358A" w:rsidRPr="0078358A" w:rsidRDefault="0078358A" w:rsidP="001C5101">
            <w:pPr>
              <w:numPr>
                <w:ilvl w:val="0"/>
                <w:numId w:val="4"/>
              </w:numPr>
              <w:spacing w:after="0" w:line="240" w:lineRule="auto"/>
              <w:ind w:left="342"/>
              <w:rPr>
                <w:sz w:val="16"/>
                <w:szCs w:val="16"/>
              </w:rPr>
            </w:pPr>
            <w:r w:rsidRPr="0078358A">
              <w:rPr>
                <w:sz w:val="16"/>
                <w:szCs w:val="16"/>
              </w:rPr>
              <w:t>NCDOT may benefit from cost certainty at the award of construction (e.g., no or limited change orders) due to the contractor’s ownership</w:t>
            </w:r>
            <w:r w:rsidR="00A510D7">
              <w:rPr>
                <w:sz w:val="16"/>
                <w:szCs w:val="16"/>
              </w:rPr>
              <w:t xml:space="preserve"> of risk</w:t>
            </w:r>
            <w:r w:rsidR="005B2C32">
              <w:rPr>
                <w:sz w:val="16"/>
                <w:szCs w:val="16"/>
              </w:rPr>
              <w:t xml:space="preserve">, </w:t>
            </w:r>
            <w:r w:rsidR="00A510D7">
              <w:rPr>
                <w:sz w:val="16"/>
                <w:szCs w:val="16"/>
              </w:rPr>
              <w:t xml:space="preserve">the team’s </w:t>
            </w:r>
            <w:r w:rsidRPr="0078358A">
              <w:rPr>
                <w:sz w:val="16"/>
                <w:szCs w:val="16"/>
              </w:rPr>
              <w:t>increased knowledge of project risk</w:t>
            </w:r>
            <w:r w:rsidR="005B2C32">
              <w:rPr>
                <w:sz w:val="16"/>
                <w:szCs w:val="16"/>
              </w:rPr>
              <w:t xml:space="preserve">s, and </w:t>
            </w:r>
            <w:r w:rsidR="00A510D7">
              <w:rPr>
                <w:sz w:val="16"/>
                <w:szCs w:val="16"/>
              </w:rPr>
              <w:t xml:space="preserve">the </w:t>
            </w:r>
            <w:r w:rsidR="005B2C32">
              <w:rPr>
                <w:sz w:val="16"/>
                <w:szCs w:val="16"/>
              </w:rPr>
              <w:t>o</w:t>
            </w:r>
            <w:r w:rsidR="005B2C32" w:rsidRPr="005B2C32">
              <w:rPr>
                <w:sz w:val="16"/>
                <w:szCs w:val="16"/>
              </w:rPr>
              <w:t>wner</w:t>
            </w:r>
            <w:r w:rsidR="00A510D7">
              <w:rPr>
                <w:sz w:val="16"/>
                <w:szCs w:val="16"/>
              </w:rPr>
              <w:t>’s</w:t>
            </w:r>
            <w:r w:rsidR="005B2C32" w:rsidRPr="005B2C32">
              <w:rPr>
                <w:sz w:val="16"/>
                <w:szCs w:val="16"/>
              </w:rPr>
              <w:t xml:space="preserve"> issues </w:t>
            </w:r>
            <w:r w:rsidR="005B2C32">
              <w:rPr>
                <w:sz w:val="16"/>
                <w:szCs w:val="16"/>
              </w:rPr>
              <w:t xml:space="preserve">being </w:t>
            </w:r>
            <w:r w:rsidR="005B2C32" w:rsidRPr="005B2C32">
              <w:rPr>
                <w:sz w:val="16"/>
                <w:szCs w:val="16"/>
              </w:rPr>
              <w:t>addressed prior to price development</w:t>
            </w:r>
            <w:r w:rsidRPr="0078358A">
              <w:rPr>
                <w:sz w:val="16"/>
                <w:szCs w:val="16"/>
              </w:rPr>
              <w:t>.</w:t>
            </w:r>
          </w:p>
          <w:p w14:paraId="5F04EB0D" w14:textId="77777777" w:rsidR="0078358A" w:rsidRPr="00F42DFD" w:rsidRDefault="0078358A" w:rsidP="001C5101">
            <w:pPr>
              <w:numPr>
                <w:ilvl w:val="0"/>
                <w:numId w:val="4"/>
              </w:numPr>
              <w:spacing w:after="0" w:line="240" w:lineRule="auto"/>
              <w:ind w:left="342"/>
              <w:rPr>
                <w:sz w:val="16"/>
                <w:szCs w:val="16"/>
              </w:rPr>
            </w:pPr>
            <w:r>
              <w:rPr>
                <w:rFonts w:cs="Arial"/>
                <w:sz w:val="16"/>
                <w:szCs w:val="16"/>
              </w:rPr>
              <w:t>NCDOT</w:t>
            </w:r>
            <w:r w:rsidRPr="00F42DFD">
              <w:rPr>
                <w:rFonts w:cs="Arial"/>
                <w:sz w:val="16"/>
                <w:szCs w:val="16"/>
              </w:rPr>
              <w:t xml:space="preserve"> may reduce overall project costs from avoidance, allocation, or mitigation of a project’s risks during design development. </w:t>
            </w:r>
          </w:p>
          <w:p w14:paraId="5ABA3740" w14:textId="3C131367" w:rsidR="0078358A" w:rsidRPr="00F42DFD" w:rsidRDefault="0078358A" w:rsidP="001C5101">
            <w:pPr>
              <w:numPr>
                <w:ilvl w:val="0"/>
                <w:numId w:val="4"/>
              </w:numPr>
              <w:spacing w:after="0" w:line="240" w:lineRule="auto"/>
              <w:ind w:left="342"/>
              <w:rPr>
                <w:sz w:val="16"/>
                <w:szCs w:val="16"/>
              </w:rPr>
            </w:pPr>
            <w:r>
              <w:rPr>
                <w:rFonts w:cs="Arial"/>
                <w:sz w:val="16"/>
                <w:szCs w:val="16"/>
              </w:rPr>
              <w:t>NCDOT</w:t>
            </w:r>
            <w:r w:rsidRPr="00F42DFD">
              <w:rPr>
                <w:rFonts w:cs="Arial"/>
                <w:sz w:val="16"/>
                <w:szCs w:val="16"/>
              </w:rPr>
              <w:t xml:space="preserve"> may reduce overall project costs from contractor input on constructability, cost</w:t>
            </w:r>
            <w:r w:rsidR="00A510D7">
              <w:rPr>
                <w:rFonts w:cs="Arial"/>
                <w:sz w:val="16"/>
                <w:szCs w:val="16"/>
              </w:rPr>
              <w:t>/schedule</w:t>
            </w:r>
            <w:r w:rsidRPr="00F42DFD">
              <w:rPr>
                <w:rFonts w:cs="Arial"/>
                <w:sz w:val="16"/>
                <w:szCs w:val="16"/>
              </w:rPr>
              <w:t xml:space="preserve"> saving innovations, and value engineering input. </w:t>
            </w:r>
          </w:p>
          <w:p w14:paraId="7E0DB1C0" w14:textId="1C3BBDB2" w:rsidR="00FA0DFA" w:rsidRPr="0078358A" w:rsidRDefault="0078358A" w:rsidP="001C5101">
            <w:pPr>
              <w:numPr>
                <w:ilvl w:val="0"/>
                <w:numId w:val="4"/>
              </w:numPr>
              <w:spacing w:after="0" w:line="240" w:lineRule="auto"/>
              <w:ind w:left="342"/>
              <w:rPr>
                <w:sz w:val="16"/>
                <w:szCs w:val="16"/>
              </w:rPr>
            </w:pPr>
            <w:r>
              <w:rPr>
                <w:rFonts w:cs="Arial"/>
                <w:sz w:val="16"/>
                <w:szCs w:val="16"/>
              </w:rPr>
              <w:t>NCDOT</w:t>
            </w:r>
            <w:r w:rsidRPr="00F42DFD">
              <w:rPr>
                <w:rFonts w:cs="Arial"/>
                <w:sz w:val="16"/>
                <w:szCs w:val="16"/>
              </w:rPr>
              <w:t xml:space="preserve"> may </w:t>
            </w:r>
            <w:r w:rsidR="00A510D7">
              <w:rPr>
                <w:rFonts w:cs="Arial"/>
                <w:sz w:val="16"/>
                <w:szCs w:val="16"/>
              </w:rPr>
              <w:t>arrive at</w:t>
            </w:r>
            <w:r w:rsidRPr="00F42DFD">
              <w:rPr>
                <w:rFonts w:cs="Arial"/>
                <w:sz w:val="16"/>
                <w:szCs w:val="16"/>
              </w:rPr>
              <w:t xml:space="preserve"> better quality design solutions with contractor input.</w:t>
            </w:r>
          </w:p>
        </w:tc>
        <w:tc>
          <w:tcPr>
            <w:tcW w:w="3693" w:type="dxa"/>
            <w:vAlign w:val="center"/>
          </w:tcPr>
          <w:p w14:paraId="7D4AB8DE" w14:textId="312669B4" w:rsidR="0078358A" w:rsidRPr="0078358A" w:rsidRDefault="0078358A" w:rsidP="001C5101">
            <w:pPr>
              <w:numPr>
                <w:ilvl w:val="0"/>
                <w:numId w:val="4"/>
              </w:numPr>
              <w:spacing w:before="20" w:after="20" w:line="240" w:lineRule="auto"/>
              <w:ind w:left="342"/>
              <w:rPr>
                <w:sz w:val="16"/>
                <w:szCs w:val="16"/>
              </w:rPr>
            </w:pPr>
            <w:r>
              <w:rPr>
                <w:rFonts w:cs="Arial"/>
                <w:sz w:val="16"/>
                <w:szCs w:val="16"/>
              </w:rPr>
              <w:t>NCDOT</w:t>
            </w:r>
            <w:r w:rsidRPr="00F42DFD">
              <w:rPr>
                <w:rFonts w:cs="Arial"/>
                <w:sz w:val="16"/>
                <w:szCs w:val="16"/>
              </w:rPr>
              <w:t xml:space="preserve"> pays for contractor involvement in design work.</w:t>
            </w:r>
          </w:p>
          <w:p w14:paraId="53E8823D" w14:textId="6DAD43A1" w:rsidR="0078358A" w:rsidRPr="0078358A" w:rsidRDefault="0078358A" w:rsidP="001C5101">
            <w:pPr>
              <w:numPr>
                <w:ilvl w:val="0"/>
                <w:numId w:val="4"/>
              </w:numPr>
              <w:spacing w:before="20" w:after="20" w:line="240" w:lineRule="auto"/>
              <w:ind w:left="342"/>
              <w:rPr>
                <w:sz w:val="16"/>
                <w:szCs w:val="16"/>
              </w:rPr>
            </w:pPr>
            <w:r w:rsidRPr="0078358A">
              <w:rPr>
                <w:sz w:val="16"/>
                <w:szCs w:val="16"/>
              </w:rPr>
              <w:t>NCDOT is not assured of receiving the lowest price without competitive bidding.</w:t>
            </w:r>
          </w:p>
          <w:p w14:paraId="6E690B9B" w14:textId="09A5AC48" w:rsidR="00FA0DFA" w:rsidRPr="0078358A" w:rsidRDefault="0078358A" w:rsidP="001C5101">
            <w:pPr>
              <w:numPr>
                <w:ilvl w:val="0"/>
                <w:numId w:val="4"/>
              </w:numPr>
              <w:spacing w:before="20" w:after="20" w:line="240" w:lineRule="auto"/>
              <w:ind w:left="342"/>
              <w:rPr>
                <w:sz w:val="16"/>
                <w:szCs w:val="16"/>
              </w:rPr>
            </w:pPr>
            <w:r w:rsidRPr="0078358A">
              <w:rPr>
                <w:rFonts w:cs="Arial"/>
                <w:sz w:val="16"/>
                <w:szCs w:val="16"/>
              </w:rPr>
              <w:t xml:space="preserve">NCDOT experiences increased internal costs for staff to administer procurement and support the </w:t>
            </w:r>
            <w:r>
              <w:rPr>
                <w:rFonts w:cs="Arial"/>
                <w:sz w:val="16"/>
                <w:szCs w:val="16"/>
              </w:rPr>
              <w:t xml:space="preserve">pre-construction </w:t>
            </w:r>
            <w:r w:rsidRPr="0078358A">
              <w:rPr>
                <w:rFonts w:cs="Arial"/>
                <w:sz w:val="16"/>
                <w:szCs w:val="16"/>
              </w:rPr>
              <w:t>phase.</w:t>
            </w:r>
          </w:p>
        </w:tc>
        <w:tc>
          <w:tcPr>
            <w:tcW w:w="1586" w:type="dxa"/>
            <w:vAlign w:val="center"/>
          </w:tcPr>
          <w:p w14:paraId="4EEF3910" w14:textId="4E37C7B5" w:rsidR="00FA0DFA" w:rsidRDefault="00505DA0" w:rsidP="00380798">
            <w:pPr>
              <w:spacing w:before="120" w:after="120" w:line="240" w:lineRule="auto"/>
              <w:ind w:left="-18"/>
              <w:jc w:val="center"/>
              <w:rPr>
                <w:rFonts w:cs="Arial"/>
                <w:sz w:val="16"/>
                <w:szCs w:val="16"/>
              </w:rPr>
            </w:pPr>
            <w:r>
              <w:rPr>
                <w:rFonts w:cs="Arial"/>
                <w:noProof/>
                <w:sz w:val="16"/>
                <w:szCs w:val="16"/>
              </w:rPr>
              <w:drawing>
                <wp:inline distT="0" distB="0" distL="0" distR="0" wp14:anchorId="4CF55AFF" wp14:editId="7BB0C638">
                  <wp:extent cx="810895" cy="198120"/>
                  <wp:effectExtent l="19050" t="0" r="825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tc>
      </w:tr>
    </w:tbl>
    <w:p w14:paraId="0F1F1238" w14:textId="77777777" w:rsidR="00940845" w:rsidRPr="00380798" w:rsidRDefault="00940845" w:rsidP="005B2C32">
      <w:pPr>
        <w:keepNext/>
        <w:spacing w:before="240" w:after="0" w:line="240" w:lineRule="auto"/>
        <w:rPr>
          <w:sz w:val="20"/>
          <w:szCs w:val="20"/>
        </w:rPr>
      </w:pPr>
      <w:r w:rsidRPr="00380798">
        <w:rPr>
          <w:sz w:val="20"/>
          <w:szCs w:val="20"/>
        </w:rPr>
        <w:lastRenderedPageBreak/>
        <w:t>Summ</w:t>
      </w:r>
      <w:r>
        <w:rPr>
          <w:sz w:val="20"/>
          <w:szCs w:val="20"/>
        </w:rPr>
        <w:t xml:space="preserve">ary of key issues justifying </w:t>
      </w:r>
      <w:r w:rsidRPr="00380798">
        <w:rPr>
          <w:sz w:val="20"/>
          <w:szCs w:val="20"/>
        </w:rPr>
        <w:t>the above opinion:</w:t>
      </w:r>
      <w:r>
        <w:rPr>
          <w:sz w:val="20"/>
          <w:szCs w:val="20"/>
        </w:rPr>
        <w:t xml:space="preserve">  </w:t>
      </w:r>
    </w:p>
    <w:tbl>
      <w:tblPr>
        <w:tblW w:w="8568" w:type="dxa"/>
        <w:tblInd w:w="720" w:type="dxa"/>
        <w:tblBorders>
          <w:bottom w:val="single" w:sz="4" w:space="0" w:color="000000"/>
          <w:insideH w:val="single" w:sz="4" w:space="0" w:color="000000"/>
          <w:insideV w:val="single" w:sz="4" w:space="0" w:color="000000"/>
        </w:tblBorders>
        <w:tblLook w:val="04A0" w:firstRow="1" w:lastRow="0" w:firstColumn="1" w:lastColumn="0" w:noHBand="0" w:noVBand="1"/>
      </w:tblPr>
      <w:tblGrid>
        <w:gridCol w:w="8568"/>
      </w:tblGrid>
      <w:tr w:rsidR="00940845" w14:paraId="540DE302" w14:textId="77777777" w:rsidTr="00327BB3">
        <w:trPr>
          <w:trHeight w:val="296"/>
        </w:trPr>
        <w:tc>
          <w:tcPr>
            <w:tcW w:w="8568" w:type="dxa"/>
          </w:tcPr>
          <w:p w14:paraId="360AB6A7" w14:textId="77777777" w:rsidR="00940845" w:rsidRDefault="00940845" w:rsidP="005B2C32">
            <w:pPr>
              <w:keepNext/>
              <w:spacing w:after="0" w:line="240" w:lineRule="auto"/>
              <w:ind w:right="432"/>
            </w:pPr>
          </w:p>
        </w:tc>
      </w:tr>
      <w:tr w:rsidR="00940845" w14:paraId="7FC38D11" w14:textId="77777777" w:rsidTr="00327BB3">
        <w:trPr>
          <w:trHeight w:val="296"/>
        </w:trPr>
        <w:tc>
          <w:tcPr>
            <w:tcW w:w="8568" w:type="dxa"/>
          </w:tcPr>
          <w:p w14:paraId="33CAA25D" w14:textId="77777777" w:rsidR="00940845" w:rsidRDefault="00940845" w:rsidP="005B2C32">
            <w:pPr>
              <w:keepNext/>
              <w:spacing w:after="0" w:line="240" w:lineRule="auto"/>
            </w:pPr>
          </w:p>
        </w:tc>
      </w:tr>
      <w:tr w:rsidR="00940845" w14:paraId="21D2A47C" w14:textId="77777777" w:rsidTr="00327BB3">
        <w:trPr>
          <w:trHeight w:val="296"/>
        </w:trPr>
        <w:tc>
          <w:tcPr>
            <w:tcW w:w="8568" w:type="dxa"/>
          </w:tcPr>
          <w:p w14:paraId="0C07C9BA" w14:textId="77777777" w:rsidR="00940845" w:rsidRDefault="00940845" w:rsidP="00327BB3">
            <w:pPr>
              <w:spacing w:after="0" w:line="240" w:lineRule="auto"/>
            </w:pPr>
          </w:p>
        </w:tc>
      </w:tr>
      <w:tr w:rsidR="00940845" w14:paraId="0D0B7426" w14:textId="77777777" w:rsidTr="00327BB3">
        <w:trPr>
          <w:trHeight w:val="296"/>
        </w:trPr>
        <w:tc>
          <w:tcPr>
            <w:tcW w:w="8568" w:type="dxa"/>
          </w:tcPr>
          <w:p w14:paraId="28FD0091" w14:textId="77777777" w:rsidR="00940845" w:rsidRDefault="00940845" w:rsidP="00327BB3">
            <w:pPr>
              <w:spacing w:after="0" w:line="240" w:lineRule="auto"/>
            </w:pPr>
          </w:p>
        </w:tc>
      </w:tr>
      <w:tr w:rsidR="00940845" w14:paraId="194FDA8C" w14:textId="77777777" w:rsidTr="00327BB3">
        <w:trPr>
          <w:trHeight w:val="296"/>
        </w:trPr>
        <w:tc>
          <w:tcPr>
            <w:tcW w:w="8568" w:type="dxa"/>
          </w:tcPr>
          <w:p w14:paraId="454F9690" w14:textId="77777777" w:rsidR="00940845" w:rsidRDefault="00940845" w:rsidP="00327BB3">
            <w:pPr>
              <w:spacing w:after="0" w:line="240" w:lineRule="auto"/>
            </w:pPr>
          </w:p>
        </w:tc>
      </w:tr>
    </w:tbl>
    <w:p w14:paraId="5813F110" w14:textId="0E7586DC" w:rsidR="00E845F8" w:rsidRPr="00237F93" w:rsidRDefault="00C42791" w:rsidP="00C42791">
      <w:pPr>
        <w:spacing w:line="240" w:lineRule="auto"/>
        <w:rPr>
          <w:rFonts w:cs="Arial"/>
          <w:b/>
          <w:sz w:val="24"/>
          <w:szCs w:val="24"/>
        </w:rPr>
      </w:pPr>
      <w:r>
        <w:rPr>
          <w:rFonts w:cs="Arial"/>
        </w:rPr>
        <w:br w:type="page"/>
      </w:r>
      <w:r w:rsidR="00E845F8" w:rsidRPr="00237F93">
        <w:rPr>
          <w:rFonts w:cs="Arial"/>
          <w:b/>
          <w:sz w:val="24"/>
          <w:szCs w:val="24"/>
        </w:rPr>
        <w:lastRenderedPageBreak/>
        <w:t>Criterion 2: Schedule Impacts</w:t>
      </w:r>
    </w:p>
    <w:p w14:paraId="1013CFE0" w14:textId="77777777" w:rsidR="00E845F8" w:rsidRPr="00E845F8" w:rsidRDefault="00E845F8" w:rsidP="00E845F8">
      <w:pPr>
        <w:spacing w:after="120" w:line="240" w:lineRule="auto"/>
        <w:rPr>
          <w:rFonts w:cs="Arial"/>
          <w:sz w:val="20"/>
          <w:szCs w:val="20"/>
        </w:rPr>
      </w:pPr>
      <w:r w:rsidRPr="00E845F8">
        <w:rPr>
          <w:rFonts w:cs="Arial"/>
          <w:b/>
          <w:sz w:val="20"/>
          <w:szCs w:val="20"/>
        </w:rPr>
        <w:t>Overview:</w:t>
      </w:r>
      <w:r w:rsidRPr="00E845F8">
        <w:rPr>
          <w:rFonts w:cs="Arial"/>
          <w:sz w:val="20"/>
          <w:szCs w:val="20"/>
        </w:rPr>
        <w:t xml:space="preserve"> This criterion considers aspects of project schedule including the ability to shorten the schedule and the opportunity to control and prevent time growth. In other words, this criterion addresses the abilities of each delivery method in terms of schedule compression and control.</w:t>
      </w:r>
    </w:p>
    <w:tbl>
      <w:tblPr>
        <w:tblpPr w:leftFromText="180" w:rightFromText="180" w:vertAnchor="text" w:horzAnchor="margin" w:tblpXSpec="center" w:tblpY="270"/>
        <w:tblW w:w="9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3595"/>
        <w:gridCol w:w="3595"/>
        <w:gridCol w:w="1583"/>
      </w:tblGrid>
      <w:tr w:rsidR="00E845F8" w:rsidRPr="00F42DFD" w14:paraId="73AA4C96" w14:textId="77777777" w:rsidTr="0073556D">
        <w:trPr>
          <w:trHeight w:val="530"/>
        </w:trPr>
        <w:tc>
          <w:tcPr>
            <w:tcW w:w="839" w:type="dxa"/>
            <w:shd w:val="clear" w:color="auto" w:fill="D9D9D9"/>
            <w:vAlign w:val="center"/>
          </w:tcPr>
          <w:p w14:paraId="631A8EC7" w14:textId="77777777" w:rsidR="00E845F8" w:rsidRPr="00F42DFD" w:rsidRDefault="00E845F8" w:rsidP="00E845F8">
            <w:pPr>
              <w:spacing w:after="0"/>
              <w:jc w:val="center"/>
              <w:rPr>
                <w:b/>
                <w:sz w:val="16"/>
                <w:szCs w:val="16"/>
              </w:rPr>
            </w:pPr>
            <w:r w:rsidRPr="00F42DFD">
              <w:rPr>
                <w:b/>
                <w:sz w:val="16"/>
                <w:szCs w:val="16"/>
              </w:rPr>
              <w:t>Delivery Method</w:t>
            </w:r>
          </w:p>
        </w:tc>
        <w:tc>
          <w:tcPr>
            <w:tcW w:w="3595" w:type="dxa"/>
            <w:shd w:val="clear" w:color="auto" w:fill="D9D9D9"/>
            <w:vAlign w:val="center"/>
          </w:tcPr>
          <w:p w14:paraId="0CE4504C" w14:textId="77777777" w:rsidR="00E845F8" w:rsidRPr="00F42DFD" w:rsidRDefault="00E845F8" w:rsidP="00E845F8">
            <w:pPr>
              <w:spacing w:after="0"/>
              <w:jc w:val="center"/>
              <w:rPr>
                <w:b/>
                <w:sz w:val="16"/>
                <w:szCs w:val="16"/>
              </w:rPr>
            </w:pPr>
            <w:r w:rsidRPr="00F42DFD">
              <w:rPr>
                <w:b/>
                <w:sz w:val="16"/>
                <w:szCs w:val="16"/>
              </w:rPr>
              <w:t>Potential Advantages</w:t>
            </w:r>
          </w:p>
        </w:tc>
        <w:tc>
          <w:tcPr>
            <w:tcW w:w="3595" w:type="dxa"/>
            <w:shd w:val="clear" w:color="auto" w:fill="D9D9D9"/>
            <w:vAlign w:val="center"/>
          </w:tcPr>
          <w:p w14:paraId="2DE92B95" w14:textId="77777777" w:rsidR="00E845F8" w:rsidRPr="00F42DFD" w:rsidRDefault="00E845F8" w:rsidP="00E845F8">
            <w:pPr>
              <w:spacing w:after="0"/>
              <w:jc w:val="center"/>
              <w:rPr>
                <w:b/>
                <w:sz w:val="16"/>
                <w:szCs w:val="16"/>
              </w:rPr>
            </w:pPr>
            <w:r w:rsidRPr="00F42DFD">
              <w:rPr>
                <w:b/>
                <w:sz w:val="16"/>
                <w:szCs w:val="16"/>
              </w:rPr>
              <w:t>Potential Disadvantages</w:t>
            </w:r>
          </w:p>
        </w:tc>
        <w:tc>
          <w:tcPr>
            <w:tcW w:w="1583" w:type="dxa"/>
            <w:shd w:val="clear" w:color="auto" w:fill="D9D9D9"/>
            <w:vAlign w:val="center"/>
          </w:tcPr>
          <w:p w14:paraId="6539C0E7" w14:textId="77777777" w:rsidR="00E845F8" w:rsidRPr="00F42DFD" w:rsidRDefault="00E845F8" w:rsidP="00E845F8">
            <w:pPr>
              <w:spacing w:after="0"/>
              <w:jc w:val="center"/>
              <w:rPr>
                <w:b/>
                <w:sz w:val="16"/>
                <w:szCs w:val="16"/>
              </w:rPr>
            </w:pPr>
            <w:r>
              <w:rPr>
                <w:b/>
                <w:sz w:val="16"/>
                <w:szCs w:val="16"/>
              </w:rPr>
              <w:t>Preference</w:t>
            </w:r>
            <w:r>
              <w:rPr>
                <w:b/>
                <w:sz w:val="16"/>
                <w:szCs w:val="16"/>
              </w:rPr>
              <w:br/>
              <w:t>(Circle One</w:t>
            </w:r>
            <w:r>
              <w:rPr>
                <w:rStyle w:val="FootnoteReference"/>
                <w:b/>
                <w:sz w:val="16"/>
                <w:szCs w:val="16"/>
              </w:rPr>
              <w:footnoteReference w:id="2"/>
            </w:r>
            <w:r>
              <w:rPr>
                <w:b/>
                <w:sz w:val="16"/>
                <w:szCs w:val="16"/>
              </w:rPr>
              <w:t>)</w:t>
            </w:r>
          </w:p>
        </w:tc>
      </w:tr>
      <w:tr w:rsidR="00E845F8" w:rsidRPr="00F42DFD" w14:paraId="317D776D" w14:textId="77777777" w:rsidTr="0073556D">
        <w:tc>
          <w:tcPr>
            <w:tcW w:w="839" w:type="dxa"/>
            <w:vAlign w:val="center"/>
          </w:tcPr>
          <w:p w14:paraId="6748FB32" w14:textId="77777777" w:rsidR="00E845F8" w:rsidRPr="00F42DFD" w:rsidRDefault="00E845F8" w:rsidP="00E845F8">
            <w:pPr>
              <w:jc w:val="center"/>
              <w:rPr>
                <w:b/>
                <w:sz w:val="16"/>
                <w:szCs w:val="16"/>
              </w:rPr>
            </w:pPr>
            <w:r w:rsidRPr="00F42DFD">
              <w:rPr>
                <w:b/>
                <w:sz w:val="16"/>
                <w:szCs w:val="16"/>
              </w:rPr>
              <w:t>DBB</w:t>
            </w:r>
          </w:p>
        </w:tc>
        <w:tc>
          <w:tcPr>
            <w:tcW w:w="3595" w:type="dxa"/>
            <w:vAlign w:val="center"/>
          </w:tcPr>
          <w:p w14:paraId="75D98BCC" w14:textId="65408BEA" w:rsidR="00E845F8" w:rsidRPr="00AF4AC0" w:rsidRDefault="005D3C68" w:rsidP="00050564">
            <w:pPr>
              <w:pStyle w:val="TableBullets"/>
              <w:spacing w:before="20" w:after="20"/>
              <w:rPr>
                <w:szCs w:val="16"/>
              </w:rPr>
            </w:pPr>
            <w:r>
              <w:rPr>
                <w:szCs w:val="16"/>
              </w:rPr>
              <w:t>NCDOT</w:t>
            </w:r>
            <w:r w:rsidR="00AF4AC0" w:rsidRPr="00AF4AC0">
              <w:rPr>
                <w:szCs w:val="16"/>
              </w:rPr>
              <w:t xml:space="preserve"> can expect a higher probability of completing construction</w:t>
            </w:r>
            <w:r w:rsidR="00B866CF">
              <w:rPr>
                <w:szCs w:val="16"/>
              </w:rPr>
              <w:t xml:space="preserve"> on schedule because </w:t>
            </w:r>
            <w:r w:rsidR="00AF4AC0" w:rsidRPr="00AF4AC0">
              <w:rPr>
                <w:szCs w:val="16"/>
              </w:rPr>
              <w:t xml:space="preserve">third-party agreements (e.g., right-of-way acquisition, utilities, railroads) are normally completed </w:t>
            </w:r>
            <w:r w:rsidR="008312EF">
              <w:rPr>
                <w:szCs w:val="16"/>
              </w:rPr>
              <w:t xml:space="preserve">prior </w:t>
            </w:r>
            <w:r w:rsidR="003643C4">
              <w:rPr>
                <w:szCs w:val="16"/>
              </w:rPr>
              <w:t xml:space="preserve">to </w:t>
            </w:r>
            <w:r w:rsidR="008312EF">
              <w:rPr>
                <w:szCs w:val="16"/>
              </w:rPr>
              <w:t>construction beginning</w:t>
            </w:r>
            <w:r w:rsidR="00AF4AC0" w:rsidRPr="00AF4AC0">
              <w:rPr>
                <w:szCs w:val="16"/>
              </w:rPr>
              <w:t>.</w:t>
            </w:r>
          </w:p>
        </w:tc>
        <w:tc>
          <w:tcPr>
            <w:tcW w:w="3595" w:type="dxa"/>
            <w:vAlign w:val="center"/>
          </w:tcPr>
          <w:p w14:paraId="35D4FAC2" w14:textId="78448C89" w:rsidR="00AF4AC0" w:rsidRPr="00AF4AC0" w:rsidRDefault="005D3C68" w:rsidP="00AF4AC0">
            <w:pPr>
              <w:pStyle w:val="TableBullets"/>
              <w:spacing w:before="120" w:after="120"/>
              <w:rPr>
                <w:rFonts w:cs="Arial"/>
                <w:szCs w:val="16"/>
              </w:rPr>
            </w:pPr>
            <w:r>
              <w:rPr>
                <w:rFonts w:cs="Arial"/>
                <w:szCs w:val="16"/>
              </w:rPr>
              <w:t>NCDOT</w:t>
            </w:r>
            <w:r w:rsidR="00AF4AC0" w:rsidRPr="00AF4AC0">
              <w:rPr>
                <w:rFonts w:cs="Arial"/>
                <w:szCs w:val="16"/>
              </w:rPr>
              <w:t xml:space="preserve"> may experience a delay in project completion stemming from time extensions to resolve errors, omissions, and unknowns in construction. </w:t>
            </w:r>
          </w:p>
          <w:p w14:paraId="46A4C2D0" w14:textId="78D05F9F" w:rsidR="00AF4AC0" w:rsidRPr="00AF4AC0" w:rsidRDefault="005D3C68" w:rsidP="001C5101">
            <w:pPr>
              <w:numPr>
                <w:ilvl w:val="0"/>
                <w:numId w:val="4"/>
              </w:numPr>
              <w:spacing w:before="120" w:after="120" w:line="240" w:lineRule="auto"/>
              <w:ind w:left="342"/>
              <w:rPr>
                <w:sz w:val="16"/>
                <w:szCs w:val="16"/>
              </w:rPr>
            </w:pPr>
            <w:r>
              <w:rPr>
                <w:sz w:val="16"/>
                <w:szCs w:val="16"/>
              </w:rPr>
              <w:t>NCDOT</w:t>
            </w:r>
            <w:r w:rsidR="00AF4AC0" w:rsidRPr="00AF4AC0">
              <w:rPr>
                <w:sz w:val="16"/>
                <w:szCs w:val="16"/>
              </w:rPr>
              <w:t xml:space="preserve"> may hav</w:t>
            </w:r>
            <w:r w:rsidR="00E61943">
              <w:rPr>
                <w:sz w:val="16"/>
                <w:szCs w:val="16"/>
              </w:rPr>
              <w:t xml:space="preserve">e a delay in schedule due to the </w:t>
            </w:r>
            <w:r w:rsidR="00AF4AC0" w:rsidRPr="00AF4AC0">
              <w:rPr>
                <w:sz w:val="16"/>
                <w:szCs w:val="16"/>
              </w:rPr>
              <w:t>award</w:t>
            </w:r>
            <w:r w:rsidR="00E61943">
              <w:rPr>
                <w:sz w:val="16"/>
                <w:szCs w:val="16"/>
              </w:rPr>
              <w:t>ing of</w:t>
            </w:r>
            <w:r w:rsidR="00AF4AC0" w:rsidRPr="00AF4AC0">
              <w:rPr>
                <w:sz w:val="16"/>
                <w:szCs w:val="16"/>
              </w:rPr>
              <w:t xml:space="preserve"> an under-qualified, low-bid contractor.</w:t>
            </w:r>
          </w:p>
          <w:p w14:paraId="39D27357" w14:textId="6CF160B4" w:rsidR="00E845F8" w:rsidRPr="00AF4AC0" w:rsidRDefault="005D3C68" w:rsidP="001C5101">
            <w:pPr>
              <w:numPr>
                <w:ilvl w:val="0"/>
                <w:numId w:val="4"/>
              </w:numPr>
              <w:spacing w:before="120" w:after="120" w:line="240" w:lineRule="auto"/>
              <w:ind w:left="342"/>
              <w:rPr>
                <w:sz w:val="16"/>
                <w:szCs w:val="16"/>
              </w:rPr>
            </w:pPr>
            <w:r>
              <w:rPr>
                <w:sz w:val="16"/>
                <w:szCs w:val="16"/>
              </w:rPr>
              <w:t>NCDOT</w:t>
            </w:r>
            <w:r w:rsidR="00AF4AC0" w:rsidRPr="00AF4AC0">
              <w:rPr>
                <w:sz w:val="16"/>
                <w:szCs w:val="16"/>
              </w:rPr>
              <w:t xml:space="preserve"> may experience schedule delay because the DBB process is normally sequential with few options to accelerate delivery.</w:t>
            </w:r>
          </w:p>
        </w:tc>
        <w:tc>
          <w:tcPr>
            <w:tcW w:w="1583" w:type="dxa"/>
            <w:vAlign w:val="center"/>
          </w:tcPr>
          <w:p w14:paraId="599F98E9" w14:textId="77777777" w:rsidR="00AF4AC0" w:rsidRDefault="00AF4AC0" w:rsidP="00E845F8">
            <w:pPr>
              <w:spacing w:before="120" w:after="120" w:line="240" w:lineRule="auto"/>
              <w:ind w:left="-18"/>
              <w:jc w:val="center"/>
              <w:rPr>
                <w:rFonts w:cs="Arial"/>
                <w:sz w:val="16"/>
                <w:szCs w:val="16"/>
              </w:rPr>
            </w:pPr>
          </w:p>
          <w:p w14:paraId="5ABA0759" w14:textId="77777777" w:rsidR="00AF4AC0" w:rsidRDefault="00A00CCC" w:rsidP="00E845F8">
            <w:pPr>
              <w:spacing w:before="120" w:after="120" w:line="240" w:lineRule="auto"/>
              <w:ind w:left="-18"/>
              <w:jc w:val="center"/>
              <w:rPr>
                <w:rFonts w:cs="Arial"/>
                <w:sz w:val="16"/>
                <w:szCs w:val="16"/>
              </w:rPr>
            </w:pPr>
            <w:r>
              <w:rPr>
                <w:rFonts w:cs="Arial"/>
                <w:noProof/>
                <w:sz w:val="16"/>
                <w:szCs w:val="16"/>
              </w:rPr>
              <w:drawing>
                <wp:inline distT="0" distB="0" distL="0" distR="0" wp14:anchorId="1B347163" wp14:editId="45EEA221">
                  <wp:extent cx="810895" cy="198120"/>
                  <wp:effectExtent l="19050" t="0" r="8255" b="0"/>
                  <wp:docPr id="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2DB8BFF8" w14:textId="77777777" w:rsidR="00AF4AC0" w:rsidRDefault="00AF4AC0" w:rsidP="00E845F8">
            <w:pPr>
              <w:spacing w:before="120" w:after="120" w:line="240" w:lineRule="auto"/>
              <w:ind w:left="-18"/>
              <w:jc w:val="center"/>
              <w:rPr>
                <w:rFonts w:cs="Arial"/>
                <w:sz w:val="16"/>
                <w:szCs w:val="16"/>
              </w:rPr>
            </w:pPr>
          </w:p>
          <w:p w14:paraId="23A95062" w14:textId="77777777" w:rsidR="00E845F8" w:rsidRPr="00F42DFD" w:rsidRDefault="00E845F8" w:rsidP="00E845F8">
            <w:pPr>
              <w:spacing w:before="120" w:after="120" w:line="240" w:lineRule="auto"/>
              <w:ind w:left="-18"/>
              <w:jc w:val="center"/>
              <w:rPr>
                <w:rFonts w:cs="Arial"/>
                <w:sz w:val="16"/>
                <w:szCs w:val="16"/>
              </w:rPr>
            </w:pPr>
          </w:p>
        </w:tc>
      </w:tr>
      <w:tr w:rsidR="00E845F8" w:rsidRPr="00F42DFD" w14:paraId="5A092B45" w14:textId="77777777" w:rsidTr="0073556D">
        <w:tc>
          <w:tcPr>
            <w:tcW w:w="839" w:type="dxa"/>
            <w:vAlign w:val="center"/>
          </w:tcPr>
          <w:p w14:paraId="355B5070" w14:textId="77777777" w:rsidR="00E845F8" w:rsidRPr="00F42DFD" w:rsidRDefault="00E845F8" w:rsidP="00E845F8">
            <w:pPr>
              <w:jc w:val="center"/>
              <w:rPr>
                <w:b/>
                <w:sz w:val="16"/>
                <w:szCs w:val="16"/>
              </w:rPr>
            </w:pPr>
            <w:r w:rsidRPr="00F42DFD">
              <w:rPr>
                <w:b/>
                <w:sz w:val="16"/>
                <w:szCs w:val="16"/>
              </w:rPr>
              <w:t>DB</w:t>
            </w:r>
          </w:p>
        </w:tc>
        <w:tc>
          <w:tcPr>
            <w:tcW w:w="3595" w:type="dxa"/>
            <w:vAlign w:val="center"/>
          </w:tcPr>
          <w:p w14:paraId="0B29A93D" w14:textId="6B00440F" w:rsidR="00AF4AC0" w:rsidRPr="00050564" w:rsidRDefault="005D3C68" w:rsidP="00050564">
            <w:pPr>
              <w:pStyle w:val="TableBullets"/>
              <w:spacing w:before="20" w:after="20"/>
              <w:rPr>
                <w:rFonts w:cs="Arial"/>
                <w:szCs w:val="16"/>
              </w:rPr>
            </w:pPr>
            <w:r>
              <w:rPr>
                <w:rFonts w:cs="Arial"/>
                <w:szCs w:val="16"/>
              </w:rPr>
              <w:t>NCDOT</w:t>
            </w:r>
            <w:r w:rsidR="00AF4AC0" w:rsidRPr="00AF4AC0">
              <w:rPr>
                <w:rFonts w:cs="Arial"/>
                <w:szCs w:val="16"/>
              </w:rPr>
              <w:t xml:space="preserve"> can expect a higher probability of completing construction on schedule because the contractor accepts the schedule risks associated with design, quantities, constructability, etc</w:t>
            </w:r>
            <w:r w:rsidR="00AF4AC0" w:rsidRPr="00AF4AC0">
              <w:rPr>
                <w:szCs w:val="16"/>
              </w:rPr>
              <w:t>.</w:t>
            </w:r>
          </w:p>
          <w:p w14:paraId="584E46C0" w14:textId="35DCD37A" w:rsidR="00E845F8" w:rsidRPr="00050564" w:rsidRDefault="00050564" w:rsidP="001C5101">
            <w:pPr>
              <w:pStyle w:val="TableBullets"/>
              <w:spacing w:before="40"/>
              <w:rPr>
                <w:rFonts w:cs="Arial"/>
                <w:szCs w:val="16"/>
              </w:rPr>
            </w:pPr>
            <w:r w:rsidRPr="00050564">
              <w:rPr>
                <w:rFonts w:cs="Arial"/>
                <w:szCs w:val="16"/>
              </w:rPr>
              <w:t>NCDOT may benefit from the potential for a shortened project delivery due to parallel design and construction activity.</w:t>
            </w:r>
          </w:p>
        </w:tc>
        <w:tc>
          <w:tcPr>
            <w:tcW w:w="3595" w:type="dxa"/>
            <w:vAlign w:val="center"/>
          </w:tcPr>
          <w:p w14:paraId="4DFD196D" w14:textId="5EC89C08" w:rsidR="00CE3D97" w:rsidRPr="00AF4AC0" w:rsidRDefault="005D3C68" w:rsidP="00CE3D97">
            <w:pPr>
              <w:pStyle w:val="TableBullets"/>
              <w:rPr>
                <w:szCs w:val="16"/>
              </w:rPr>
            </w:pPr>
            <w:r>
              <w:rPr>
                <w:szCs w:val="16"/>
              </w:rPr>
              <w:t>NCDOT</w:t>
            </w:r>
            <w:r w:rsidR="00E61943">
              <w:rPr>
                <w:szCs w:val="16"/>
              </w:rPr>
              <w:t xml:space="preserve"> may have to allot</w:t>
            </w:r>
            <w:r w:rsidR="00AF4AC0" w:rsidRPr="00AF4AC0">
              <w:rPr>
                <w:szCs w:val="16"/>
              </w:rPr>
              <w:t xml:space="preserve"> consi</w:t>
            </w:r>
            <w:r w:rsidR="00E61943">
              <w:rPr>
                <w:szCs w:val="16"/>
              </w:rPr>
              <w:t>derable time and staff effort for</w:t>
            </w:r>
            <w:r w:rsidR="00AF4AC0" w:rsidRPr="00AF4AC0">
              <w:rPr>
                <w:szCs w:val="16"/>
              </w:rPr>
              <w:t xml:space="preserve"> the preparation and evaluation of the RFQ and RFP.</w:t>
            </w:r>
          </w:p>
        </w:tc>
        <w:tc>
          <w:tcPr>
            <w:tcW w:w="1583" w:type="dxa"/>
            <w:vAlign w:val="center"/>
          </w:tcPr>
          <w:p w14:paraId="01C55719" w14:textId="77777777" w:rsidR="00AF4AC0" w:rsidRDefault="00AF4AC0" w:rsidP="00E845F8">
            <w:pPr>
              <w:pStyle w:val="TableBullets"/>
              <w:numPr>
                <w:ilvl w:val="0"/>
                <w:numId w:val="0"/>
              </w:numPr>
              <w:spacing w:before="120" w:after="120"/>
              <w:ind w:left="360" w:hanging="360"/>
              <w:jc w:val="center"/>
              <w:rPr>
                <w:rFonts w:cs="Arial"/>
                <w:szCs w:val="16"/>
              </w:rPr>
            </w:pPr>
          </w:p>
          <w:p w14:paraId="0AAB0E29" w14:textId="77777777" w:rsidR="00AF4AC0" w:rsidRDefault="00A00CCC" w:rsidP="00E845F8">
            <w:pPr>
              <w:pStyle w:val="TableBullets"/>
              <w:numPr>
                <w:ilvl w:val="0"/>
                <w:numId w:val="0"/>
              </w:numPr>
              <w:spacing w:before="120" w:after="120"/>
              <w:ind w:left="360" w:hanging="360"/>
              <w:jc w:val="center"/>
              <w:rPr>
                <w:rFonts w:cs="Arial"/>
                <w:szCs w:val="16"/>
              </w:rPr>
            </w:pPr>
            <w:r>
              <w:rPr>
                <w:rFonts w:cs="Arial"/>
                <w:noProof/>
                <w:szCs w:val="16"/>
              </w:rPr>
              <w:drawing>
                <wp:inline distT="0" distB="0" distL="0" distR="0" wp14:anchorId="6ECEAA8C" wp14:editId="09719F8B">
                  <wp:extent cx="810895" cy="198120"/>
                  <wp:effectExtent l="19050" t="0" r="8255"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5F4AF796" w14:textId="77777777" w:rsidR="00E845F8" w:rsidRPr="00F42DFD" w:rsidRDefault="00E845F8" w:rsidP="00E845F8">
            <w:pPr>
              <w:pStyle w:val="TableBullets"/>
              <w:numPr>
                <w:ilvl w:val="0"/>
                <w:numId w:val="0"/>
              </w:numPr>
              <w:spacing w:before="120" w:after="120"/>
              <w:ind w:left="360" w:hanging="360"/>
              <w:jc w:val="center"/>
              <w:rPr>
                <w:rFonts w:cs="Arial"/>
                <w:szCs w:val="16"/>
              </w:rPr>
            </w:pPr>
          </w:p>
        </w:tc>
      </w:tr>
      <w:tr w:rsidR="00E845F8" w:rsidRPr="00F42DFD" w14:paraId="451AE96C" w14:textId="77777777" w:rsidTr="0073556D">
        <w:tc>
          <w:tcPr>
            <w:tcW w:w="839" w:type="dxa"/>
            <w:vAlign w:val="center"/>
          </w:tcPr>
          <w:p w14:paraId="2CCDD54D" w14:textId="784D537F" w:rsidR="00E845F8" w:rsidRPr="00F42DFD" w:rsidRDefault="00E845F8" w:rsidP="00E845F8">
            <w:pPr>
              <w:jc w:val="center"/>
              <w:rPr>
                <w:b/>
                <w:sz w:val="16"/>
                <w:szCs w:val="16"/>
              </w:rPr>
            </w:pPr>
            <w:r w:rsidRPr="00F42DFD">
              <w:rPr>
                <w:b/>
                <w:sz w:val="16"/>
                <w:szCs w:val="16"/>
              </w:rPr>
              <w:t>CM</w:t>
            </w:r>
            <w:r w:rsidR="00505DA0">
              <w:rPr>
                <w:b/>
                <w:sz w:val="16"/>
                <w:szCs w:val="16"/>
              </w:rPr>
              <w:t>GC</w:t>
            </w:r>
          </w:p>
        </w:tc>
        <w:tc>
          <w:tcPr>
            <w:tcW w:w="3595" w:type="dxa"/>
            <w:vAlign w:val="center"/>
          </w:tcPr>
          <w:p w14:paraId="6F7CBFA4" w14:textId="7CF9DE6A" w:rsidR="004132AA" w:rsidRPr="004132AA" w:rsidRDefault="005D3C68" w:rsidP="00050564">
            <w:pPr>
              <w:pStyle w:val="TableBullets"/>
              <w:spacing w:before="20" w:after="20"/>
              <w:rPr>
                <w:rFonts w:cs="Arial"/>
                <w:szCs w:val="16"/>
              </w:rPr>
            </w:pPr>
            <w:r>
              <w:rPr>
                <w:rFonts w:cs="Arial"/>
                <w:szCs w:val="16"/>
              </w:rPr>
              <w:t>NCDOT</w:t>
            </w:r>
            <w:r w:rsidR="004132AA" w:rsidRPr="004132AA">
              <w:rPr>
                <w:rFonts w:cs="Arial"/>
                <w:szCs w:val="16"/>
              </w:rPr>
              <w:t xml:space="preserve"> may be able to compress the schedule through an early start and the shortening of the amount of time between design and construction (e.g., early procurement of long lead items, utility relocation, earthwork, etc.).</w:t>
            </w:r>
          </w:p>
          <w:p w14:paraId="1FD0DA29" w14:textId="5D9E34DC" w:rsidR="00E845F8" w:rsidRPr="004132AA" w:rsidRDefault="005D3C68" w:rsidP="00050564">
            <w:pPr>
              <w:pStyle w:val="TableBullets"/>
              <w:spacing w:before="20" w:after="20"/>
              <w:rPr>
                <w:rFonts w:cs="Arial"/>
                <w:sz w:val="22"/>
              </w:rPr>
            </w:pPr>
            <w:r>
              <w:rPr>
                <w:rFonts w:cs="Arial"/>
                <w:szCs w:val="16"/>
              </w:rPr>
              <w:t>NCDOT</w:t>
            </w:r>
            <w:r w:rsidR="004132AA" w:rsidRPr="004132AA">
              <w:rPr>
                <w:rFonts w:cs="Arial"/>
                <w:szCs w:val="16"/>
              </w:rPr>
              <w:t xml:space="preserve"> may be </w:t>
            </w:r>
            <w:r w:rsidR="00050564">
              <w:rPr>
                <w:rFonts w:cs="Arial"/>
                <w:szCs w:val="16"/>
              </w:rPr>
              <w:t xml:space="preserve">able to </w:t>
            </w:r>
            <w:r w:rsidR="004132AA" w:rsidRPr="004132AA">
              <w:rPr>
                <w:rFonts w:cs="Arial"/>
                <w:szCs w:val="16"/>
              </w:rPr>
              <w:t>take advantage of an innovative approach to maintenance of traffic</w:t>
            </w:r>
            <w:r w:rsidR="00050564">
              <w:rPr>
                <w:rFonts w:cs="Arial"/>
                <w:szCs w:val="16"/>
              </w:rPr>
              <w:t xml:space="preserve"> or </w:t>
            </w:r>
            <w:r w:rsidR="0093125E">
              <w:rPr>
                <w:rFonts w:cs="Arial"/>
                <w:szCs w:val="16"/>
              </w:rPr>
              <w:t>construction sequencing</w:t>
            </w:r>
            <w:r w:rsidR="004132AA" w:rsidRPr="004132AA">
              <w:rPr>
                <w:rFonts w:cs="Arial"/>
                <w:szCs w:val="16"/>
              </w:rPr>
              <w:t>, reducing delay to the travelling public.</w:t>
            </w:r>
          </w:p>
        </w:tc>
        <w:tc>
          <w:tcPr>
            <w:tcW w:w="3595" w:type="dxa"/>
            <w:vAlign w:val="center"/>
          </w:tcPr>
          <w:p w14:paraId="1140D58C" w14:textId="73978AD2" w:rsidR="00CE3D97" w:rsidRPr="004132AA" w:rsidRDefault="005D3C68" w:rsidP="005B2C32">
            <w:pPr>
              <w:pStyle w:val="TableBullets"/>
              <w:rPr>
                <w:szCs w:val="16"/>
              </w:rPr>
            </w:pPr>
            <w:r>
              <w:rPr>
                <w:szCs w:val="16"/>
              </w:rPr>
              <w:t>NCDOT</w:t>
            </w:r>
            <w:r w:rsidR="004132AA" w:rsidRPr="004132AA">
              <w:rPr>
                <w:szCs w:val="16"/>
              </w:rPr>
              <w:t xml:space="preserve"> may experience an increase in schedule due to the time needed to agree on price or, in the extreme case in the absence of an agreement, requiring advertising for competitive bids.</w:t>
            </w:r>
          </w:p>
        </w:tc>
        <w:tc>
          <w:tcPr>
            <w:tcW w:w="1583" w:type="dxa"/>
            <w:vAlign w:val="center"/>
          </w:tcPr>
          <w:p w14:paraId="7F4D09F0" w14:textId="77777777" w:rsidR="004132AA" w:rsidRDefault="004132AA" w:rsidP="00E845F8">
            <w:pPr>
              <w:spacing w:before="120" w:after="120" w:line="240" w:lineRule="auto"/>
              <w:ind w:left="-18"/>
              <w:jc w:val="center"/>
              <w:rPr>
                <w:rFonts w:cs="Arial"/>
                <w:sz w:val="16"/>
                <w:szCs w:val="16"/>
              </w:rPr>
            </w:pPr>
          </w:p>
          <w:p w14:paraId="4983313A" w14:textId="0B8ED6E8" w:rsidR="004132AA" w:rsidRDefault="00505DA0" w:rsidP="00E845F8">
            <w:pPr>
              <w:spacing w:before="120" w:after="120" w:line="240" w:lineRule="auto"/>
              <w:ind w:left="-18"/>
              <w:jc w:val="center"/>
              <w:rPr>
                <w:rFonts w:cs="Arial"/>
                <w:sz w:val="16"/>
                <w:szCs w:val="16"/>
              </w:rPr>
            </w:pPr>
            <w:r>
              <w:rPr>
                <w:rFonts w:cs="Arial"/>
                <w:noProof/>
                <w:szCs w:val="16"/>
              </w:rPr>
              <w:drawing>
                <wp:inline distT="0" distB="0" distL="0" distR="0" wp14:anchorId="01D72E0B" wp14:editId="370E1278">
                  <wp:extent cx="810895" cy="198120"/>
                  <wp:effectExtent l="19050" t="0" r="8255"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49044D6B" w14:textId="080467A8" w:rsidR="00E845F8" w:rsidRPr="00F42DFD" w:rsidRDefault="00E845F8" w:rsidP="00E845F8">
            <w:pPr>
              <w:spacing w:before="120" w:after="120" w:line="240" w:lineRule="auto"/>
              <w:ind w:left="-18"/>
              <w:jc w:val="center"/>
              <w:rPr>
                <w:rFonts w:cs="Arial"/>
                <w:sz w:val="16"/>
                <w:szCs w:val="16"/>
              </w:rPr>
            </w:pPr>
          </w:p>
        </w:tc>
      </w:tr>
      <w:tr w:rsidR="00505DA0" w:rsidRPr="00F42DFD" w14:paraId="04E0AB39" w14:textId="77777777" w:rsidTr="00940845">
        <w:tc>
          <w:tcPr>
            <w:tcW w:w="839" w:type="dxa"/>
            <w:vAlign w:val="center"/>
          </w:tcPr>
          <w:p w14:paraId="3AB7FEAA" w14:textId="37809DC4" w:rsidR="00505DA0" w:rsidRPr="00F42DFD" w:rsidRDefault="00505DA0" w:rsidP="00940845">
            <w:pPr>
              <w:spacing w:before="120" w:after="120"/>
              <w:jc w:val="center"/>
              <w:rPr>
                <w:b/>
                <w:sz w:val="16"/>
                <w:szCs w:val="16"/>
              </w:rPr>
            </w:pPr>
            <w:r>
              <w:rPr>
                <w:b/>
                <w:sz w:val="16"/>
                <w:szCs w:val="16"/>
              </w:rPr>
              <w:t>PDB</w:t>
            </w:r>
          </w:p>
        </w:tc>
        <w:tc>
          <w:tcPr>
            <w:tcW w:w="3595" w:type="dxa"/>
            <w:vAlign w:val="center"/>
          </w:tcPr>
          <w:p w14:paraId="633B1EB6" w14:textId="6E161158" w:rsidR="00050564" w:rsidRDefault="00050564" w:rsidP="00050564">
            <w:pPr>
              <w:pStyle w:val="TableBullets"/>
              <w:spacing w:before="20" w:after="20"/>
              <w:rPr>
                <w:rFonts w:cs="Arial"/>
                <w:szCs w:val="16"/>
              </w:rPr>
            </w:pPr>
            <w:r>
              <w:rPr>
                <w:rFonts w:cs="Arial"/>
                <w:szCs w:val="16"/>
              </w:rPr>
              <w:t>NCDOT</w:t>
            </w:r>
            <w:r w:rsidRPr="00AF4AC0">
              <w:rPr>
                <w:rFonts w:cs="Arial"/>
                <w:szCs w:val="16"/>
              </w:rPr>
              <w:t xml:space="preserve"> can expect a higher probability of completing construction on schedule because the contractor accepts the schedule risks associated with design, quantities, constructability, etc</w:t>
            </w:r>
            <w:r w:rsidRPr="00AF4AC0">
              <w:rPr>
                <w:szCs w:val="16"/>
              </w:rPr>
              <w:t>.</w:t>
            </w:r>
          </w:p>
          <w:p w14:paraId="0DB97E8C" w14:textId="347E1011" w:rsidR="00050564" w:rsidRPr="004132AA" w:rsidRDefault="00050564" w:rsidP="00050564">
            <w:pPr>
              <w:pStyle w:val="TableBullets"/>
              <w:spacing w:before="20" w:after="20"/>
              <w:rPr>
                <w:rFonts w:cs="Arial"/>
                <w:szCs w:val="16"/>
              </w:rPr>
            </w:pPr>
            <w:r>
              <w:rPr>
                <w:rFonts w:cs="Arial"/>
                <w:szCs w:val="16"/>
              </w:rPr>
              <w:t>NCDOT</w:t>
            </w:r>
            <w:r w:rsidRPr="004132AA">
              <w:rPr>
                <w:rFonts w:cs="Arial"/>
                <w:szCs w:val="16"/>
              </w:rPr>
              <w:t xml:space="preserve"> may be able to compress the schedule through an early start and the shortening of the amount of time between design and construction (e.g., early procurement of long lead items, utility relocation, earthwork, etc.).</w:t>
            </w:r>
          </w:p>
          <w:p w14:paraId="62026D35" w14:textId="1AB2FB73" w:rsidR="00050564" w:rsidRDefault="00050564" w:rsidP="00050564">
            <w:pPr>
              <w:pStyle w:val="TableBullets"/>
              <w:spacing w:before="20" w:after="20"/>
              <w:rPr>
                <w:rFonts w:cs="Arial"/>
                <w:szCs w:val="16"/>
              </w:rPr>
            </w:pPr>
            <w:r>
              <w:rPr>
                <w:rFonts w:cs="Arial"/>
                <w:szCs w:val="16"/>
              </w:rPr>
              <w:t>NCDOT</w:t>
            </w:r>
            <w:r w:rsidRPr="004132AA">
              <w:rPr>
                <w:rFonts w:cs="Arial"/>
                <w:szCs w:val="16"/>
              </w:rPr>
              <w:t xml:space="preserve"> may be</w:t>
            </w:r>
            <w:r>
              <w:rPr>
                <w:rFonts w:cs="Arial"/>
                <w:szCs w:val="16"/>
              </w:rPr>
              <w:t xml:space="preserve"> able to</w:t>
            </w:r>
            <w:r w:rsidRPr="004132AA">
              <w:rPr>
                <w:rFonts w:cs="Arial"/>
                <w:szCs w:val="16"/>
              </w:rPr>
              <w:t xml:space="preserve"> take advantage of an innovative approach to maintenance of traffic</w:t>
            </w:r>
            <w:r>
              <w:rPr>
                <w:rFonts w:cs="Arial"/>
                <w:szCs w:val="16"/>
              </w:rPr>
              <w:t xml:space="preserve"> or construction </w:t>
            </w:r>
            <w:r w:rsidR="0093125E">
              <w:rPr>
                <w:rFonts w:cs="Arial"/>
                <w:szCs w:val="16"/>
              </w:rPr>
              <w:t>sequencing</w:t>
            </w:r>
            <w:r w:rsidRPr="004132AA">
              <w:rPr>
                <w:rFonts w:cs="Arial"/>
                <w:szCs w:val="16"/>
              </w:rPr>
              <w:t>, reducing delay to the travelling public.</w:t>
            </w:r>
          </w:p>
          <w:p w14:paraId="3FB184C4" w14:textId="0F3DD886" w:rsidR="00050564" w:rsidRDefault="00050564" w:rsidP="005B2C32">
            <w:pPr>
              <w:pStyle w:val="TableBullets"/>
              <w:spacing w:before="40"/>
              <w:rPr>
                <w:rFonts w:cs="Arial"/>
                <w:szCs w:val="16"/>
              </w:rPr>
            </w:pPr>
            <w:r w:rsidRPr="00050564">
              <w:rPr>
                <w:rFonts w:cs="Arial"/>
                <w:szCs w:val="16"/>
              </w:rPr>
              <w:t>NCDOT may benefit from the potential for a shortened project delivery due to parallel design and construction activity.</w:t>
            </w:r>
          </w:p>
        </w:tc>
        <w:tc>
          <w:tcPr>
            <w:tcW w:w="3595" w:type="dxa"/>
            <w:vAlign w:val="center"/>
          </w:tcPr>
          <w:p w14:paraId="183F3836" w14:textId="11AC8C78" w:rsidR="00050564" w:rsidRDefault="00050564" w:rsidP="004132AA">
            <w:pPr>
              <w:pStyle w:val="TableBullets"/>
              <w:rPr>
                <w:szCs w:val="16"/>
              </w:rPr>
            </w:pPr>
            <w:r>
              <w:rPr>
                <w:szCs w:val="16"/>
              </w:rPr>
              <w:t>NCDOT</w:t>
            </w:r>
            <w:r w:rsidRPr="004132AA">
              <w:rPr>
                <w:szCs w:val="16"/>
              </w:rPr>
              <w:t xml:space="preserve"> may experience an increase in schedule due to </w:t>
            </w:r>
            <w:r w:rsidR="005B2C32">
              <w:rPr>
                <w:szCs w:val="16"/>
              </w:rPr>
              <w:t>not reaching an</w:t>
            </w:r>
            <w:r w:rsidRPr="004132AA">
              <w:rPr>
                <w:szCs w:val="16"/>
              </w:rPr>
              <w:t xml:space="preserve"> agreement</w:t>
            </w:r>
            <w:r w:rsidR="005B2C32">
              <w:rPr>
                <w:szCs w:val="16"/>
              </w:rPr>
              <w:t xml:space="preserve"> for the construction phase</w:t>
            </w:r>
            <w:r w:rsidRPr="004132AA">
              <w:rPr>
                <w:szCs w:val="16"/>
              </w:rPr>
              <w:t>, requiring advertising for competitive bids.</w:t>
            </w:r>
          </w:p>
        </w:tc>
        <w:tc>
          <w:tcPr>
            <w:tcW w:w="1583" w:type="dxa"/>
            <w:vAlign w:val="center"/>
          </w:tcPr>
          <w:p w14:paraId="4C5C1D66" w14:textId="5D533FC1" w:rsidR="00505DA0" w:rsidRDefault="00505DA0" w:rsidP="00E845F8">
            <w:pPr>
              <w:spacing w:before="120" w:after="120" w:line="240" w:lineRule="auto"/>
              <w:ind w:left="-18"/>
              <w:jc w:val="center"/>
              <w:rPr>
                <w:rFonts w:cs="Arial"/>
                <w:sz w:val="16"/>
                <w:szCs w:val="16"/>
              </w:rPr>
            </w:pPr>
            <w:r>
              <w:rPr>
                <w:rFonts w:cs="Arial"/>
                <w:noProof/>
                <w:sz w:val="16"/>
                <w:szCs w:val="16"/>
              </w:rPr>
              <w:drawing>
                <wp:inline distT="0" distB="0" distL="0" distR="0" wp14:anchorId="5DC1B025" wp14:editId="6A8F5DE5">
                  <wp:extent cx="810895" cy="198120"/>
                  <wp:effectExtent l="19050" t="0" r="8255" b="0"/>
                  <wp:docPr id="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tc>
      </w:tr>
    </w:tbl>
    <w:p w14:paraId="3479AF20" w14:textId="18B82DC0" w:rsidR="00B866CF" w:rsidRPr="00380798" w:rsidRDefault="00B866CF" w:rsidP="001C5101">
      <w:pPr>
        <w:keepNext/>
        <w:spacing w:before="240" w:after="0" w:line="240" w:lineRule="auto"/>
        <w:rPr>
          <w:sz w:val="20"/>
          <w:szCs w:val="20"/>
        </w:rPr>
      </w:pPr>
      <w:r w:rsidRPr="00380798">
        <w:rPr>
          <w:sz w:val="20"/>
          <w:szCs w:val="20"/>
        </w:rPr>
        <w:lastRenderedPageBreak/>
        <w:t>Summ</w:t>
      </w:r>
      <w:r>
        <w:rPr>
          <w:sz w:val="20"/>
          <w:szCs w:val="20"/>
        </w:rPr>
        <w:t>ary of key issues</w:t>
      </w:r>
      <w:r w:rsidR="0053359C">
        <w:rPr>
          <w:sz w:val="20"/>
          <w:szCs w:val="20"/>
        </w:rPr>
        <w:t xml:space="preserve"> justifying</w:t>
      </w:r>
      <w:r>
        <w:rPr>
          <w:sz w:val="20"/>
          <w:szCs w:val="20"/>
        </w:rPr>
        <w:t xml:space="preserve"> </w:t>
      </w:r>
      <w:r w:rsidRPr="00380798">
        <w:rPr>
          <w:sz w:val="20"/>
          <w:szCs w:val="20"/>
        </w:rPr>
        <w:t>the above opinion:</w:t>
      </w:r>
      <w:r w:rsidR="00E0223F">
        <w:rPr>
          <w:sz w:val="20"/>
          <w:szCs w:val="20"/>
        </w:rPr>
        <w:t xml:space="preserve">  </w:t>
      </w:r>
    </w:p>
    <w:tbl>
      <w:tblPr>
        <w:tblW w:w="8568" w:type="dxa"/>
        <w:tblInd w:w="720" w:type="dxa"/>
        <w:tblBorders>
          <w:bottom w:val="single" w:sz="4" w:space="0" w:color="000000"/>
          <w:insideH w:val="single" w:sz="4" w:space="0" w:color="000000"/>
          <w:insideV w:val="single" w:sz="4" w:space="0" w:color="000000"/>
        </w:tblBorders>
        <w:tblLook w:val="04A0" w:firstRow="1" w:lastRow="0" w:firstColumn="1" w:lastColumn="0" w:noHBand="0" w:noVBand="1"/>
      </w:tblPr>
      <w:tblGrid>
        <w:gridCol w:w="8568"/>
      </w:tblGrid>
      <w:tr w:rsidR="00E845F8" w14:paraId="25E90B43" w14:textId="77777777" w:rsidTr="00E845F8">
        <w:trPr>
          <w:trHeight w:val="296"/>
        </w:trPr>
        <w:tc>
          <w:tcPr>
            <w:tcW w:w="8568" w:type="dxa"/>
          </w:tcPr>
          <w:p w14:paraId="3B401EC4" w14:textId="77777777" w:rsidR="00E845F8" w:rsidRDefault="00E845F8" w:rsidP="001C5101">
            <w:pPr>
              <w:keepNext/>
              <w:spacing w:after="0" w:line="240" w:lineRule="auto"/>
              <w:ind w:right="432"/>
            </w:pPr>
          </w:p>
        </w:tc>
      </w:tr>
      <w:tr w:rsidR="00E845F8" w14:paraId="5D60D860" w14:textId="77777777" w:rsidTr="00E845F8">
        <w:trPr>
          <w:trHeight w:val="296"/>
        </w:trPr>
        <w:tc>
          <w:tcPr>
            <w:tcW w:w="8568" w:type="dxa"/>
          </w:tcPr>
          <w:p w14:paraId="7861DCCF" w14:textId="77777777" w:rsidR="00E845F8" w:rsidRDefault="00E845F8" w:rsidP="00E845F8">
            <w:pPr>
              <w:spacing w:after="0" w:line="240" w:lineRule="auto"/>
            </w:pPr>
          </w:p>
        </w:tc>
      </w:tr>
      <w:tr w:rsidR="00940845" w14:paraId="6717F122" w14:textId="77777777" w:rsidTr="00E845F8">
        <w:trPr>
          <w:trHeight w:val="296"/>
        </w:trPr>
        <w:tc>
          <w:tcPr>
            <w:tcW w:w="8568" w:type="dxa"/>
          </w:tcPr>
          <w:p w14:paraId="2E4D508D" w14:textId="1C8AA33C" w:rsidR="00940845" w:rsidRDefault="00940845" w:rsidP="00E845F8">
            <w:pPr>
              <w:spacing w:after="0" w:line="240" w:lineRule="auto"/>
            </w:pPr>
          </w:p>
        </w:tc>
      </w:tr>
      <w:tr w:rsidR="00940845" w14:paraId="31678531" w14:textId="77777777" w:rsidTr="00E845F8">
        <w:trPr>
          <w:trHeight w:val="296"/>
        </w:trPr>
        <w:tc>
          <w:tcPr>
            <w:tcW w:w="8568" w:type="dxa"/>
          </w:tcPr>
          <w:p w14:paraId="6C05B116" w14:textId="77777777" w:rsidR="00940845" w:rsidRDefault="00940845" w:rsidP="00E845F8">
            <w:pPr>
              <w:spacing w:after="0" w:line="240" w:lineRule="auto"/>
            </w:pPr>
          </w:p>
        </w:tc>
      </w:tr>
      <w:tr w:rsidR="00940845" w14:paraId="6880A396" w14:textId="77777777" w:rsidTr="00E845F8">
        <w:trPr>
          <w:trHeight w:val="296"/>
        </w:trPr>
        <w:tc>
          <w:tcPr>
            <w:tcW w:w="8568" w:type="dxa"/>
          </w:tcPr>
          <w:p w14:paraId="5F234E53" w14:textId="77777777" w:rsidR="00940845" w:rsidRDefault="00940845" w:rsidP="00E845F8">
            <w:pPr>
              <w:spacing w:after="0" w:line="240" w:lineRule="auto"/>
            </w:pPr>
          </w:p>
        </w:tc>
      </w:tr>
    </w:tbl>
    <w:p w14:paraId="33B225C6" w14:textId="77777777" w:rsidR="00940845" w:rsidRDefault="00940845" w:rsidP="004132AA">
      <w:pPr>
        <w:rPr>
          <w:b/>
          <w:sz w:val="24"/>
          <w:szCs w:val="24"/>
        </w:rPr>
      </w:pPr>
      <w:r>
        <w:rPr>
          <w:b/>
          <w:sz w:val="24"/>
          <w:szCs w:val="24"/>
        </w:rPr>
        <w:br w:type="page"/>
      </w:r>
    </w:p>
    <w:p w14:paraId="524530C7" w14:textId="2A08EE7E" w:rsidR="004132AA" w:rsidRPr="00237F93" w:rsidRDefault="004132AA" w:rsidP="004132AA">
      <w:pPr>
        <w:rPr>
          <w:rFonts w:cs="Arial"/>
          <w:b/>
          <w:sz w:val="24"/>
          <w:szCs w:val="24"/>
        </w:rPr>
      </w:pPr>
      <w:r>
        <w:rPr>
          <w:b/>
          <w:sz w:val="24"/>
          <w:szCs w:val="24"/>
        </w:rPr>
        <w:lastRenderedPageBreak/>
        <w:t>Criterion 3: Opportunity to Manage Risk</w:t>
      </w:r>
    </w:p>
    <w:p w14:paraId="436D27D2" w14:textId="421FB362" w:rsidR="004132AA" w:rsidRPr="00E845F8" w:rsidRDefault="004132AA" w:rsidP="004132AA">
      <w:pPr>
        <w:spacing w:after="120" w:line="240" w:lineRule="auto"/>
        <w:rPr>
          <w:rFonts w:cs="Arial"/>
          <w:sz w:val="20"/>
          <w:szCs w:val="20"/>
        </w:rPr>
      </w:pPr>
      <w:r w:rsidRPr="00E845F8">
        <w:rPr>
          <w:rFonts w:cs="Arial"/>
          <w:b/>
          <w:sz w:val="20"/>
          <w:szCs w:val="20"/>
        </w:rPr>
        <w:t>Overview:</w:t>
      </w:r>
      <w:r w:rsidRPr="00E845F8">
        <w:rPr>
          <w:rFonts w:cs="Arial"/>
          <w:sz w:val="20"/>
          <w:szCs w:val="20"/>
        </w:rPr>
        <w:t xml:space="preserve"> </w:t>
      </w:r>
      <w:r w:rsidRPr="004132AA">
        <w:rPr>
          <w:rFonts w:cs="Arial"/>
          <w:sz w:val="20"/>
          <w:szCs w:val="20"/>
        </w:rPr>
        <w:t xml:space="preserve">Every project has some level of risk during various phases of its project development, and </w:t>
      </w:r>
      <w:r w:rsidR="0073052C">
        <w:rPr>
          <w:rFonts w:cs="Arial"/>
          <w:sz w:val="20"/>
          <w:szCs w:val="20"/>
        </w:rPr>
        <w:t>each</w:t>
      </w:r>
      <w:r w:rsidRPr="004132AA">
        <w:rPr>
          <w:rFonts w:cs="Arial"/>
          <w:sz w:val="20"/>
          <w:szCs w:val="20"/>
        </w:rPr>
        <w:t xml:space="preserve"> deliver</w:t>
      </w:r>
      <w:r w:rsidR="0073052C">
        <w:rPr>
          <w:rFonts w:cs="Arial"/>
          <w:sz w:val="20"/>
          <w:szCs w:val="20"/>
        </w:rPr>
        <w:t>y</w:t>
      </w:r>
      <w:r w:rsidRPr="004132AA">
        <w:rPr>
          <w:rFonts w:cs="Arial"/>
          <w:sz w:val="20"/>
          <w:szCs w:val="20"/>
        </w:rPr>
        <w:t xml:space="preserve"> method </w:t>
      </w:r>
      <w:r w:rsidR="0073052C">
        <w:rPr>
          <w:rFonts w:cs="Arial"/>
          <w:sz w:val="20"/>
          <w:szCs w:val="20"/>
        </w:rPr>
        <w:t>handles</w:t>
      </w:r>
      <w:r w:rsidRPr="004132AA">
        <w:rPr>
          <w:rFonts w:cs="Arial"/>
          <w:sz w:val="20"/>
          <w:szCs w:val="20"/>
        </w:rPr>
        <w:t xml:space="preserve"> </w:t>
      </w:r>
      <w:r w:rsidR="0035304B">
        <w:rPr>
          <w:rFonts w:cs="Arial"/>
          <w:sz w:val="20"/>
          <w:szCs w:val="20"/>
        </w:rPr>
        <w:t>risks</w:t>
      </w:r>
      <w:r w:rsidR="0035304B" w:rsidRPr="004132AA">
        <w:rPr>
          <w:rFonts w:cs="Arial"/>
          <w:sz w:val="20"/>
          <w:szCs w:val="20"/>
        </w:rPr>
        <w:t xml:space="preserve"> </w:t>
      </w:r>
      <w:r w:rsidRPr="004132AA">
        <w:rPr>
          <w:rFonts w:cs="Arial"/>
          <w:sz w:val="20"/>
          <w:szCs w:val="20"/>
        </w:rPr>
        <w:t>differently in their ability to identify, quantify, and mitigate risk</w:t>
      </w:r>
      <w:r w:rsidR="0035304B">
        <w:rPr>
          <w:rFonts w:cs="Arial"/>
          <w:sz w:val="20"/>
          <w:szCs w:val="20"/>
        </w:rPr>
        <w:t>s</w:t>
      </w:r>
      <w:r w:rsidRPr="004132AA">
        <w:rPr>
          <w:rFonts w:cs="Arial"/>
          <w:sz w:val="20"/>
          <w:szCs w:val="20"/>
        </w:rPr>
        <w:t>. The most effective approach to manage and allocate risk</w:t>
      </w:r>
      <w:r w:rsidR="0035304B">
        <w:rPr>
          <w:rFonts w:cs="Arial"/>
          <w:sz w:val="20"/>
          <w:szCs w:val="20"/>
        </w:rPr>
        <w:t>s</w:t>
      </w:r>
      <w:r w:rsidRPr="004132AA">
        <w:rPr>
          <w:rFonts w:cs="Arial"/>
          <w:sz w:val="20"/>
          <w:szCs w:val="20"/>
        </w:rPr>
        <w:t xml:space="preserve"> is to assign project risks to the parties in the best position to manage them.</w:t>
      </w:r>
    </w:p>
    <w:tbl>
      <w:tblPr>
        <w:tblpPr w:leftFromText="180" w:rightFromText="180" w:vertAnchor="text" w:horzAnchor="margin" w:tblpXSpec="center" w:tblpY="270"/>
        <w:tblW w:w="9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3595"/>
        <w:gridCol w:w="3595"/>
        <w:gridCol w:w="1583"/>
      </w:tblGrid>
      <w:tr w:rsidR="004132AA" w:rsidRPr="00F42DFD" w14:paraId="4974BDE3" w14:textId="77777777" w:rsidTr="0073556D">
        <w:trPr>
          <w:trHeight w:val="530"/>
        </w:trPr>
        <w:tc>
          <w:tcPr>
            <w:tcW w:w="839" w:type="dxa"/>
            <w:shd w:val="clear" w:color="auto" w:fill="D9D9D9"/>
            <w:vAlign w:val="center"/>
          </w:tcPr>
          <w:p w14:paraId="4D9D81D9" w14:textId="77777777" w:rsidR="004132AA" w:rsidRPr="00F42DFD" w:rsidRDefault="004132AA" w:rsidP="009B5358">
            <w:pPr>
              <w:spacing w:after="0"/>
              <w:jc w:val="center"/>
              <w:rPr>
                <w:b/>
                <w:sz w:val="16"/>
                <w:szCs w:val="16"/>
              </w:rPr>
            </w:pPr>
            <w:r w:rsidRPr="00F42DFD">
              <w:rPr>
                <w:b/>
                <w:sz w:val="16"/>
                <w:szCs w:val="16"/>
              </w:rPr>
              <w:t>Delivery Method</w:t>
            </w:r>
          </w:p>
        </w:tc>
        <w:tc>
          <w:tcPr>
            <w:tcW w:w="3595" w:type="dxa"/>
            <w:shd w:val="clear" w:color="auto" w:fill="D9D9D9"/>
            <w:vAlign w:val="center"/>
          </w:tcPr>
          <w:p w14:paraId="2E8B4484" w14:textId="77777777" w:rsidR="004132AA" w:rsidRPr="00F42DFD" w:rsidRDefault="004132AA" w:rsidP="009B5358">
            <w:pPr>
              <w:spacing w:after="0"/>
              <w:jc w:val="center"/>
              <w:rPr>
                <w:b/>
                <w:sz w:val="16"/>
                <w:szCs w:val="16"/>
              </w:rPr>
            </w:pPr>
            <w:r w:rsidRPr="00F42DFD">
              <w:rPr>
                <w:b/>
                <w:sz w:val="16"/>
                <w:szCs w:val="16"/>
              </w:rPr>
              <w:t>Potential Advantages</w:t>
            </w:r>
          </w:p>
        </w:tc>
        <w:tc>
          <w:tcPr>
            <w:tcW w:w="3595" w:type="dxa"/>
            <w:shd w:val="clear" w:color="auto" w:fill="D9D9D9"/>
            <w:vAlign w:val="center"/>
          </w:tcPr>
          <w:p w14:paraId="2FD037E6" w14:textId="77777777" w:rsidR="004132AA" w:rsidRPr="00F42DFD" w:rsidRDefault="004132AA" w:rsidP="009B5358">
            <w:pPr>
              <w:spacing w:after="0"/>
              <w:jc w:val="center"/>
              <w:rPr>
                <w:b/>
                <w:sz w:val="16"/>
                <w:szCs w:val="16"/>
              </w:rPr>
            </w:pPr>
            <w:r w:rsidRPr="00F42DFD">
              <w:rPr>
                <w:b/>
                <w:sz w:val="16"/>
                <w:szCs w:val="16"/>
              </w:rPr>
              <w:t>Potential Disadvantages</w:t>
            </w:r>
          </w:p>
        </w:tc>
        <w:tc>
          <w:tcPr>
            <w:tcW w:w="1583" w:type="dxa"/>
            <w:shd w:val="clear" w:color="auto" w:fill="D9D9D9"/>
            <w:vAlign w:val="center"/>
          </w:tcPr>
          <w:p w14:paraId="61FD3204" w14:textId="77777777" w:rsidR="004132AA" w:rsidRPr="00F42DFD" w:rsidRDefault="004132AA" w:rsidP="009B5358">
            <w:pPr>
              <w:spacing w:after="0"/>
              <w:jc w:val="center"/>
              <w:rPr>
                <w:b/>
                <w:sz w:val="16"/>
                <w:szCs w:val="16"/>
              </w:rPr>
            </w:pPr>
            <w:r>
              <w:rPr>
                <w:b/>
                <w:sz w:val="16"/>
                <w:szCs w:val="16"/>
              </w:rPr>
              <w:t>Preference</w:t>
            </w:r>
            <w:r>
              <w:rPr>
                <w:b/>
                <w:sz w:val="16"/>
                <w:szCs w:val="16"/>
              </w:rPr>
              <w:br/>
              <w:t>(Circle One</w:t>
            </w:r>
            <w:r>
              <w:rPr>
                <w:rStyle w:val="FootnoteReference"/>
                <w:b/>
                <w:sz w:val="16"/>
                <w:szCs w:val="16"/>
              </w:rPr>
              <w:footnoteReference w:id="3"/>
            </w:r>
            <w:r>
              <w:rPr>
                <w:b/>
                <w:sz w:val="16"/>
                <w:szCs w:val="16"/>
              </w:rPr>
              <w:t>)</w:t>
            </w:r>
          </w:p>
        </w:tc>
      </w:tr>
      <w:tr w:rsidR="004132AA" w:rsidRPr="00F42DFD" w14:paraId="112E0F1C" w14:textId="77777777" w:rsidTr="0073556D">
        <w:tc>
          <w:tcPr>
            <w:tcW w:w="839" w:type="dxa"/>
            <w:vAlign w:val="center"/>
          </w:tcPr>
          <w:p w14:paraId="1EA57FAA" w14:textId="77777777" w:rsidR="004132AA" w:rsidRPr="00F42DFD" w:rsidRDefault="004132AA" w:rsidP="009B5358">
            <w:pPr>
              <w:jc w:val="center"/>
              <w:rPr>
                <w:b/>
                <w:sz w:val="16"/>
                <w:szCs w:val="16"/>
              </w:rPr>
            </w:pPr>
            <w:r w:rsidRPr="00F42DFD">
              <w:rPr>
                <w:b/>
                <w:sz w:val="16"/>
                <w:szCs w:val="16"/>
              </w:rPr>
              <w:t>DBB</w:t>
            </w:r>
          </w:p>
        </w:tc>
        <w:tc>
          <w:tcPr>
            <w:tcW w:w="3595" w:type="dxa"/>
            <w:vAlign w:val="center"/>
          </w:tcPr>
          <w:p w14:paraId="4E1F5A33" w14:textId="74DB09C4" w:rsidR="004132AA" w:rsidRPr="00AF4AC0" w:rsidRDefault="005D3C68" w:rsidP="009B5358">
            <w:pPr>
              <w:pStyle w:val="TableBullets"/>
              <w:rPr>
                <w:szCs w:val="16"/>
              </w:rPr>
            </w:pPr>
            <w:r>
              <w:t>NCDOT</w:t>
            </w:r>
            <w:r w:rsidR="00C44310">
              <w:t xml:space="preserve"> has the ability to mitigate risks that they may be positioned best to manage (e.g., third party utilities and right-of-way acquisitions), reducing potential risks</w:t>
            </w:r>
            <w:r w:rsidR="00050564">
              <w:t>,</w:t>
            </w:r>
            <w:r w:rsidR="00C44310">
              <w:t xml:space="preserve"> and offering more project certainty.</w:t>
            </w:r>
          </w:p>
        </w:tc>
        <w:tc>
          <w:tcPr>
            <w:tcW w:w="3595" w:type="dxa"/>
            <w:vAlign w:val="center"/>
          </w:tcPr>
          <w:p w14:paraId="23D42E45" w14:textId="0F6E684A" w:rsidR="00C44310" w:rsidRDefault="005D3C68" w:rsidP="00C44310">
            <w:pPr>
              <w:pStyle w:val="TableBullets"/>
            </w:pPr>
            <w:r>
              <w:t>NCDOT</w:t>
            </w:r>
            <w:r w:rsidR="00C44310">
              <w:t xml:space="preserve"> may experience more change orders because they own risks associated with design, quantities, constructability, etc.  </w:t>
            </w:r>
          </w:p>
          <w:p w14:paraId="1DFFDB72" w14:textId="19A39702" w:rsidR="004132AA" w:rsidRPr="00AF4AC0" w:rsidRDefault="005D3C68" w:rsidP="00C44310">
            <w:pPr>
              <w:pStyle w:val="TableBullets"/>
              <w:rPr>
                <w:szCs w:val="16"/>
              </w:rPr>
            </w:pPr>
            <w:r>
              <w:t>NCDOT</w:t>
            </w:r>
            <w:r w:rsidR="00C44310">
              <w:t xml:space="preserve"> is in the position of managing risk during construction</w:t>
            </w:r>
            <w:r w:rsidR="00E61943">
              <w:t>,</w:t>
            </w:r>
            <w:r w:rsidR="00C44310">
              <w:t xml:space="preserve"> which is the most expensive time to resolve issues.</w:t>
            </w:r>
          </w:p>
        </w:tc>
        <w:tc>
          <w:tcPr>
            <w:tcW w:w="1583" w:type="dxa"/>
            <w:vAlign w:val="center"/>
          </w:tcPr>
          <w:p w14:paraId="7B9257BD" w14:textId="77777777" w:rsidR="004132AA" w:rsidRDefault="00A00CCC" w:rsidP="009B5358">
            <w:pPr>
              <w:spacing w:before="120" w:after="120" w:line="240" w:lineRule="auto"/>
              <w:ind w:left="-18"/>
              <w:jc w:val="center"/>
              <w:rPr>
                <w:rFonts w:cs="Arial"/>
                <w:sz w:val="16"/>
                <w:szCs w:val="16"/>
              </w:rPr>
            </w:pPr>
            <w:r>
              <w:rPr>
                <w:rFonts w:cs="Arial"/>
                <w:noProof/>
                <w:sz w:val="16"/>
                <w:szCs w:val="16"/>
              </w:rPr>
              <w:drawing>
                <wp:inline distT="0" distB="0" distL="0" distR="0" wp14:anchorId="36AD57FA" wp14:editId="3314D675">
                  <wp:extent cx="810895" cy="198120"/>
                  <wp:effectExtent l="19050" t="0" r="825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383CD7C2" w14:textId="77777777" w:rsidR="004132AA" w:rsidRPr="00F42DFD" w:rsidRDefault="004132AA" w:rsidP="009B5358">
            <w:pPr>
              <w:spacing w:before="120" w:after="120" w:line="240" w:lineRule="auto"/>
              <w:ind w:left="-18"/>
              <w:jc w:val="center"/>
              <w:rPr>
                <w:rFonts w:cs="Arial"/>
                <w:sz w:val="16"/>
                <w:szCs w:val="16"/>
              </w:rPr>
            </w:pPr>
          </w:p>
        </w:tc>
      </w:tr>
      <w:tr w:rsidR="004132AA" w:rsidRPr="00F42DFD" w14:paraId="456A56B3" w14:textId="77777777" w:rsidTr="0073556D">
        <w:tc>
          <w:tcPr>
            <w:tcW w:w="839" w:type="dxa"/>
            <w:vAlign w:val="center"/>
          </w:tcPr>
          <w:p w14:paraId="2F0672A6" w14:textId="77777777" w:rsidR="004132AA" w:rsidRPr="00F42DFD" w:rsidRDefault="004132AA" w:rsidP="009B5358">
            <w:pPr>
              <w:jc w:val="center"/>
              <w:rPr>
                <w:b/>
                <w:sz w:val="16"/>
                <w:szCs w:val="16"/>
              </w:rPr>
            </w:pPr>
            <w:r w:rsidRPr="00F42DFD">
              <w:rPr>
                <w:b/>
                <w:sz w:val="16"/>
                <w:szCs w:val="16"/>
              </w:rPr>
              <w:t>DB</w:t>
            </w:r>
          </w:p>
        </w:tc>
        <w:tc>
          <w:tcPr>
            <w:tcW w:w="3595" w:type="dxa"/>
            <w:vAlign w:val="center"/>
          </w:tcPr>
          <w:p w14:paraId="25691D1A" w14:textId="33E4DD14" w:rsidR="00C44310" w:rsidRPr="001C5F5E" w:rsidRDefault="005D3C68" w:rsidP="00C44310">
            <w:pPr>
              <w:pStyle w:val="TableBullets"/>
              <w:spacing w:before="120" w:after="120"/>
            </w:pPr>
            <w:r>
              <w:t>NCDOT</w:t>
            </w:r>
            <w:r w:rsidR="00C44310">
              <w:t xml:space="preserve"> may experience fewer change orders because the contractor owns the </w:t>
            </w:r>
            <w:r w:rsidR="00C44310">
              <w:rPr>
                <w:rFonts w:cs="Arial"/>
              </w:rPr>
              <w:t>risks associated with design, quantities, constructability, etc.</w:t>
            </w:r>
          </w:p>
          <w:p w14:paraId="4C8E3D45" w14:textId="6E020854" w:rsidR="004132AA" w:rsidRPr="00AF4AC0" w:rsidRDefault="005D3C68" w:rsidP="00C44310">
            <w:pPr>
              <w:pStyle w:val="TableBullets"/>
              <w:spacing w:before="120" w:after="120"/>
              <w:rPr>
                <w:rFonts w:cs="Arial"/>
                <w:sz w:val="22"/>
              </w:rPr>
            </w:pPr>
            <w:r>
              <w:t>NCDOT</w:t>
            </w:r>
            <w:r w:rsidR="00C44310">
              <w:t xml:space="preserve"> is able to relinquish risks better managed by the contractor </w:t>
            </w:r>
            <w:r w:rsidR="00C44310">
              <w:rPr>
                <w:rFonts w:cs="Arial"/>
              </w:rPr>
              <w:t xml:space="preserve">because the contractor’s </w:t>
            </w:r>
            <w:r w:rsidR="00C44310">
              <w:t>d</w:t>
            </w:r>
            <w:r w:rsidR="00C44310" w:rsidRPr="00FD71E4">
              <w:t>esign</w:t>
            </w:r>
            <w:r w:rsidR="00C44310">
              <w:t xml:space="preserve"> and approach</w:t>
            </w:r>
            <w:r w:rsidR="00C44310" w:rsidRPr="00FD71E4">
              <w:t xml:space="preserve"> </w:t>
            </w:r>
            <w:r w:rsidR="00C44310">
              <w:t>are</w:t>
            </w:r>
            <w:r w:rsidR="00C44310" w:rsidRPr="00FD71E4">
              <w:t xml:space="preserve"> tailored to the contractor’s abilities.</w:t>
            </w:r>
          </w:p>
        </w:tc>
        <w:tc>
          <w:tcPr>
            <w:tcW w:w="3595" w:type="dxa"/>
            <w:vAlign w:val="center"/>
          </w:tcPr>
          <w:p w14:paraId="07D15D35" w14:textId="5F0663F8" w:rsidR="00C44310" w:rsidRDefault="005D3C68" w:rsidP="00C44310">
            <w:pPr>
              <w:pStyle w:val="TableBullets"/>
              <w:spacing w:before="120" w:after="120"/>
            </w:pPr>
            <w:r>
              <w:t>NCDOT</w:t>
            </w:r>
            <w:r w:rsidR="00C44310">
              <w:t xml:space="preserve"> may experience fewer bidders because of an increase in proposal costs.</w:t>
            </w:r>
          </w:p>
          <w:p w14:paraId="05F16544" w14:textId="1897F81F" w:rsidR="00C44310" w:rsidRDefault="005D3C68" w:rsidP="00C44310">
            <w:pPr>
              <w:pStyle w:val="TableBullets"/>
              <w:spacing w:before="120" w:after="120"/>
            </w:pPr>
            <w:r>
              <w:t>NCDOT</w:t>
            </w:r>
            <w:r w:rsidR="00C44310">
              <w:t xml:space="preserve"> may inappropriately relinquish risk to the contractor that </w:t>
            </w:r>
            <w:r>
              <w:t>NCDOT</w:t>
            </w:r>
            <w:r w:rsidR="00C44310">
              <w:t xml:space="preserve"> is more capable of managing</w:t>
            </w:r>
            <w:r w:rsidR="00E61943">
              <w:t>,</w:t>
            </w:r>
            <w:r w:rsidR="00C44310">
              <w:t xml:space="preserve"> causing a negative impact to schedule, cost, or the public. </w:t>
            </w:r>
          </w:p>
          <w:p w14:paraId="18C69F39" w14:textId="19167097" w:rsidR="004132AA" w:rsidRPr="00AF4AC0" w:rsidRDefault="005D3C68" w:rsidP="00C44310">
            <w:pPr>
              <w:pStyle w:val="TableBullets"/>
              <w:rPr>
                <w:szCs w:val="16"/>
              </w:rPr>
            </w:pPr>
            <w:r>
              <w:t>NCDOT</w:t>
            </w:r>
            <w:r w:rsidR="00C44310">
              <w:t xml:space="preserve"> may experience less innovation as the contractor may not introduce new construction methods or techniques to avoid taking on risk.</w:t>
            </w:r>
          </w:p>
        </w:tc>
        <w:tc>
          <w:tcPr>
            <w:tcW w:w="1583" w:type="dxa"/>
            <w:vAlign w:val="center"/>
          </w:tcPr>
          <w:p w14:paraId="16D7060E" w14:textId="77777777" w:rsidR="004132AA" w:rsidRDefault="004132AA" w:rsidP="009B5358">
            <w:pPr>
              <w:pStyle w:val="TableBullets"/>
              <w:numPr>
                <w:ilvl w:val="0"/>
                <w:numId w:val="0"/>
              </w:numPr>
              <w:spacing w:before="120" w:after="120"/>
              <w:ind w:left="360" w:hanging="360"/>
              <w:jc w:val="center"/>
              <w:rPr>
                <w:rFonts w:cs="Arial"/>
                <w:szCs w:val="16"/>
              </w:rPr>
            </w:pPr>
          </w:p>
          <w:p w14:paraId="52101157" w14:textId="77777777" w:rsidR="004132AA" w:rsidRDefault="00A00CCC" w:rsidP="009B5358">
            <w:pPr>
              <w:pStyle w:val="TableBullets"/>
              <w:numPr>
                <w:ilvl w:val="0"/>
                <w:numId w:val="0"/>
              </w:numPr>
              <w:spacing w:before="120" w:after="120"/>
              <w:ind w:left="360" w:hanging="360"/>
              <w:jc w:val="center"/>
              <w:rPr>
                <w:rFonts w:cs="Arial"/>
                <w:szCs w:val="16"/>
              </w:rPr>
            </w:pPr>
            <w:r>
              <w:rPr>
                <w:rFonts w:cs="Arial"/>
                <w:noProof/>
                <w:szCs w:val="16"/>
              </w:rPr>
              <w:drawing>
                <wp:inline distT="0" distB="0" distL="0" distR="0" wp14:anchorId="417408AA" wp14:editId="1B7D4A83">
                  <wp:extent cx="810895" cy="198120"/>
                  <wp:effectExtent l="19050" t="0" r="8255" b="0"/>
                  <wp:docPr id="1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4D7610AB" w14:textId="77777777" w:rsidR="004132AA" w:rsidRPr="00F42DFD" w:rsidRDefault="004132AA" w:rsidP="009B5358">
            <w:pPr>
              <w:pStyle w:val="TableBullets"/>
              <w:numPr>
                <w:ilvl w:val="0"/>
                <w:numId w:val="0"/>
              </w:numPr>
              <w:spacing w:before="120" w:after="120"/>
              <w:ind w:left="360" w:hanging="360"/>
              <w:jc w:val="center"/>
              <w:rPr>
                <w:rFonts w:cs="Arial"/>
                <w:szCs w:val="16"/>
              </w:rPr>
            </w:pPr>
          </w:p>
        </w:tc>
      </w:tr>
      <w:tr w:rsidR="004132AA" w:rsidRPr="00F42DFD" w14:paraId="593F945F" w14:textId="77777777" w:rsidTr="0073556D">
        <w:tc>
          <w:tcPr>
            <w:tcW w:w="839" w:type="dxa"/>
            <w:vAlign w:val="center"/>
          </w:tcPr>
          <w:p w14:paraId="1B8CDE0E" w14:textId="6BD22182" w:rsidR="004132AA" w:rsidRPr="00F42DFD" w:rsidRDefault="009D0FE4" w:rsidP="009B5358">
            <w:pPr>
              <w:jc w:val="center"/>
              <w:rPr>
                <w:b/>
                <w:sz w:val="16"/>
                <w:szCs w:val="16"/>
              </w:rPr>
            </w:pPr>
            <w:r>
              <w:rPr>
                <w:b/>
                <w:sz w:val="16"/>
                <w:szCs w:val="16"/>
              </w:rPr>
              <w:t>CM/GC</w:t>
            </w:r>
          </w:p>
        </w:tc>
        <w:tc>
          <w:tcPr>
            <w:tcW w:w="3595" w:type="dxa"/>
            <w:vAlign w:val="center"/>
          </w:tcPr>
          <w:p w14:paraId="062F8E70" w14:textId="0CEA1498" w:rsidR="00C44310" w:rsidRDefault="005D3C68" w:rsidP="00C44310">
            <w:pPr>
              <w:pStyle w:val="TableBullets"/>
            </w:pPr>
            <w:r>
              <w:t>NCDOT</w:t>
            </w:r>
            <w:r w:rsidR="00C44310">
              <w:t xml:space="preserve"> may reduce project risks resulting in improvements to schedule, cost, safety, quality, and public impacts because of contractor input during development of design.  </w:t>
            </w:r>
          </w:p>
          <w:p w14:paraId="69781FDF" w14:textId="0B24C67E" w:rsidR="004132AA" w:rsidRPr="004132AA" w:rsidRDefault="005D3C68" w:rsidP="00C44310">
            <w:pPr>
              <w:pStyle w:val="TableBullets"/>
              <w:spacing w:before="120" w:after="120"/>
              <w:rPr>
                <w:rFonts w:cs="Arial"/>
                <w:sz w:val="22"/>
              </w:rPr>
            </w:pPr>
            <w:r>
              <w:t>NCDOT</w:t>
            </w:r>
            <w:r w:rsidR="00C44310">
              <w:t xml:space="preserve"> may reduce the risk of design rework and project unknowns (e.g., reduce right-of-way impacts and acquisitions and identify utilities before construction).</w:t>
            </w:r>
          </w:p>
        </w:tc>
        <w:tc>
          <w:tcPr>
            <w:tcW w:w="3595" w:type="dxa"/>
            <w:vAlign w:val="center"/>
          </w:tcPr>
          <w:p w14:paraId="406BAF43" w14:textId="1CDF76E3" w:rsidR="00C44310" w:rsidRDefault="005D3C68" w:rsidP="00C44310">
            <w:pPr>
              <w:pStyle w:val="TableBullets"/>
            </w:pPr>
            <w:r>
              <w:t>NCDOT</w:t>
            </w:r>
            <w:r w:rsidR="00C44310">
              <w:t xml:space="preserve"> is least able to manage the risk of the public’s and industry’s perception of cost reasonableness. </w:t>
            </w:r>
          </w:p>
          <w:p w14:paraId="7E2F83D7" w14:textId="30E29BDF" w:rsidR="004132AA" w:rsidRPr="004132AA" w:rsidRDefault="005D3C68" w:rsidP="00C44310">
            <w:pPr>
              <w:pStyle w:val="TableBullets"/>
              <w:rPr>
                <w:szCs w:val="16"/>
              </w:rPr>
            </w:pPr>
            <w:r>
              <w:t>NCDOT</w:t>
            </w:r>
            <w:r w:rsidR="00C44310">
              <w:t xml:space="preserve"> is least able to manage the risk of the public’s and industry’s perception of a </w:t>
            </w:r>
            <w:r w:rsidR="009D0FE4" w:rsidRPr="009D0FE4">
              <w:rPr>
                <w:bCs/>
                <w:szCs w:val="16"/>
              </w:rPr>
              <w:t>CM/GC</w:t>
            </w:r>
            <w:r w:rsidR="00C44310">
              <w:t xml:space="preserve"> selection.</w:t>
            </w:r>
          </w:p>
        </w:tc>
        <w:tc>
          <w:tcPr>
            <w:tcW w:w="1583" w:type="dxa"/>
            <w:vAlign w:val="center"/>
          </w:tcPr>
          <w:p w14:paraId="7FE1BB86" w14:textId="77777777" w:rsidR="004132AA" w:rsidRDefault="004132AA" w:rsidP="009B5358">
            <w:pPr>
              <w:spacing w:before="120" w:after="120" w:line="240" w:lineRule="auto"/>
              <w:ind w:left="-18"/>
              <w:jc w:val="center"/>
              <w:rPr>
                <w:rFonts w:cs="Arial"/>
                <w:sz w:val="16"/>
                <w:szCs w:val="16"/>
              </w:rPr>
            </w:pPr>
          </w:p>
          <w:p w14:paraId="11E3FD97" w14:textId="77777777" w:rsidR="004132AA" w:rsidRDefault="00A00CCC" w:rsidP="009B5358">
            <w:pPr>
              <w:spacing w:before="120" w:after="120" w:line="240" w:lineRule="auto"/>
              <w:ind w:left="-18"/>
              <w:jc w:val="center"/>
              <w:rPr>
                <w:rFonts w:cs="Arial"/>
                <w:sz w:val="16"/>
                <w:szCs w:val="16"/>
              </w:rPr>
            </w:pPr>
            <w:r>
              <w:rPr>
                <w:rFonts w:cs="Arial"/>
                <w:noProof/>
                <w:sz w:val="16"/>
                <w:szCs w:val="16"/>
              </w:rPr>
              <w:drawing>
                <wp:inline distT="0" distB="0" distL="0" distR="0" wp14:anchorId="30A03485" wp14:editId="0D0B9D40">
                  <wp:extent cx="810895" cy="198120"/>
                  <wp:effectExtent l="1905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728451B5" w14:textId="77777777" w:rsidR="004132AA" w:rsidRPr="00F42DFD" w:rsidRDefault="004132AA" w:rsidP="009B5358">
            <w:pPr>
              <w:spacing w:before="120" w:after="120" w:line="240" w:lineRule="auto"/>
              <w:ind w:left="-18"/>
              <w:jc w:val="center"/>
              <w:rPr>
                <w:rFonts w:cs="Arial"/>
                <w:sz w:val="16"/>
                <w:szCs w:val="16"/>
              </w:rPr>
            </w:pPr>
          </w:p>
        </w:tc>
      </w:tr>
      <w:tr w:rsidR="00505DA0" w:rsidRPr="00F42DFD" w14:paraId="5A975878" w14:textId="77777777" w:rsidTr="00505DA0">
        <w:tc>
          <w:tcPr>
            <w:tcW w:w="839" w:type="dxa"/>
            <w:vAlign w:val="center"/>
          </w:tcPr>
          <w:p w14:paraId="5F28184C" w14:textId="70DCF5E6" w:rsidR="00505DA0" w:rsidRPr="00F42DFD" w:rsidRDefault="003379E0" w:rsidP="00940845">
            <w:pPr>
              <w:spacing w:before="120" w:after="120"/>
              <w:jc w:val="center"/>
              <w:rPr>
                <w:b/>
                <w:sz w:val="16"/>
                <w:szCs w:val="16"/>
              </w:rPr>
            </w:pPr>
            <w:r>
              <w:rPr>
                <w:b/>
                <w:sz w:val="16"/>
                <w:szCs w:val="16"/>
              </w:rPr>
              <w:t>PDB</w:t>
            </w:r>
          </w:p>
        </w:tc>
        <w:tc>
          <w:tcPr>
            <w:tcW w:w="3595" w:type="dxa"/>
            <w:vAlign w:val="center"/>
          </w:tcPr>
          <w:p w14:paraId="7A4027C5" w14:textId="0A42BC16" w:rsidR="001C5101" w:rsidRDefault="001C5101" w:rsidP="00C44310">
            <w:pPr>
              <w:pStyle w:val="TableBullets"/>
            </w:pPr>
            <w:r>
              <w:t xml:space="preserve">NCDOT may experience fewer change orders because the contractor owns the </w:t>
            </w:r>
            <w:r>
              <w:rPr>
                <w:rFonts w:cs="Arial"/>
              </w:rPr>
              <w:t>risks associated with design, quantities, constructability, etc.</w:t>
            </w:r>
          </w:p>
          <w:p w14:paraId="46AA2EB2" w14:textId="19089B72" w:rsidR="00505DA0" w:rsidRDefault="00050564" w:rsidP="00C44310">
            <w:pPr>
              <w:pStyle w:val="TableBullets"/>
            </w:pPr>
            <w:r>
              <w:t xml:space="preserve">NCDOT is able to relinquish risks better managed by the contractor </w:t>
            </w:r>
            <w:r>
              <w:rPr>
                <w:rFonts w:cs="Arial"/>
              </w:rPr>
              <w:t xml:space="preserve">because the contractor’s </w:t>
            </w:r>
            <w:r>
              <w:t>d</w:t>
            </w:r>
            <w:r w:rsidRPr="00FD71E4">
              <w:t>esign</w:t>
            </w:r>
            <w:r>
              <w:t xml:space="preserve"> and approach</w:t>
            </w:r>
            <w:r w:rsidRPr="00FD71E4">
              <w:t xml:space="preserve"> </w:t>
            </w:r>
            <w:r>
              <w:t>are</w:t>
            </w:r>
            <w:r w:rsidRPr="00FD71E4">
              <w:t xml:space="preserve"> tailored to the contractor’s abilities.</w:t>
            </w:r>
          </w:p>
          <w:p w14:paraId="3C214400" w14:textId="77777777" w:rsidR="00050564" w:rsidRDefault="00050564" w:rsidP="00050564">
            <w:pPr>
              <w:pStyle w:val="TableBullets"/>
            </w:pPr>
            <w:r>
              <w:t xml:space="preserve">NCDOT may reduce project risks resulting in improvements to schedule, cost, safety, quality, and public impacts because of contractor input during development of design.  </w:t>
            </w:r>
          </w:p>
          <w:p w14:paraId="20391692" w14:textId="633A8FEF" w:rsidR="00050564" w:rsidRDefault="00050564" w:rsidP="00050564">
            <w:pPr>
              <w:pStyle w:val="TableBullets"/>
            </w:pPr>
            <w:r>
              <w:t>NCDOT may reduce the risk of design rework and project unknowns (e.g., reduce right-of-way impacts and acquisitions and identify utilities before construction).</w:t>
            </w:r>
          </w:p>
        </w:tc>
        <w:tc>
          <w:tcPr>
            <w:tcW w:w="3595" w:type="dxa"/>
            <w:vAlign w:val="center"/>
          </w:tcPr>
          <w:p w14:paraId="250C7A6E" w14:textId="77777777" w:rsidR="00050564" w:rsidRDefault="00050564" w:rsidP="00050564">
            <w:pPr>
              <w:pStyle w:val="TableBullets"/>
            </w:pPr>
            <w:r>
              <w:t xml:space="preserve">NCDOT is least able to manage the risk of the public’s and industry’s perception of cost reasonableness. </w:t>
            </w:r>
          </w:p>
          <w:p w14:paraId="49239549" w14:textId="3D3BAEB8" w:rsidR="00505DA0" w:rsidRDefault="00050564" w:rsidP="00050564">
            <w:pPr>
              <w:pStyle w:val="TableBullets"/>
            </w:pPr>
            <w:r>
              <w:t xml:space="preserve">NCDOT is least able to manage the risk of the public’s and industry’s perception of a </w:t>
            </w:r>
            <w:r>
              <w:rPr>
                <w:bCs/>
                <w:szCs w:val="16"/>
              </w:rPr>
              <w:t>PDB</w:t>
            </w:r>
            <w:r>
              <w:t xml:space="preserve"> selection.</w:t>
            </w:r>
          </w:p>
        </w:tc>
        <w:tc>
          <w:tcPr>
            <w:tcW w:w="1583" w:type="dxa"/>
            <w:vAlign w:val="center"/>
          </w:tcPr>
          <w:p w14:paraId="7522FED6" w14:textId="7A3331EB" w:rsidR="00505DA0" w:rsidRDefault="00505DA0" w:rsidP="009B5358">
            <w:pPr>
              <w:spacing w:before="120" w:after="120" w:line="240" w:lineRule="auto"/>
              <w:ind w:left="-18"/>
              <w:jc w:val="center"/>
              <w:rPr>
                <w:rFonts w:cs="Arial"/>
                <w:sz w:val="16"/>
                <w:szCs w:val="16"/>
              </w:rPr>
            </w:pPr>
            <w:r>
              <w:rPr>
                <w:rFonts w:cs="Arial"/>
                <w:noProof/>
                <w:sz w:val="16"/>
                <w:szCs w:val="16"/>
              </w:rPr>
              <w:drawing>
                <wp:inline distT="0" distB="0" distL="0" distR="0" wp14:anchorId="190F0DCB" wp14:editId="7190DD50">
                  <wp:extent cx="810895" cy="198120"/>
                  <wp:effectExtent l="1905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tc>
      </w:tr>
    </w:tbl>
    <w:p w14:paraId="07A9F972" w14:textId="77777777" w:rsidR="00940845" w:rsidRPr="00380798" w:rsidRDefault="00940845" w:rsidP="00050564">
      <w:pPr>
        <w:keepNext/>
        <w:spacing w:before="240" w:after="0" w:line="240" w:lineRule="auto"/>
        <w:rPr>
          <w:sz w:val="20"/>
          <w:szCs w:val="20"/>
        </w:rPr>
      </w:pPr>
      <w:r w:rsidRPr="00380798">
        <w:rPr>
          <w:sz w:val="20"/>
          <w:szCs w:val="20"/>
        </w:rPr>
        <w:lastRenderedPageBreak/>
        <w:t>Summ</w:t>
      </w:r>
      <w:r>
        <w:rPr>
          <w:sz w:val="20"/>
          <w:szCs w:val="20"/>
        </w:rPr>
        <w:t xml:space="preserve">ary of key issues justifying </w:t>
      </w:r>
      <w:r w:rsidRPr="00380798">
        <w:rPr>
          <w:sz w:val="20"/>
          <w:szCs w:val="20"/>
        </w:rPr>
        <w:t>the above opinion:</w:t>
      </w:r>
      <w:r>
        <w:rPr>
          <w:sz w:val="20"/>
          <w:szCs w:val="20"/>
        </w:rPr>
        <w:t xml:space="preserve">  </w:t>
      </w:r>
    </w:p>
    <w:tbl>
      <w:tblPr>
        <w:tblW w:w="8568" w:type="dxa"/>
        <w:tblInd w:w="720" w:type="dxa"/>
        <w:tblBorders>
          <w:bottom w:val="single" w:sz="4" w:space="0" w:color="000000"/>
          <w:insideH w:val="single" w:sz="4" w:space="0" w:color="000000"/>
          <w:insideV w:val="single" w:sz="4" w:space="0" w:color="000000"/>
        </w:tblBorders>
        <w:tblLook w:val="04A0" w:firstRow="1" w:lastRow="0" w:firstColumn="1" w:lastColumn="0" w:noHBand="0" w:noVBand="1"/>
      </w:tblPr>
      <w:tblGrid>
        <w:gridCol w:w="8568"/>
      </w:tblGrid>
      <w:tr w:rsidR="00940845" w14:paraId="269BA0CA" w14:textId="77777777" w:rsidTr="00327BB3">
        <w:trPr>
          <w:trHeight w:val="296"/>
        </w:trPr>
        <w:tc>
          <w:tcPr>
            <w:tcW w:w="8568" w:type="dxa"/>
          </w:tcPr>
          <w:p w14:paraId="1ED32E15" w14:textId="77777777" w:rsidR="00940845" w:rsidRDefault="00940845" w:rsidP="00050564">
            <w:pPr>
              <w:keepNext/>
              <w:spacing w:after="0" w:line="240" w:lineRule="auto"/>
              <w:ind w:right="432"/>
            </w:pPr>
          </w:p>
        </w:tc>
      </w:tr>
      <w:tr w:rsidR="00940845" w14:paraId="73AD7644" w14:textId="77777777" w:rsidTr="00327BB3">
        <w:trPr>
          <w:trHeight w:val="296"/>
        </w:trPr>
        <w:tc>
          <w:tcPr>
            <w:tcW w:w="8568" w:type="dxa"/>
          </w:tcPr>
          <w:p w14:paraId="3B7431F6" w14:textId="77777777" w:rsidR="00940845" w:rsidRDefault="00940845" w:rsidP="00050564">
            <w:pPr>
              <w:keepNext/>
              <w:spacing w:after="0" w:line="240" w:lineRule="auto"/>
            </w:pPr>
          </w:p>
        </w:tc>
      </w:tr>
      <w:tr w:rsidR="00940845" w14:paraId="510E8BD3" w14:textId="77777777" w:rsidTr="00327BB3">
        <w:trPr>
          <w:trHeight w:val="296"/>
        </w:trPr>
        <w:tc>
          <w:tcPr>
            <w:tcW w:w="8568" w:type="dxa"/>
          </w:tcPr>
          <w:p w14:paraId="609F0EFB" w14:textId="77777777" w:rsidR="00940845" w:rsidRDefault="00940845" w:rsidP="00327BB3">
            <w:pPr>
              <w:spacing w:after="0" w:line="240" w:lineRule="auto"/>
            </w:pPr>
          </w:p>
        </w:tc>
      </w:tr>
      <w:tr w:rsidR="00940845" w14:paraId="29721656" w14:textId="77777777" w:rsidTr="00327BB3">
        <w:trPr>
          <w:trHeight w:val="296"/>
        </w:trPr>
        <w:tc>
          <w:tcPr>
            <w:tcW w:w="8568" w:type="dxa"/>
          </w:tcPr>
          <w:p w14:paraId="3616F2EC" w14:textId="77777777" w:rsidR="00940845" w:rsidRDefault="00940845" w:rsidP="00327BB3">
            <w:pPr>
              <w:spacing w:after="0" w:line="240" w:lineRule="auto"/>
            </w:pPr>
          </w:p>
        </w:tc>
      </w:tr>
      <w:tr w:rsidR="00940845" w14:paraId="71A564B1" w14:textId="77777777" w:rsidTr="00327BB3">
        <w:trPr>
          <w:trHeight w:val="296"/>
        </w:trPr>
        <w:tc>
          <w:tcPr>
            <w:tcW w:w="8568" w:type="dxa"/>
          </w:tcPr>
          <w:p w14:paraId="18CFA97A" w14:textId="77777777" w:rsidR="00940845" w:rsidRDefault="00940845" w:rsidP="00327BB3">
            <w:pPr>
              <w:spacing w:after="0" w:line="240" w:lineRule="auto"/>
            </w:pPr>
          </w:p>
        </w:tc>
      </w:tr>
    </w:tbl>
    <w:p w14:paraId="20BFC909" w14:textId="35E90AAC" w:rsidR="00C44310" w:rsidRPr="00C44310" w:rsidRDefault="00C42791" w:rsidP="00C44310">
      <w:pPr>
        <w:rPr>
          <w:b/>
          <w:sz w:val="24"/>
          <w:szCs w:val="24"/>
        </w:rPr>
      </w:pPr>
      <w:r>
        <w:rPr>
          <w:b/>
          <w:sz w:val="24"/>
          <w:szCs w:val="24"/>
        </w:rPr>
        <w:br w:type="page"/>
      </w:r>
      <w:r w:rsidR="00C44310">
        <w:rPr>
          <w:b/>
          <w:sz w:val="24"/>
          <w:szCs w:val="24"/>
        </w:rPr>
        <w:lastRenderedPageBreak/>
        <w:t>Criterion 4: Complexity of Design and Construction Phasing</w:t>
      </w:r>
    </w:p>
    <w:p w14:paraId="78902E71" w14:textId="77777777" w:rsidR="00C44310" w:rsidRPr="00E845F8" w:rsidRDefault="00C44310" w:rsidP="00050564">
      <w:pPr>
        <w:spacing w:after="0" w:line="240" w:lineRule="auto"/>
        <w:rPr>
          <w:rFonts w:cs="Arial"/>
          <w:sz w:val="20"/>
          <w:szCs w:val="20"/>
        </w:rPr>
      </w:pPr>
      <w:r w:rsidRPr="00E845F8">
        <w:rPr>
          <w:rFonts w:cs="Arial"/>
          <w:b/>
          <w:sz w:val="20"/>
          <w:szCs w:val="20"/>
        </w:rPr>
        <w:t>Overview:</w:t>
      </w:r>
      <w:r w:rsidRPr="00E845F8">
        <w:rPr>
          <w:rFonts w:cs="Arial"/>
          <w:sz w:val="20"/>
          <w:szCs w:val="20"/>
        </w:rPr>
        <w:t xml:space="preserve"> </w:t>
      </w:r>
      <w:r w:rsidRPr="00C44310">
        <w:rPr>
          <w:rFonts w:cs="Arial"/>
          <w:sz w:val="20"/>
          <w:szCs w:val="20"/>
        </w:rPr>
        <w:t xml:space="preserve">This criterion considers aspects of a project that are unique or more complex than normally encountered. The factors may be associated with </w:t>
      </w:r>
      <w:r w:rsidR="00497995">
        <w:rPr>
          <w:rFonts w:cs="Arial"/>
          <w:sz w:val="20"/>
          <w:szCs w:val="20"/>
        </w:rPr>
        <w:t>the</w:t>
      </w:r>
      <w:r w:rsidRPr="00C44310">
        <w:rPr>
          <w:rFonts w:cs="Arial"/>
          <w:sz w:val="20"/>
          <w:szCs w:val="20"/>
        </w:rPr>
        <w:t xml:space="preserve"> unique project scope, goals, and objectives specified by the Department. Complexity may occur in the uniqueness of design, maintenance of traffic, phasing of the project, constructability, location of the project, unknowns, etc.</w:t>
      </w:r>
    </w:p>
    <w:tbl>
      <w:tblPr>
        <w:tblpPr w:leftFromText="180" w:rightFromText="180" w:vertAnchor="text" w:horzAnchor="margin" w:tblpXSpec="center" w:tblpY="270"/>
        <w:tblW w:w="9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3595"/>
        <w:gridCol w:w="3595"/>
        <w:gridCol w:w="1583"/>
      </w:tblGrid>
      <w:tr w:rsidR="00C44310" w:rsidRPr="00F42DFD" w14:paraId="2AE11033" w14:textId="77777777" w:rsidTr="0073556D">
        <w:trPr>
          <w:trHeight w:val="530"/>
        </w:trPr>
        <w:tc>
          <w:tcPr>
            <w:tcW w:w="839" w:type="dxa"/>
            <w:shd w:val="clear" w:color="auto" w:fill="D9D9D9"/>
            <w:vAlign w:val="center"/>
          </w:tcPr>
          <w:p w14:paraId="4E528C87" w14:textId="77777777" w:rsidR="00C44310" w:rsidRPr="00F42DFD" w:rsidRDefault="00C44310" w:rsidP="009B5358">
            <w:pPr>
              <w:spacing w:after="0"/>
              <w:jc w:val="center"/>
              <w:rPr>
                <w:b/>
                <w:sz w:val="16"/>
                <w:szCs w:val="16"/>
              </w:rPr>
            </w:pPr>
            <w:r w:rsidRPr="00F42DFD">
              <w:rPr>
                <w:b/>
                <w:sz w:val="16"/>
                <w:szCs w:val="16"/>
              </w:rPr>
              <w:t>Delivery Method</w:t>
            </w:r>
          </w:p>
        </w:tc>
        <w:tc>
          <w:tcPr>
            <w:tcW w:w="3595" w:type="dxa"/>
            <w:shd w:val="clear" w:color="auto" w:fill="D9D9D9"/>
            <w:vAlign w:val="center"/>
          </w:tcPr>
          <w:p w14:paraId="4FE5EB09" w14:textId="77777777" w:rsidR="00C44310" w:rsidRPr="00F42DFD" w:rsidRDefault="00C44310" w:rsidP="009B5358">
            <w:pPr>
              <w:spacing w:after="0"/>
              <w:jc w:val="center"/>
              <w:rPr>
                <w:b/>
                <w:sz w:val="16"/>
                <w:szCs w:val="16"/>
              </w:rPr>
            </w:pPr>
            <w:r w:rsidRPr="00F42DFD">
              <w:rPr>
                <w:b/>
                <w:sz w:val="16"/>
                <w:szCs w:val="16"/>
              </w:rPr>
              <w:t>Potential Advantages</w:t>
            </w:r>
          </w:p>
        </w:tc>
        <w:tc>
          <w:tcPr>
            <w:tcW w:w="3595" w:type="dxa"/>
            <w:shd w:val="clear" w:color="auto" w:fill="D9D9D9"/>
            <w:vAlign w:val="center"/>
          </w:tcPr>
          <w:p w14:paraId="4276A9DC" w14:textId="77777777" w:rsidR="00C44310" w:rsidRPr="00F42DFD" w:rsidRDefault="00C44310" w:rsidP="009B5358">
            <w:pPr>
              <w:spacing w:after="0"/>
              <w:jc w:val="center"/>
              <w:rPr>
                <w:b/>
                <w:sz w:val="16"/>
                <w:szCs w:val="16"/>
              </w:rPr>
            </w:pPr>
            <w:r w:rsidRPr="00F42DFD">
              <w:rPr>
                <w:b/>
                <w:sz w:val="16"/>
                <w:szCs w:val="16"/>
              </w:rPr>
              <w:t>Potential Disadvantages</w:t>
            </w:r>
          </w:p>
        </w:tc>
        <w:tc>
          <w:tcPr>
            <w:tcW w:w="1583" w:type="dxa"/>
            <w:shd w:val="clear" w:color="auto" w:fill="D9D9D9"/>
            <w:vAlign w:val="center"/>
          </w:tcPr>
          <w:p w14:paraId="5D5F44D9" w14:textId="77777777" w:rsidR="00C44310" w:rsidRPr="00F42DFD" w:rsidRDefault="00C44310" w:rsidP="009B5358">
            <w:pPr>
              <w:spacing w:after="0"/>
              <w:jc w:val="center"/>
              <w:rPr>
                <w:b/>
                <w:sz w:val="16"/>
                <w:szCs w:val="16"/>
              </w:rPr>
            </w:pPr>
            <w:r>
              <w:rPr>
                <w:b/>
                <w:sz w:val="16"/>
                <w:szCs w:val="16"/>
              </w:rPr>
              <w:t>Preference</w:t>
            </w:r>
            <w:r>
              <w:rPr>
                <w:b/>
                <w:sz w:val="16"/>
                <w:szCs w:val="16"/>
              </w:rPr>
              <w:br/>
              <w:t>(Circle One</w:t>
            </w:r>
            <w:r>
              <w:rPr>
                <w:rStyle w:val="FootnoteReference"/>
                <w:b/>
                <w:sz w:val="16"/>
                <w:szCs w:val="16"/>
              </w:rPr>
              <w:footnoteReference w:id="4"/>
            </w:r>
            <w:r>
              <w:rPr>
                <w:b/>
                <w:sz w:val="16"/>
                <w:szCs w:val="16"/>
              </w:rPr>
              <w:t>)</w:t>
            </w:r>
          </w:p>
        </w:tc>
      </w:tr>
      <w:tr w:rsidR="00C44310" w:rsidRPr="00F42DFD" w14:paraId="3C2936F9" w14:textId="77777777" w:rsidTr="0073556D">
        <w:tc>
          <w:tcPr>
            <w:tcW w:w="839" w:type="dxa"/>
            <w:vAlign w:val="center"/>
          </w:tcPr>
          <w:p w14:paraId="1737466D" w14:textId="77777777" w:rsidR="00C44310" w:rsidRPr="00F42DFD" w:rsidRDefault="00C44310" w:rsidP="009B5358">
            <w:pPr>
              <w:jc w:val="center"/>
              <w:rPr>
                <w:b/>
                <w:sz w:val="16"/>
                <w:szCs w:val="16"/>
              </w:rPr>
            </w:pPr>
            <w:r w:rsidRPr="00F42DFD">
              <w:rPr>
                <w:b/>
                <w:sz w:val="16"/>
                <w:szCs w:val="16"/>
              </w:rPr>
              <w:t>DBB</w:t>
            </w:r>
          </w:p>
        </w:tc>
        <w:tc>
          <w:tcPr>
            <w:tcW w:w="3595" w:type="dxa"/>
            <w:vAlign w:val="center"/>
          </w:tcPr>
          <w:p w14:paraId="3E958B87" w14:textId="1E969A2B" w:rsidR="00C44310" w:rsidRPr="00AF4AC0" w:rsidRDefault="005D3C68" w:rsidP="0093125E">
            <w:pPr>
              <w:pStyle w:val="TableBullets"/>
              <w:spacing w:before="40" w:after="40"/>
              <w:rPr>
                <w:szCs w:val="16"/>
              </w:rPr>
            </w:pPr>
            <w:r>
              <w:t>NCDOT</w:t>
            </w:r>
            <w:r w:rsidR="00C44310">
              <w:t xml:space="preserve"> has more time to develop design solutions.</w:t>
            </w:r>
          </w:p>
        </w:tc>
        <w:tc>
          <w:tcPr>
            <w:tcW w:w="3595" w:type="dxa"/>
            <w:vAlign w:val="center"/>
          </w:tcPr>
          <w:p w14:paraId="0A16A246" w14:textId="12A51A66" w:rsidR="00C44310" w:rsidRDefault="005D3C68" w:rsidP="0093125E">
            <w:pPr>
              <w:pStyle w:val="TableBullets"/>
              <w:spacing w:before="40" w:after="40"/>
            </w:pPr>
            <w:r>
              <w:t>NCDOT</w:t>
            </w:r>
            <w:r w:rsidR="00C44310">
              <w:t xml:space="preserve"> would not gain constructability value from a contractor until after award, thereby potentially losing the benefit of cost savings.</w:t>
            </w:r>
          </w:p>
          <w:p w14:paraId="215BFDF2" w14:textId="62F26610" w:rsidR="00C44310" w:rsidRDefault="005D3C68" w:rsidP="0093125E">
            <w:pPr>
              <w:pStyle w:val="TableBullets"/>
              <w:spacing w:before="40" w:after="40"/>
            </w:pPr>
            <w:r>
              <w:t>NCDOT</w:t>
            </w:r>
            <w:r w:rsidR="00C44310">
              <w:t xml:space="preserve"> could experience a limitation for potential innovative constructability concepts. </w:t>
            </w:r>
          </w:p>
          <w:p w14:paraId="6129EE53" w14:textId="084257B2" w:rsidR="00C44310" w:rsidRPr="00AF4AC0" w:rsidRDefault="005D3C68" w:rsidP="0093125E">
            <w:pPr>
              <w:pStyle w:val="TableBullets"/>
              <w:spacing w:before="40" w:after="40"/>
              <w:rPr>
                <w:szCs w:val="16"/>
              </w:rPr>
            </w:pPr>
            <w:r>
              <w:t>NCDOT</w:t>
            </w:r>
            <w:r w:rsidR="00C44310">
              <w:t xml:space="preserve"> may incur a higher number of change orders from an inexperienced, low-bid contractor.</w:t>
            </w:r>
          </w:p>
        </w:tc>
        <w:tc>
          <w:tcPr>
            <w:tcW w:w="1583" w:type="dxa"/>
            <w:vAlign w:val="center"/>
          </w:tcPr>
          <w:p w14:paraId="20A8D5F3" w14:textId="77777777" w:rsidR="00C44310" w:rsidRDefault="00C44310" w:rsidP="009B5358">
            <w:pPr>
              <w:spacing w:before="120" w:after="120" w:line="240" w:lineRule="auto"/>
              <w:ind w:left="-18"/>
              <w:jc w:val="center"/>
              <w:rPr>
                <w:rFonts w:cs="Arial"/>
                <w:sz w:val="16"/>
                <w:szCs w:val="16"/>
              </w:rPr>
            </w:pPr>
          </w:p>
          <w:p w14:paraId="08247F0E" w14:textId="77777777" w:rsidR="00C44310" w:rsidRDefault="00A00CCC" w:rsidP="009B5358">
            <w:pPr>
              <w:spacing w:before="120" w:after="120" w:line="240" w:lineRule="auto"/>
              <w:ind w:left="-18"/>
              <w:jc w:val="center"/>
              <w:rPr>
                <w:rFonts w:cs="Arial"/>
                <w:sz w:val="16"/>
                <w:szCs w:val="16"/>
              </w:rPr>
            </w:pPr>
            <w:r>
              <w:rPr>
                <w:rFonts w:cs="Arial"/>
                <w:noProof/>
                <w:sz w:val="16"/>
                <w:szCs w:val="16"/>
              </w:rPr>
              <w:drawing>
                <wp:inline distT="0" distB="0" distL="0" distR="0" wp14:anchorId="28D638FE" wp14:editId="3D5527D0">
                  <wp:extent cx="810895" cy="198120"/>
                  <wp:effectExtent l="1905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7B2B0344" w14:textId="77777777" w:rsidR="00C44310" w:rsidRPr="00F42DFD" w:rsidRDefault="00C44310" w:rsidP="009B5358">
            <w:pPr>
              <w:spacing w:before="120" w:after="120" w:line="240" w:lineRule="auto"/>
              <w:ind w:left="-18"/>
              <w:jc w:val="center"/>
              <w:rPr>
                <w:rFonts w:cs="Arial"/>
                <w:sz w:val="16"/>
                <w:szCs w:val="16"/>
              </w:rPr>
            </w:pPr>
          </w:p>
        </w:tc>
      </w:tr>
      <w:tr w:rsidR="00C44310" w:rsidRPr="00F42DFD" w14:paraId="3B8721EC" w14:textId="77777777" w:rsidTr="0073556D">
        <w:tc>
          <w:tcPr>
            <w:tcW w:w="839" w:type="dxa"/>
            <w:vAlign w:val="center"/>
          </w:tcPr>
          <w:p w14:paraId="142EBE42" w14:textId="77777777" w:rsidR="00C44310" w:rsidRPr="00F42DFD" w:rsidRDefault="00C44310" w:rsidP="009B5358">
            <w:pPr>
              <w:jc w:val="center"/>
              <w:rPr>
                <w:b/>
                <w:sz w:val="16"/>
                <w:szCs w:val="16"/>
              </w:rPr>
            </w:pPr>
            <w:r w:rsidRPr="00F42DFD">
              <w:rPr>
                <w:b/>
                <w:sz w:val="16"/>
                <w:szCs w:val="16"/>
              </w:rPr>
              <w:t>DB</w:t>
            </w:r>
          </w:p>
        </w:tc>
        <w:tc>
          <w:tcPr>
            <w:tcW w:w="3595" w:type="dxa"/>
            <w:vAlign w:val="center"/>
          </w:tcPr>
          <w:p w14:paraId="6045AE9C" w14:textId="387A12CB" w:rsidR="00C44310" w:rsidRDefault="005D3C68" w:rsidP="0093125E">
            <w:pPr>
              <w:pStyle w:val="TableBullets"/>
              <w:spacing w:before="40" w:after="40"/>
            </w:pPr>
            <w:r>
              <w:t>NCDOT</w:t>
            </w:r>
            <w:r w:rsidR="00C44310">
              <w:t xml:space="preserve"> can transfer</w:t>
            </w:r>
            <w:r w:rsidR="001C5101">
              <w:t xml:space="preserve"> complexity-related</w:t>
            </w:r>
            <w:r w:rsidR="00C44310">
              <w:t xml:space="preserve"> risk</w:t>
            </w:r>
            <w:r w:rsidR="001C5101">
              <w:t>s</w:t>
            </w:r>
            <w:r w:rsidR="00C44310">
              <w:t xml:space="preserve"> that could be better managed by the c</w:t>
            </w:r>
            <w:r w:rsidR="00C44310" w:rsidRPr="00650448">
              <w:t>ontractor</w:t>
            </w:r>
            <w:r w:rsidR="00C44310">
              <w:t>, potentially improving</w:t>
            </w:r>
            <w:r w:rsidR="00E61943">
              <w:t xml:space="preserve"> constructability</w:t>
            </w:r>
            <w:r w:rsidR="00C44310" w:rsidRPr="00650448">
              <w:t xml:space="preserve"> and r</w:t>
            </w:r>
            <w:r w:rsidR="00C44310">
              <w:t>educing errors and change orders.</w:t>
            </w:r>
          </w:p>
          <w:p w14:paraId="6C487F32" w14:textId="30AC3D58" w:rsidR="00C44310" w:rsidRPr="00AF4AC0" w:rsidRDefault="005D3C68" w:rsidP="0093125E">
            <w:pPr>
              <w:pStyle w:val="TableBullets"/>
              <w:spacing w:before="40" w:after="40"/>
              <w:rPr>
                <w:rFonts w:cs="Arial"/>
                <w:sz w:val="22"/>
              </w:rPr>
            </w:pPr>
            <w:r>
              <w:t>NCDOT</w:t>
            </w:r>
            <w:r w:rsidR="00C44310">
              <w:t xml:space="preserve"> gains the benefit of innovative ideas being integrated early in the design process.</w:t>
            </w:r>
          </w:p>
        </w:tc>
        <w:tc>
          <w:tcPr>
            <w:tcW w:w="3595" w:type="dxa"/>
            <w:vAlign w:val="center"/>
          </w:tcPr>
          <w:p w14:paraId="344489EA" w14:textId="5ABA331B" w:rsidR="00C44310" w:rsidRDefault="005D3C68" w:rsidP="0093125E">
            <w:pPr>
              <w:pStyle w:val="TableBullets"/>
              <w:spacing w:before="40" w:after="40"/>
            </w:pPr>
            <w:r>
              <w:t>NCDOT</w:t>
            </w:r>
            <w:r w:rsidR="00C44310">
              <w:t xml:space="preserve"> has less control of the design and implementation. </w:t>
            </w:r>
          </w:p>
          <w:p w14:paraId="446BAD73" w14:textId="3447805B" w:rsidR="00C44310" w:rsidRPr="00AF4AC0" w:rsidRDefault="005D3C68" w:rsidP="0093125E">
            <w:pPr>
              <w:pStyle w:val="TableBullets"/>
              <w:spacing w:before="40" w:after="40"/>
              <w:rPr>
                <w:szCs w:val="16"/>
              </w:rPr>
            </w:pPr>
            <w:r>
              <w:t>NCDOT</w:t>
            </w:r>
            <w:r w:rsidR="00C44310">
              <w:t xml:space="preserve"> may incur unexpected project results due to the difficulty in scoping the unique issues and complexities of a project.</w:t>
            </w:r>
          </w:p>
        </w:tc>
        <w:tc>
          <w:tcPr>
            <w:tcW w:w="1583" w:type="dxa"/>
            <w:vAlign w:val="center"/>
          </w:tcPr>
          <w:p w14:paraId="71E9EDA4" w14:textId="77777777" w:rsidR="00C44310" w:rsidRDefault="00C44310" w:rsidP="009B5358">
            <w:pPr>
              <w:pStyle w:val="TableBullets"/>
              <w:numPr>
                <w:ilvl w:val="0"/>
                <w:numId w:val="0"/>
              </w:numPr>
              <w:spacing w:before="120" w:after="120"/>
              <w:ind w:left="360" w:hanging="360"/>
              <w:jc w:val="center"/>
              <w:rPr>
                <w:rFonts w:cs="Arial"/>
                <w:szCs w:val="16"/>
              </w:rPr>
            </w:pPr>
          </w:p>
          <w:p w14:paraId="364E96C1" w14:textId="77777777" w:rsidR="00C44310" w:rsidRDefault="00A00CCC" w:rsidP="009B5358">
            <w:pPr>
              <w:pStyle w:val="TableBullets"/>
              <w:numPr>
                <w:ilvl w:val="0"/>
                <w:numId w:val="0"/>
              </w:numPr>
              <w:spacing w:before="120" w:after="120"/>
              <w:ind w:left="360" w:hanging="360"/>
              <w:jc w:val="center"/>
              <w:rPr>
                <w:rFonts w:cs="Arial"/>
                <w:szCs w:val="16"/>
              </w:rPr>
            </w:pPr>
            <w:r>
              <w:rPr>
                <w:rFonts w:cs="Arial"/>
                <w:noProof/>
                <w:szCs w:val="16"/>
              </w:rPr>
              <w:drawing>
                <wp:inline distT="0" distB="0" distL="0" distR="0" wp14:anchorId="06E5319B" wp14:editId="21ACAF06">
                  <wp:extent cx="810895" cy="198120"/>
                  <wp:effectExtent l="1905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7FFA2C6C" w14:textId="77777777" w:rsidR="00C44310" w:rsidRPr="00F42DFD" w:rsidRDefault="00C44310" w:rsidP="009B5358">
            <w:pPr>
              <w:pStyle w:val="TableBullets"/>
              <w:numPr>
                <w:ilvl w:val="0"/>
                <w:numId w:val="0"/>
              </w:numPr>
              <w:spacing w:before="120" w:after="120"/>
              <w:ind w:left="360" w:hanging="360"/>
              <w:jc w:val="center"/>
              <w:rPr>
                <w:rFonts w:cs="Arial"/>
                <w:szCs w:val="16"/>
              </w:rPr>
            </w:pPr>
          </w:p>
        </w:tc>
      </w:tr>
      <w:tr w:rsidR="00C44310" w:rsidRPr="00F42DFD" w14:paraId="6CD3FF6D" w14:textId="77777777" w:rsidTr="0073556D">
        <w:tc>
          <w:tcPr>
            <w:tcW w:w="839" w:type="dxa"/>
            <w:vAlign w:val="center"/>
          </w:tcPr>
          <w:p w14:paraId="4A2D29C9" w14:textId="27BD59ED" w:rsidR="00C44310" w:rsidRPr="00F42DFD" w:rsidRDefault="009D0FE4" w:rsidP="009B5358">
            <w:pPr>
              <w:jc w:val="center"/>
              <w:rPr>
                <w:b/>
                <w:sz w:val="16"/>
                <w:szCs w:val="16"/>
              </w:rPr>
            </w:pPr>
            <w:r>
              <w:rPr>
                <w:b/>
                <w:sz w:val="16"/>
                <w:szCs w:val="16"/>
              </w:rPr>
              <w:t>CM/GC</w:t>
            </w:r>
          </w:p>
        </w:tc>
        <w:tc>
          <w:tcPr>
            <w:tcW w:w="3595" w:type="dxa"/>
            <w:vAlign w:val="center"/>
          </w:tcPr>
          <w:p w14:paraId="41A8CFB3" w14:textId="230E24A5" w:rsidR="00C44310" w:rsidRDefault="005D3C68" w:rsidP="0093125E">
            <w:pPr>
              <w:pStyle w:val="TableBullets"/>
              <w:spacing w:before="40" w:after="40"/>
            </w:pPr>
            <w:r>
              <w:t>NCDOT</w:t>
            </w:r>
            <w:r w:rsidR="00C44310">
              <w:t xml:space="preserve"> gains the benefit of innovative ideas </w:t>
            </w:r>
            <w:r w:rsidR="001C5101">
              <w:t xml:space="preserve">focused on reducing project complexity </w:t>
            </w:r>
            <w:r w:rsidR="00C44310">
              <w:t>being integrated early in the design process.</w:t>
            </w:r>
          </w:p>
          <w:p w14:paraId="0434CB0A" w14:textId="35503275" w:rsidR="00C44310" w:rsidRPr="004132AA" w:rsidRDefault="005D3C68" w:rsidP="0093125E">
            <w:pPr>
              <w:pStyle w:val="TableBullets"/>
              <w:spacing w:before="40" w:after="40"/>
              <w:rPr>
                <w:rFonts w:cs="Arial"/>
                <w:sz w:val="22"/>
              </w:rPr>
            </w:pPr>
            <w:r>
              <w:t>NCDOT</w:t>
            </w:r>
            <w:r w:rsidR="00C44310">
              <w:t xml:space="preserve"> may potentially reduce and mitigate project complexity through design, thereby gaining more certainty to cost, quality, and schedule delivery and construction.</w:t>
            </w:r>
          </w:p>
        </w:tc>
        <w:tc>
          <w:tcPr>
            <w:tcW w:w="3595" w:type="dxa"/>
            <w:vAlign w:val="center"/>
          </w:tcPr>
          <w:p w14:paraId="785DFD45" w14:textId="52580E44" w:rsidR="00C44310" w:rsidRPr="004132AA" w:rsidRDefault="005D3C68" w:rsidP="0093125E">
            <w:pPr>
              <w:pStyle w:val="TableBullets"/>
              <w:spacing w:before="40" w:after="40"/>
              <w:rPr>
                <w:szCs w:val="16"/>
              </w:rPr>
            </w:pPr>
            <w:r>
              <w:t>NCDOT</w:t>
            </w:r>
            <w:r w:rsidR="00C44310">
              <w:t xml:space="preserve"> may be in an undesirable negotiating position having to retain the contractor for subsequent construction project phases.</w:t>
            </w:r>
          </w:p>
        </w:tc>
        <w:tc>
          <w:tcPr>
            <w:tcW w:w="1583" w:type="dxa"/>
            <w:vAlign w:val="center"/>
          </w:tcPr>
          <w:p w14:paraId="48CA3A93" w14:textId="77777777" w:rsidR="00C44310" w:rsidRDefault="00C44310" w:rsidP="009B5358">
            <w:pPr>
              <w:spacing w:before="120" w:after="120" w:line="240" w:lineRule="auto"/>
              <w:ind w:left="-18"/>
              <w:jc w:val="center"/>
              <w:rPr>
                <w:rFonts w:cs="Arial"/>
                <w:sz w:val="16"/>
                <w:szCs w:val="16"/>
              </w:rPr>
            </w:pPr>
          </w:p>
          <w:p w14:paraId="1135F2A5" w14:textId="77777777" w:rsidR="00C44310" w:rsidRDefault="00A00CCC" w:rsidP="009B5358">
            <w:pPr>
              <w:spacing w:before="120" w:after="120" w:line="240" w:lineRule="auto"/>
              <w:ind w:left="-18"/>
              <w:jc w:val="center"/>
              <w:rPr>
                <w:rFonts w:cs="Arial"/>
                <w:sz w:val="16"/>
                <w:szCs w:val="16"/>
              </w:rPr>
            </w:pPr>
            <w:r>
              <w:rPr>
                <w:rFonts w:cs="Arial"/>
                <w:noProof/>
                <w:sz w:val="16"/>
                <w:szCs w:val="16"/>
              </w:rPr>
              <w:drawing>
                <wp:inline distT="0" distB="0" distL="0" distR="0" wp14:anchorId="78C336FE" wp14:editId="7421A8DA">
                  <wp:extent cx="810895" cy="198120"/>
                  <wp:effectExtent l="1905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5DAA643A" w14:textId="77777777" w:rsidR="00C44310" w:rsidRPr="00F42DFD" w:rsidRDefault="00C44310" w:rsidP="009B5358">
            <w:pPr>
              <w:spacing w:before="120" w:after="120" w:line="240" w:lineRule="auto"/>
              <w:ind w:left="-18"/>
              <w:jc w:val="center"/>
              <w:rPr>
                <w:rFonts w:cs="Arial"/>
                <w:sz w:val="16"/>
                <w:szCs w:val="16"/>
              </w:rPr>
            </w:pPr>
          </w:p>
        </w:tc>
      </w:tr>
      <w:tr w:rsidR="003379E0" w:rsidRPr="00F42DFD" w14:paraId="2FE2DF80" w14:textId="77777777" w:rsidTr="0073556D">
        <w:tc>
          <w:tcPr>
            <w:tcW w:w="839" w:type="dxa"/>
            <w:vAlign w:val="center"/>
          </w:tcPr>
          <w:p w14:paraId="67D78A93" w14:textId="19A11AD6" w:rsidR="003379E0" w:rsidRPr="00F42DFD" w:rsidRDefault="003379E0" w:rsidP="00E34874">
            <w:pPr>
              <w:spacing w:before="120" w:after="120"/>
              <w:jc w:val="center"/>
              <w:rPr>
                <w:b/>
                <w:sz w:val="16"/>
                <w:szCs w:val="16"/>
              </w:rPr>
            </w:pPr>
            <w:r>
              <w:rPr>
                <w:b/>
                <w:sz w:val="16"/>
                <w:szCs w:val="16"/>
              </w:rPr>
              <w:t>PDB</w:t>
            </w:r>
          </w:p>
        </w:tc>
        <w:tc>
          <w:tcPr>
            <w:tcW w:w="3595" w:type="dxa"/>
            <w:vAlign w:val="center"/>
          </w:tcPr>
          <w:p w14:paraId="66CD0C38" w14:textId="375A2C9A" w:rsidR="0093125E" w:rsidRDefault="0093125E" w:rsidP="0093125E">
            <w:pPr>
              <w:pStyle w:val="TableBullets"/>
              <w:spacing w:before="40" w:after="40"/>
            </w:pPr>
            <w:r>
              <w:t xml:space="preserve">NCDOT can </w:t>
            </w:r>
            <w:r w:rsidR="001C5101">
              <w:t xml:space="preserve">identify complexity early in the scoping/design process </w:t>
            </w:r>
            <w:r>
              <w:t>that could be better managed by the c</w:t>
            </w:r>
            <w:r w:rsidRPr="00650448">
              <w:t>ontractor</w:t>
            </w:r>
            <w:r>
              <w:t>, potentially improving constructability</w:t>
            </w:r>
            <w:r w:rsidRPr="00650448">
              <w:t xml:space="preserve"> and r</w:t>
            </w:r>
            <w:r>
              <w:t>educing errors and change orders.</w:t>
            </w:r>
          </w:p>
          <w:p w14:paraId="3D4CA855" w14:textId="569A8C7F" w:rsidR="003379E0" w:rsidRDefault="0093125E" w:rsidP="0093125E">
            <w:pPr>
              <w:pStyle w:val="TableBullets"/>
              <w:spacing w:before="40" w:after="40"/>
            </w:pPr>
            <w:r>
              <w:t xml:space="preserve">NCDOT gains the benefit of innovative ideas </w:t>
            </w:r>
            <w:r w:rsidR="001C5101">
              <w:t xml:space="preserve">focused on reducing project complexity </w:t>
            </w:r>
            <w:r>
              <w:t>being integrated early in the design process.</w:t>
            </w:r>
          </w:p>
          <w:p w14:paraId="52EC106E" w14:textId="7F1C1604" w:rsidR="0093125E" w:rsidRDefault="0093125E" w:rsidP="0093125E">
            <w:pPr>
              <w:pStyle w:val="TableBullets"/>
              <w:spacing w:before="40" w:after="40"/>
            </w:pPr>
            <w:r>
              <w:t>NCDOT may potentially reduce and mitigate project complexity through design, thereby gaining more certainty to cost, quality, and schedule delivery and construction.</w:t>
            </w:r>
          </w:p>
        </w:tc>
        <w:tc>
          <w:tcPr>
            <w:tcW w:w="3595" w:type="dxa"/>
            <w:vAlign w:val="center"/>
          </w:tcPr>
          <w:p w14:paraId="453F1C6F" w14:textId="68BDC265" w:rsidR="003379E0" w:rsidRDefault="0093125E" w:rsidP="0093125E">
            <w:pPr>
              <w:pStyle w:val="TableBullets"/>
              <w:spacing w:before="40" w:after="40"/>
            </w:pPr>
            <w:r>
              <w:t>NCDOT may be in an undesirable negotiating position having to retain the contractor for subsequent construction project phases.</w:t>
            </w:r>
          </w:p>
        </w:tc>
        <w:tc>
          <w:tcPr>
            <w:tcW w:w="1583" w:type="dxa"/>
            <w:vAlign w:val="center"/>
          </w:tcPr>
          <w:p w14:paraId="2132AB50" w14:textId="1C5D3754" w:rsidR="003379E0" w:rsidRDefault="003379E0" w:rsidP="009B5358">
            <w:pPr>
              <w:spacing w:before="120" w:after="120" w:line="240" w:lineRule="auto"/>
              <w:ind w:left="-18"/>
              <w:jc w:val="center"/>
              <w:rPr>
                <w:rFonts w:cs="Arial"/>
                <w:sz w:val="16"/>
                <w:szCs w:val="16"/>
              </w:rPr>
            </w:pPr>
            <w:r>
              <w:rPr>
                <w:rFonts w:cs="Arial"/>
                <w:noProof/>
                <w:sz w:val="16"/>
                <w:szCs w:val="16"/>
              </w:rPr>
              <w:drawing>
                <wp:inline distT="0" distB="0" distL="0" distR="0" wp14:anchorId="3F20533A" wp14:editId="5625BD5F">
                  <wp:extent cx="810895" cy="198120"/>
                  <wp:effectExtent l="1905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tc>
      </w:tr>
    </w:tbl>
    <w:p w14:paraId="7114BD0E" w14:textId="77777777" w:rsidR="00940845" w:rsidRPr="00380798" w:rsidRDefault="00940845" w:rsidP="001C5101">
      <w:pPr>
        <w:keepNext/>
        <w:spacing w:before="120" w:after="0" w:line="240" w:lineRule="auto"/>
        <w:rPr>
          <w:sz w:val="20"/>
          <w:szCs w:val="20"/>
        </w:rPr>
      </w:pPr>
      <w:r w:rsidRPr="00380798">
        <w:rPr>
          <w:sz w:val="20"/>
          <w:szCs w:val="20"/>
        </w:rPr>
        <w:lastRenderedPageBreak/>
        <w:t>Summ</w:t>
      </w:r>
      <w:r>
        <w:rPr>
          <w:sz w:val="20"/>
          <w:szCs w:val="20"/>
        </w:rPr>
        <w:t xml:space="preserve">ary of key issues justifying </w:t>
      </w:r>
      <w:r w:rsidRPr="00380798">
        <w:rPr>
          <w:sz w:val="20"/>
          <w:szCs w:val="20"/>
        </w:rPr>
        <w:t>the above opinion:</w:t>
      </w:r>
      <w:r>
        <w:rPr>
          <w:sz w:val="20"/>
          <w:szCs w:val="20"/>
        </w:rPr>
        <w:t xml:space="preserve">  </w:t>
      </w:r>
    </w:p>
    <w:tbl>
      <w:tblPr>
        <w:tblW w:w="8568" w:type="dxa"/>
        <w:tblInd w:w="720" w:type="dxa"/>
        <w:tblBorders>
          <w:bottom w:val="single" w:sz="4" w:space="0" w:color="000000"/>
          <w:insideH w:val="single" w:sz="4" w:space="0" w:color="000000"/>
          <w:insideV w:val="single" w:sz="4" w:space="0" w:color="000000"/>
        </w:tblBorders>
        <w:tblLook w:val="04A0" w:firstRow="1" w:lastRow="0" w:firstColumn="1" w:lastColumn="0" w:noHBand="0" w:noVBand="1"/>
      </w:tblPr>
      <w:tblGrid>
        <w:gridCol w:w="8568"/>
      </w:tblGrid>
      <w:tr w:rsidR="00940845" w14:paraId="45B189F2" w14:textId="77777777" w:rsidTr="00327BB3">
        <w:trPr>
          <w:trHeight w:val="296"/>
        </w:trPr>
        <w:tc>
          <w:tcPr>
            <w:tcW w:w="8568" w:type="dxa"/>
          </w:tcPr>
          <w:p w14:paraId="43A5AB83" w14:textId="77777777" w:rsidR="00940845" w:rsidRDefault="00940845" w:rsidP="001C5101">
            <w:pPr>
              <w:keepNext/>
              <w:spacing w:after="0" w:line="240" w:lineRule="auto"/>
              <w:ind w:right="432"/>
            </w:pPr>
          </w:p>
        </w:tc>
      </w:tr>
      <w:tr w:rsidR="00940845" w14:paraId="46D9034C" w14:textId="77777777" w:rsidTr="00327BB3">
        <w:trPr>
          <w:trHeight w:val="296"/>
        </w:trPr>
        <w:tc>
          <w:tcPr>
            <w:tcW w:w="8568" w:type="dxa"/>
          </w:tcPr>
          <w:p w14:paraId="4705DC16" w14:textId="77777777" w:rsidR="00940845" w:rsidRDefault="00940845" w:rsidP="001C5101">
            <w:pPr>
              <w:keepNext/>
              <w:spacing w:after="0" w:line="240" w:lineRule="auto"/>
            </w:pPr>
          </w:p>
        </w:tc>
      </w:tr>
      <w:tr w:rsidR="00940845" w14:paraId="64F55B01" w14:textId="77777777" w:rsidTr="00327BB3">
        <w:trPr>
          <w:trHeight w:val="296"/>
        </w:trPr>
        <w:tc>
          <w:tcPr>
            <w:tcW w:w="8568" w:type="dxa"/>
          </w:tcPr>
          <w:p w14:paraId="7D13356C" w14:textId="77777777" w:rsidR="00940845" w:rsidRDefault="00940845" w:rsidP="001C5101">
            <w:pPr>
              <w:keepNext/>
              <w:spacing w:after="0" w:line="240" w:lineRule="auto"/>
            </w:pPr>
          </w:p>
        </w:tc>
      </w:tr>
      <w:tr w:rsidR="00940845" w14:paraId="2F7517F4" w14:textId="77777777" w:rsidTr="00327BB3">
        <w:trPr>
          <w:trHeight w:val="296"/>
        </w:trPr>
        <w:tc>
          <w:tcPr>
            <w:tcW w:w="8568" w:type="dxa"/>
          </w:tcPr>
          <w:p w14:paraId="33B12F6C" w14:textId="77777777" w:rsidR="00940845" w:rsidRDefault="00940845" w:rsidP="001C5101">
            <w:pPr>
              <w:keepNext/>
              <w:spacing w:after="0" w:line="240" w:lineRule="auto"/>
            </w:pPr>
          </w:p>
        </w:tc>
      </w:tr>
    </w:tbl>
    <w:p w14:paraId="681158FA" w14:textId="77777777" w:rsidR="00940845" w:rsidRDefault="00940845" w:rsidP="001C5101">
      <w:pPr>
        <w:keepNext/>
        <w:rPr>
          <w:b/>
          <w:sz w:val="24"/>
          <w:szCs w:val="24"/>
        </w:rPr>
      </w:pPr>
      <w:r>
        <w:rPr>
          <w:b/>
          <w:sz w:val="24"/>
          <w:szCs w:val="24"/>
        </w:rPr>
        <w:br w:type="page"/>
      </w:r>
    </w:p>
    <w:p w14:paraId="6B6F7F43" w14:textId="5D2ED0E9" w:rsidR="00C44310" w:rsidRPr="00C44310" w:rsidRDefault="00C44310" w:rsidP="00C44310">
      <w:pPr>
        <w:rPr>
          <w:b/>
          <w:sz w:val="24"/>
          <w:szCs w:val="24"/>
        </w:rPr>
      </w:pPr>
      <w:r>
        <w:rPr>
          <w:b/>
          <w:sz w:val="24"/>
          <w:szCs w:val="24"/>
        </w:rPr>
        <w:lastRenderedPageBreak/>
        <w:t>Criterion 5: Opportunity for Innovation</w:t>
      </w:r>
    </w:p>
    <w:p w14:paraId="2F720B14" w14:textId="77777777" w:rsidR="00C44310" w:rsidRPr="00C44310" w:rsidRDefault="00C44310" w:rsidP="0093125E">
      <w:pPr>
        <w:spacing w:after="0" w:line="240" w:lineRule="auto"/>
        <w:rPr>
          <w:rFonts w:cs="Arial"/>
          <w:sz w:val="20"/>
          <w:szCs w:val="20"/>
        </w:rPr>
      </w:pPr>
      <w:r w:rsidRPr="00C44310">
        <w:rPr>
          <w:b/>
          <w:sz w:val="20"/>
          <w:szCs w:val="20"/>
        </w:rPr>
        <w:t>Overview:</w:t>
      </w:r>
      <w:r w:rsidRPr="00C44310">
        <w:rPr>
          <w:sz w:val="20"/>
          <w:szCs w:val="20"/>
        </w:rPr>
        <w:t xml:space="preserve"> This criterion considers the opportunity for encouraging and integrating innovation for new designs, products, technologies, project approaches, and construction techniques to achieve the project’s goals.</w:t>
      </w:r>
    </w:p>
    <w:tbl>
      <w:tblPr>
        <w:tblpPr w:leftFromText="180" w:rightFromText="180" w:vertAnchor="text" w:horzAnchor="margin" w:tblpXSpec="center" w:tblpY="270"/>
        <w:tblW w:w="9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3595"/>
        <w:gridCol w:w="3595"/>
        <w:gridCol w:w="1583"/>
      </w:tblGrid>
      <w:tr w:rsidR="00C44310" w:rsidRPr="00F42DFD" w14:paraId="51DFB0F7" w14:textId="77777777" w:rsidTr="0073556D">
        <w:trPr>
          <w:trHeight w:val="530"/>
        </w:trPr>
        <w:tc>
          <w:tcPr>
            <w:tcW w:w="839" w:type="dxa"/>
            <w:shd w:val="clear" w:color="auto" w:fill="D9D9D9"/>
            <w:vAlign w:val="center"/>
          </w:tcPr>
          <w:p w14:paraId="451FBABC" w14:textId="77777777" w:rsidR="00C44310" w:rsidRPr="00F42DFD" w:rsidRDefault="00C44310" w:rsidP="009B5358">
            <w:pPr>
              <w:spacing w:after="0"/>
              <w:jc w:val="center"/>
              <w:rPr>
                <w:b/>
                <w:sz w:val="16"/>
                <w:szCs w:val="16"/>
              </w:rPr>
            </w:pPr>
            <w:r w:rsidRPr="00F42DFD">
              <w:rPr>
                <w:b/>
                <w:sz w:val="16"/>
                <w:szCs w:val="16"/>
              </w:rPr>
              <w:t>Delivery Method</w:t>
            </w:r>
          </w:p>
        </w:tc>
        <w:tc>
          <w:tcPr>
            <w:tcW w:w="3595" w:type="dxa"/>
            <w:shd w:val="clear" w:color="auto" w:fill="D9D9D9"/>
            <w:vAlign w:val="center"/>
          </w:tcPr>
          <w:p w14:paraId="6D4B882C" w14:textId="77777777" w:rsidR="00C44310" w:rsidRPr="00F42DFD" w:rsidRDefault="00C44310" w:rsidP="009B5358">
            <w:pPr>
              <w:spacing w:after="0"/>
              <w:jc w:val="center"/>
              <w:rPr>
                <w:b/>
                <w:sz w:val="16"/>
                <w:szCs w:val="16"/>
              </w:rPr>
            </w:pPr>
            <w:r w:rsidRPr="00F42DFD">
              <w:rPr>
                <w:b/>
                <w:sz w:val="16"/>
                <w:szCs w:val="16"/>
              </w:rPr>
              <w:t>Potential Advantages</w:t>
            </w:r>
          </w:p>
        </w:tc>
        <w:tc>
          <w:tcPr>
            <w:tcW w:w="3595" w:type="dxa"/>
            <w:shd w:val="clear" w:color="auto" w:fill="D9D9D9"/>
            <w:vAlign w:val="center"/>
          </w:tcPr>
          <w:p w14:paraId="05B403F0" w14:textId="77777777" w:rsidR="00C44310" w:rsidRPr="00F42DFD" w:rsidRDefault="00C44310" w:rsidP="009B5358">
            <w:pPr>
              <w:spacing w:after="0"/>
              <w:jc w:val="center"/>
              <w:rPr>
                <w:b/>
                <w:sz w:val="16"/>
                <w:szCs w:val="16"/>
              </w:rPr>
            </w:pPr>
            <w:r w:rsidRPr="00F42DFD">
              <w:rPr>
                <w:b/>
                <w:sz w:val="16"/>
                <w:szCs w:val="16"/>
              </w:rPr>
              <w:t>Potential Disadvantages</w:t>
            </w:r>
          </w:p>
        </w:tc>
        <w:tc>
          <w:tcPr>
            <w:tcW w:w="1583" w:type="dxa"/>
            <w:shd w:val="clear" w:color="auto" w:fill="D9D9D9"/>
            <w:vAlign w:val="center"/>
          </w:tcPr>
          <w:p w14:paraId="6607BCB7" w14:textId="77777777" w:rsidR="00C44310" w:rsidRPr="00F42DFD" w:rsidRDefault="00C44310" w:rsidP="009B5358">
            <w:pPr>
              <w:spacing w:after="0"/>
              <w:jc w:val="center"/>
              <w:rPr>
                <w:b/>
                <w:sz w:val="16"/>
                <w:szCs w:val="16"/>
              </w:rPr>
            </w:pPr>
            <w:r>
              <w:rPr>
                <w:b/>
                <w:sz w:val="16"/>
                <w:szCs w:val="16"/>
              </w:rPr>
              <w:t>Preference</w:t>
            </w:r>
            <w:r>
              <w:rPr>
                <w:b/>
                <w:sz w:val="16"/>
                <w:szCs w:val="16"/>
              </w:rPr>
              <w:br/>
              <w:t>(Circle One</w:t>
            </w:r>
            <w:r>
              <w:rPr>
                <w:rStyle w:val="FootnoteReference"/>
                <w:b/>
                <w:sz w:val="16"/>
                <w:szCs w:val="16"/>
              </w:rPr>
              <w:footnoteReference w:id="5"/>
            </w:r>
            <w:r>
              <w:rPr>
                <w:b/>
                <w:sz w:val="16"/>
                <w:szCs w:val="16"/>
              </w:rPr>
              <w:t>)</w:t>
            </w:r>
          </w:p>
        </w:tc>
      </w:tr>
      <w:tr w:rsidR="00C44310" w:rsidRPr="00F42DFD" w14:paraId="3A831A1E" w14:textId="77777777" w:rsidTr="0073556D">
        <w:tc>
          <w:tcPr>
            <w:tcW w:w="839" w:type="dxa"/>
            <w:vAlign w:val="center"/>
          </w:tcPr>
          <w:p w14:paraId="0D94D092" w14:textId="77777777" w:rsidR="00C44310" w:rsidRPr="00F42DFD" w:rsidRDefault="00C44310" w:rsidP="009B5358">
            <w:pPr>
              <w:jc w:val="center"/>
              <w:rPr>
                <w:b/>
                <w:sz w:val="16"/>
                <w:szCs w:val="16"/>
              </w:rPr>
            </w:pPr>
            <w:r w:rsidRPr="00F42DFD">
              <w:rPr>
                <w:b/>
                <w:sz w:val="16"/>
                <w:szCs w:val="16"/>
              </w:rPr>
              <w:t>DBB</w:t>
            </w:r>
          </w:p>
        </w:tc>
        <w:tc>
          <w:tcPr>
            <w:tcW w:w="3595" w:type="dxa"/>
            <w:vAlign w:val="center"/>
          </w:tcPr>
          <w:p w14:paraId="2112268A" w14:textId="17282F15" w:rsidR="00C44310" w:rsidRDefault="005D3C68" w:rsidP="00C44310">
            <w:pPr>
              <w:pStyle w:val="TableBullets"/>
            </w:pPr>
            <w:r>
              <w:t>NCDOT</w:t>
            </w:r>
            <w:r w:rsidR="00C44310">
              <w:t xml:space="preserve"> can select innovation independent of the contractor’s experience or abilities</w:t>
            </w:r>
            <w:r w:rsidR="00C44310" w:rsidRPr="00B4433D">
              <w:t>.</w:t>
            </w:r>
          </w:p>
          <w:p w14:paraId="505D4A22" w14:textId="7BA2ED13" w:rsidR="00C44310" w:rsidRDefault="005D3C68" w:rsidP="00C44310">
            <w:pPr>
              <w:pStyle w:val="TableBullets"/>
            </w:pPr>
            <w:r>
              <w:t>NCDOT</w:t>
            </w:r>
            <w:r w:rsidR="00C44310">
              <w:t xml:space="preserve"> may gain greater buy-in of the agency for the implementation of innovation ideas given the agency’s control of the value engineering process. </w:t>
            </w:r>
          </w:p>
          <w:p w14:paraId="25F1D790" w14:textId="346DF7CD" w:rsidR="00C44310" w:rsidRPr="00AF4AC0" w:rsidRDefault="005D3C68" w:rsidP="00C44310">
            <w:pPr>
              <w:pStyle w:val="TableBullets"/>
              <w:rPr>
                <w:szCs w:val="16"/>
              </w:rPr>
            </w:pPr>
            <w:r>
              <w:t>NCDOT</w:t>
            </w:r>
            <w:r w:rsidR="00C44310">
              <w:t xml:space="preserve"> has more time to explore and integrate opportunities for innovation.</w:t>
            </w:r>
          </w:p>
        </w:tc>
        <w:tc>
          <w:tcPr>
            <w:tcW w:w="3595" w:type="dxa"/>
            <w:vAlign w:val="center"/>
          </w:tcPr>
          <w:p w14:paraId="49E787A7" w14:textId="79C83DB9" w:rsidR="00C44310" w:rsidRDefault="005D3C68" w:rsidP="00C44310">
            <w:pPr>
              <w:pStyle w:val="TableBullets"/>
            </w:pPr>
            <w:r>
              <w:t>NCDOT</w:t>
            </w:r>
            <w:r w:rsidR="00C44310">
              <w:t xml:space="preserve"> may be limited to integrate innovations by using a low-bid contractor instead of a contractor selected on qualifications.</w:t>
            </w:r>
          </w:p>
          <w:p w14:paraId="524BF16D" w14:textId="7AA74793" w:rsidR="00C44310" w:rsidRDefault="005D3C68" w:rsidP="00C44310">
            <w:pPr>
              <w:pStyle w:val="TableBullets"/>
            </w:pPr>
            <w:r>
              <w:t>NCDOT</w:t>
            </w:r>
            <w:r w:rsidR="00C44310">
              <w:t xml:space="preserve"> may incur cost and/or schedule impacts from introduction of </w:t>
            </w:r>
            <w:r>
              <w:t>NCDOT</w:t>
            </w:r>
            <w:r w:rsidR="00C44310">
              <w:t>-derived innovations that may not be constructible.</w:t>
            </w:r>
          </w:p>
          <w:p w14:paraId="4679C1AE" w14:textId="7E71D3BA" w:rsidR="00C44310" w:rsidRPr="00AF4AC0" w:rsidRDefault="005D3C68" w:rsidP="00C44310">
            <w:pPr>
              <w:pStyle w:val="TableBullets"/>
              <w:rPr>
                <w:szCs w:val="16"/>
              </w:rPr>
            </w:pPr>
            <w:r>
              <w:t>NCDOT</w:t>
            </w:r>
            <w:r w:rsidR="00C44310">
              <w:t xml:space="preserve"> may have to dedicate additional resources to approve and confirm the success of innovative concepts.</w:t>
            </w:r>
          </w:p>
        </w:tc>
        <w:tc>
          <w:tcPr>
            <w:tcW w:w="1583" w:type="dxa"/>
            <w:vAlign w:val="center"/>
          </w:tcPr>
          <w:p w14:paraId="48081D4E" w14:textId="77777777" w:rsidR="00C44310" w:rsidRDefault="00C44310" w:rsidP="009B5358">
            <w:pPr>
              <w:spacing w:before="120" w:after="120" w:line="240" w:lineRule="auto"/>
              <w:ind w:left="-18"/>
              <w:jc w:val="center"/>
              <w:rPr>
                <w:rFonts w:cs="Arial"/>
                <w:sz w:val="16"/>
                <w:szCs w:val="16"/>
              </w:rPr>
            </w:pPr>
          </w:p>
          <w:p w14:paraId="7A592528" w14:textId="77777777" w:rsidR="00C44310" w:rsidRPr="00A5053E" w:rsidRDefault="00A00CCC" w:rsidP="009B5358">
            <w:pPr>
              <w:spacing w:before="120" w:after="120" w:line="240" w:lineRule="auto"/>
              <w:ind w:left="-18"/>
              <w:jc w:val="center"/>
              <w:rPr>
                <w:rFonts w:cs="Arial"/>
                <w:sz w:val="16"/>
                <w:szCs w:val="16"/>
              </w:rPr>
            </w:pPr>
            <w:r>
              <w:rPr>
                <w:rFonts w:cs="Arial"/>
                <w:noProof/>
                <w:sz w:val="16"/>
                <w:szCs w:val="16"/>
              </w:rPr>
              <w:drawing>
                <wp:inline distT="0" distB="0" distL="0" distR="0" wp14:anchorId="45A306EC" wp14:editId="1A4D766F">
                  <wp:extent cx="810895" cy="198120"/>
                  <wp:effectExtent l="1905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48F357FB" w14:textId="77777777" w:rsidR="00C44310" w:rsidRPr="00F42DFD" w:rsidRDefault="00C44310" w:rsidP="009B5358">
            <w:pPr>
              <w:spacing w:before="120" w:after="120" w:line="240" w:lineRule="auto"/>
              <w:ind w:left="-18"/>
              <w:jc w:val="center"/>
              <w:rPr>
                <w:rFonts w:cs="Arial"/>
                <w:sz w:val="16"/>
                <w:szCs w:val="16"/>
              </w:rPr>
            </w:pPr>
          </w:p>
        </w:tc>
      </w:tr>
      <w:tr w:rsidR="00C44310" w:rsidRPr="00F42DFD" w14:paraId="16F51C5E" w14:textId="77777777" w:rsidTr="0073556D">
        <w:tc>
          <w:tcPr>
            <w:tcW w:w="839" w:type="dxa"/>
            <w:vAlign w:val="center"/>
          </w:tcPr>
          <w:p w14:paraId="528DB3E2" w14:textId="77777777" w:rsidR="00C44310" w:rsidRPr="00F42DFD" w:rsidRDefault="00C44310" w:rsidP="009B5358">
            <w:pPr>
              <w:jc w:val="center"/>
              <w:rPr>
                <w:b/>
                <w:sz w:val="16"/>
                <w:szCs w:val="16"/>
              </w:rPr>
            </w:pPr>
            <w:r w:rsidRPr="00F42DFD">
              <w:rPr>
                <w:b/>
                <w:sz w:val="16"/>
                <w:szCs w:val="16"/>
              </w:rPr>
              <w:t>DB</w:t>
            </w:r>
          </w:p>
        </w:tc>
        <w:tc>
          <w:tcPr>
            <w:tcW w:w="3595" w:type="dxa"/>
            <w:vAlign w:val="center"/>
          </w:tcPr>
          <w:p w14:paraId="213ACDC7" w14:textId="6FD47430" w:rsidR="00C44310" w:rsidRPr="00AF4AC0" w:rsidRDefault="005D3C68" w:rsidP="009B5358">
            <w:pPr>
              <w:pStyle w:val="TableBullets"/>
              <w:spacing w:before="120" w:after="120"/>
              <w:rPr>
                <w:rFonts w:cs="Arial"/>
                <w:sz w:val="22"/>
              </w:rPr>
            </w:pPr>
            <w:r>
              <w:t>NCDOT</w:t>
            </w:r>
            <w:r w:rsidR="00C42791">
              <w:t xml:space="preserve"> gains the benefit of contractor-derived innovative ideas being introduced early in the design process.</w:t>
            </w:r>
          </w:p>
        </w:tc>
        <w:tc>
          <w:tcPr>
            <w:tcW w:w="3595" w:type="dxa"/>
            <w:vAlign w:val="center"/>
          </w:tcPr>
          <w:p w14:paraId="67F51B9D" w14:textId="447A4BC0" w:rsidR="00C42791" w:rsidRDefault="005D3C68" w:rsidP="00C42791">
            <w:pPr>
              <w:pStyle w:val="TableBullets"/>
            </w:pPr>
            <w:r>
              <w:t>NCDOT</w:t>
            </w:r>
            <w:r w:rsidR="00C42791">
              <w:t xml:space="preserve"> may not experience the full opportunity to innovate because innovation may be limited by contractor abilities, comfort, and time constraints to prepare an RFP.</w:t>
            </w:r>
          </w:p>
          <w:p w14:paraId="41314B73" w14:textId="22B8D766" w:rsidR="00C44310" w:rsidRPr="00AF4AC0" w:rsidRDefault="005D3C68" w:rsidP="00C42791">
            <w:pPr>
              <w:pStyle w:val="TableBullets"/>
              <w:rPr>
                <w:szCs w:val="16"/>
              </w:rPr>
            </w:pPr>
            <w:r>
              <w:t>NCDOT</w:t>
            </w:r>
            <w:r w:rsidR="00C42791">
              <w:t xml:space="preserve"> may not realize savings from innovations because the saving usually accrues to the contractor.</w:t>
            </w:r>
          </w:p>
        </w:tc>
        <w:tc>
          <w:tcPr>
            <w:tcW w:w="1583" w:type="dxa"/>
            <w:vAlign w:val="center"/>
          </w:tcPr>
          <w:p w14:paraId="1B284675" w14:textId="77777777" w:rsidR="00C44310" w:rsidRDefault="00C44310" w:rsidP="009B5358">
            <w:pPr>
              <w:pStyle w:val="TableBullets"/>
              <w:numPr>
                <w:ilvl w:val="0"/>
                <w:numId w:val="0"/>
              </w:numPr>
              <w:spacing w:before="120" w:after="120"/>
              <w:ind w:left="360" w:hanging="360"/>
              <w:jc w:val="center"/>
              <w:rPr>
                <w:rFonts w:cs="Arial"/>
                <w:szCs w:val="16"/>
              </w:rPr>
            </w:pPr>
          </w:p>
          <w:p w14:paraId="7323BB83" w14:textId="77777777" w:rsidR="00C44310" w:rsidRDefault="00A00CCC" w:rsidP="009B5358">
            <w:pPr>
              <w:pStyle w:val="TableBullets"/>
              <w:numPr>
                <w:ilvl w:val="0"/>
                <w:numId w:val="0"/>
              </w:numPr>
              <w:spacing w:before="120" w:after="120"/>
              <w:ind w:left="360" w:hanging="360"/>
              <w:jc w:val="center"/>
              <w:rPr>
                <w:rFonts w:cs="Arial"/>
                <w:szCs w:val="16"/>
              </w:rPr>
            </w:pPr>
            <w:r>
              <w:rPr>
                <w:rFonts w:cs="Arial"/>
                <w:noProof/>
                <w:szCs w:val="16"/>
              </w:rPr>
              <w:drawing>
                <wp:inline distT="0" distB="0" distL="0" distR="0" wp14:anchorId="28C54CFA" wp14:editId="3426E5B1">
                  <wp:extent cx="810895" cy="198120"/>
                  <wp:effectExtent l="1905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3CDD7598" w14:textId="77777777" w:rsidR="00C44310" w:rsidRPr="00F42DFD" w:rsidRDefault="00C44310" w:rsidP="009B5358">
            <w:pPr>
              <w:pStyle w:val="TableBullets"/>
              <w:numPr>
                <w:ilvl w:val="0"/>
                <w:numId w:val="0"/>
              </w:numPr>
              <w:spacing w:before="120" w:after="120"/>
              <w:ind w:left="360" w:hanging="360"/>
              <w:jc w:val="center"/>
              <w:rPr>
                <w:rFonts w:cs="Arial"/>
                <w:szCs w:val="16"/>
              </w:rPr>
            </w:pPr>
          </w:p>
        </w:tc>
      </w:tr>
      <w:tr w:rsidR="00C44310" w:rsidRPr="00F42DFD" w14:paraId="452C1386" w14:textId="77777777" w:rsidTr="0073556D">
        <w:tc>
          <w:tcPr>
            <w:tcW w:w="839" w:type="dxa"/>
            <w:vAlign w:val="center"/>
          </w:tcPr>
          <w:p w14:paraId="544DF4F3" w14:textId="77777777" w:rsidR="00C44310" w:rsidRPr="00F42DFD" w:rsidRDefault="00C44310" w:rsidP="009B5358">
            <w:pPr>
              <w:jc w:val="center"/>
              <w:rPr>
                <w:b/>
                <w:sz w:val="16"/>
                <w:szCs w:val="16"/>
              </w:rPr>
            </w:pPr>
            <w:r w:rsidRPr="00F42DFD">
              <w:rPr>
                <w:b/>
                <w:sz w:val="16"/>
                <w:szCs w:val="16"/>
              </w:rPr>
              <w:t>CM</w:t>
            </w:r>
            <w:r w:rsidR="00E0223F">
              <w:rPr>
                <w:b/>
                <w:sz w:val="16"/>
                <w:szCs w:val="16"/>
              </w:rPr>
              <w:t>GC</w:t>
            </w:r>
          </w:p>
        </w:tc>
        <w:tc>
          <w:tcPr>
            <w:tcW w:w="3595" w:type="dxa"/>
            <w:vAlign w:val="center"/>
          </w:tcPr>
          <w:p w14:paraId="4DBAEDF6" w14:textId="635528E3" w:rsidR="00C42791" w:rsidRDefault="005D3C68" w:rsidP="00C42791">
            <w:pPr>
              <w:pStyle w:val="TableBullets"/>
            </w:pPr>
            <w:r>
              <w:t>NCDOT</w:t>
            </w:r>
            <w:r w:rsidR="00C42791">
              <w:t xml:space="preserve"> can encourage innovation because risk </w:t>
            </w:r>
            <w:r w:rsidR="001C5101">
              <w:t>and project details are</w:t>
            </w:r>
            <w:r w:rsidR="00C42791">
              <w:t xml:space="preserve"> better identified and communicated.</w:t>
            </w:r>
          </w:p>
          <w:p w14:paraId="1747CE7C" w14:textId="409216EE" w:rsidR="00C42791" w:rsidRDefault="005D3C68" w:rsidP="00C42791">
            <w:pPr>
              <w:pStyle w:val="TableBullets"/>
            </w:pPr>
            <w:r>
              <w:t>NCDOT</w:t>
            </w:r>
            <w:r w:rsidR="00C42791">
              <w:t xml:space="preserve"> can reduce the constraints related to the contractor’s abilities, level of comfort with innovative concepts, or time constraints, providing for increased opportunities for innovation.  </w:t>
            </w:r>
          </w:p>
          <w:p w14:paraId="38C935E7" w14:textId="3F867916" w:rsidR="00C44310" w:rsidRPr="004132AA" w:rsidRDefault="005D3C68" w:rsidP="00C42791">
            <w:pPr>
              <w:pStyle w:val="TableBullets"/>
              <w:spacing w:before="120" w:after="120"/>
              <w:rPr>
                <w:rFonts w:cs="Arial"/>
                <w:sz w:val="22"/>
              </w:rPr>
            </w:pPr>
            <w:r>
              <w:t>NCDOT</w:t>
            </w:r>
            <w:r w:rsidR="00C42791">
              <w:t xml:space="preserve"> can benefit from contractor participation in helping to mitigate potential r</w:t>
            </w:r>
            <w:r w:rsidR="00E61943">
              <w:t>isk through the</w:t>
            </w:r>
            <w:r w:rsidR="00C42791">
              <w:t xml:space="preserve"> introduction of new technologies or innovative delivery.</w:t>
            </w:r>
          </w:p>
        </w:tc>
        <w:tc>
          <w:tcPr>
            <w:tcW w:w="3595" w:type="dxa"/>
            <w:vAlign w:val="center"/>
          </w:tcPr>
          <w:p w14:paraId="1A25A401" w14:textId="24E0058E" w:rsidR="00C44310" w:rsidRPr="004132AA" w:rsidRDefault="005D3C68" w:rsidP="009B5358">
            <w:pPr>
              <w:pStyle w:val="TableBullets"/>
              <w:rPr>
                <w:szCs w:val="16"/>
              </w:rPr>
            </w:pPr>
            <w:r>
              <w:t>NCDOT</w:t>
            </w:r>
            <w:r w:rsidR="00C42791">
              <w:t xml:space="preserve"> may experience difficulty in negotiating the guaranteed maximum price due to inherent unknowns associated with </w:t>
            </w:r>
            <w:r w:rsidR="00E61943">
              <w:t xml:space="preserve">the </w:t>
            </w:r>
            <w:r w:rsidR="00C42791">
              <w:t>introduction of new innovative concepts.</w:t>
            </w:r>
          </w:p>
        </w:tc>
        <w:tc>
          <w:tcPr>
            <w:tcW w:w="1583" w:type="dxa"/>
            <w:vAlign w:val="center"/>
          </w:tcPr>
          <w:p w14:paraId="31117FF9" w14:textId="77777777" w:rsidR="00C44310" w:rsidRDefault="00C44310" w:rsidP="009B5358">
            <w:pPr>
              <w:spacing w:before="120" w:after="120" w:line="240" w:lineRule="auto"/>
              <w:ind w:left="-18"/>
              <w:jc w:val="center"/>
              <w:rPr>
                <w:rFonts w:cs="Arial"/>
                <w:sz w:val="16"/>
                <w:szCs w:val="16"/>
              </w:rPr>
            </w:pPr>
          </w:p>
          <w:p w14:paraId="0767437C" w14:textId="77777777" w:rsidR="00C44310" w:rsidRDefault="00A00CCC" w:rsidP="009B5358">
            <w:pPr>
              <w:spacing w:before="120" w:after="120" w:line="240" w:lineRule="auto"/>
              <w:ind w:left="-18"/>
              <w:jc w:val="center"/>
              <w:rPr>
                <w:rFonts w:cs="Arial"/>
                <w:sz w:val="16"/>
                <w:szCs w:val="16"/>
              </w:rPr>
            </w:pPr>
            <w:r>
              <w:rPr>
                <w:rFonts w:cs="Arial"/>
                <w:noProof/>
                <w:sz w:val="16"/>
                <w:szCs w:val="16"/>
              </w:rPr>
              <w:drawing>
                <wp:inline distT="0" distB="0" distL="0" distR="0" wp14:anchorId="53468D18" wp14:editId="549FAABC">
                  <wp:extent cx="810895" cy="198120"/>
                  <wp:effectExtent l="1905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p w14:paraId="1F949F3A" w14:textId="77777777" w:rsidR="00C42791" w:rsidRDefault="00C42791" w:rsidP="009B5358">
            <w:pPr>
              <w:spacing w:before="120" w:after="120" w:line="240" w:lineRule="auto"/>
              <w:ind w:left="-18"/>
              <w:jc w:val="center"/>
              <w:rPr>
                <w:rFonts w:cs="Arial"/>
                <w:sz w:val="16"/>
                <w:szCs w:val="16"/>
              </w:rPr>
            </w:pPr>
          </w:p>
          <w:p w14:paraId="23AD29DF" w14:textId="77777777" w:rsidR="00C44310" w:rsidRPr="00F42DFD" w:rsidRDefault="00C44310" w:rsidP="009B5358">
            <w:pPr>
              <w:spacing w:before="120" w:after="120" w:line="240" w:lineRule="auto"/>
              <w:ind w:left="-18"/>
              <w:jc w:val="center"/>
              <w:rPr>
                <w:rFonts w:cs="Arial"/>
                <w:sz w:val="16"/>
                <w:szCs w:val="16"/>
              </w:rPr>
            </w:pPr>
          </w:p>
        </w:tc>
      </w:tr>
      <w:tr w:rsidR="003379E0" w:rsidRPr="00F42DFD" w14:paraId="723C5C58" w14:textId="77777777" w:rsidTr="0073556D">
        <w:tc>
          <w:tcPr>
            <w:tcW w:w="839" w:type="dxa"/>
            <w:vAlign w:val="center"/>
          </w:tcPr>
          <w:p w14:paraId="6031AE62" w14:textId="76300643" w:rsidR="003379E0" w:rsidRPr="00F42DFD" w:rsidRDefault="003379E0" w:rsidP="00E34874">
            <w:pPr>
              <w:spacing w:after="0"/>
              <w:jc w:val="center"/>
              <w:rPr>
                <w:b/>
                <w:sz w:val="16"/>
                <w:szCs w:val="16"/>
              </w:rPr>
            </w:pPr>
            <w:r>
              <w:rPr>
                <w:b/>
                <w:sz w:val="16"/>
                <w:szCs w:val="16"/>
              </w:rPr>
              <w:t>PDB</w:t>
            </w:r>
          </w:p>
        </w:tc>
        <w:tc>
          <w:tcPr>
            <w:tcW w:w="3595" w:type="dxa"/>
            <w:vAlign w:val="center"/>
          </w:tcPr>
          <w:p w14:paraId="7BB4ECFB" w14:textId="77777777" w:rsidR="003379E0" w:rsidRDefault="0093125E" w:rsidP="00C42791">
            <w:pPr>
              <w:pStyle w:val="TableBullets"/>
            </w:pPr>
            <w:r>
              <w:t>NCDOT gains the benefit of contractor-derived innovative ideas being introduced early in the design process.</w:t>
            </w:r>
          </w:p>
          <w:p w14:paraId="4597D32E" w14:textId="46478016" w:rsidR="0093125E" w:rsidRDefault="0093125E" w:rsidP="0093125E">
            <w:pPr>
              <w:pStyle w:val="TableBullets"/>
            </w:pPr>
            <w:r>
              <w:t xml:space="preserve">NCDOT can encourage innovation because risk </w:t>
            </w:r>
            <w:r w:rsidR="001C5101">
              <w:t>and project details are</w:t>
            </w:r>
            <w:r>
              <w:t xml:space="preserve"> better identified and communicated.</w:t>
            </w:r>
          </w:p>
          <w:p w14:paraId="6C8D5E34" w14:textId="77777777" w:rsidR="0093125E" w:rsidRDefault="0093125E" w:rsidP="0093125E">
            <w:pPr>
              <w:pStyle w:val="TableBullets"/>
            </w:pPr>
            <w:r>
              <w:t xml:space="preserve">NCDOT can reduce the constraints related to the contractor’s abilities, level of comfort with innovative concepts, or time constraints, providing for increased opportunities for innovation.  </w:t>
            </w:r>
          </w:p>
          <w:p w14:paraId="6CFBBDCA" w14:textId="0663F093" w:rsidR="0093125E" w:rsidRDefault="0093125E" w:rsidP="0093125E">
            <w:pPr>
              <w:pStyle w:val="TableBullets"/>
            </w:pPr>
            <w:r>
              <w:t>NCDOT can benefit from contractor participation in helping to mitigate potential risk through the introduction of new technologies or innovative delivery.</w:t>
            </w:r>
          </w:p>
        </w:tc>
        <w:tc>
          <w:tcPr>
            <w:tcW w:w="3595" w:type="dxa"/>
            <w:vAlign w:val="center"/>
          </w:tcPr>
          <w:p w14:paraId="10ACE692" w14:textId="0A2558A0" w:rsidR="003379E0" w:rsidRDefault="0093125E" w:rsidP="009B5358">
            <w:pPr>
              <w:pStyle w:val="TableBullets"/>
            </w:pPr>
            <w:r>
              <w:t>NCDOT may experience difficulty in negotiating the fixed-price or lump sum price due to inherent unknowns associated with the introduction of innovative concepts.</w:t>
            </w:r>
          </w:p>
        </w:tc>
        <w:tc>
          <w:tcPr>
            <w:tcW w:w="1583" w:type="dxa"/>
            <w:vAlign w:val="center"/>
          </w:tcPr>
          <w:p w14:paraId="54163000" w14:textId="0AD0AE03" w:rsidR="003379E0" w:rsidRDefault="003379E0" w:rsidP="009B5358">
            <w:pPr>
              <w:spacing w:before="120" w:after="120" w:line="240" w:lineRule="auto"/>
              <w:ind w:left="-18"/>
              <w:jc w:val="center"/>
              <w:rPr>
                <w:rFonts w:cs="Arial"/>
                <w:sz w:val="16"/>
                <w:szCs w:val="16"/>
              </w:rPr>
            </w:pPr>
            <w:r>
              <w:rPr>
                <w:rFonts w:cs="Arial"/>
                <w:noProof/>
                <w:sz w:val="16"/>
                <w:szCs w:val="16"/>
              </w:rPr>
              <w:drawing>
                <wp:inline distT="0" distB="0" distL="0" distR="0" wp14:anchorId="02B05AC5" wp14:editId="4296FB74">
                  <wp:extent cx="810895" cy="198120"/>
                  <wp:effectExtent l="19050" t="0" r="825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srcRect/>
                          <a:stretch>
                            <a:fillRect/>
                          </a:stretch>
                        </pic:blipFill>
                        <pic:spPr bwMode="auto">
                          <a:xfrm>
                            <a:off x="0" y="0"/>
                            <a:ext cx="810895" cy="198120"/>
                          </a:xfrm>
                          <a:prstGeom prst="rect">
                            <a:avLst/>
                          </a:prstGeom>
                          <a:noFill/>
                          <a:ln w="9525">
                            <a:noFill/>
                            <a:miter lim="800000"/>
                            <a:headEnd/>
                            <a:tailEnd/>
                          </a:ln>
                        </pic:spPr>
                      </pic:pic>
                    </a:graphicData>
                  </a:graphic>
                </wp:inline>
              </w:drawing>
            </w:r>
          </w:p>
        </w:tc>
      </w:tr>
    </w:tbl>
    <w:p w14:paraId="3A24BDB0" w14:textId="77777777" w:rsidR="00940845" w:rsidRPr="00380798" w:rsidRDefault="00940845" w:rsidP="0093125E">
      <w:pPr>
        <w:keepNext/>
        <w:spacing w:before="240" w:after="0" w:line="240" w:lineRule="auto"/>
        <w:rPr>
          <w:sz w:val="20"/>
          <w:szCs w:val="20"/>
        </w:rPr>
      </w:pPr>
      <w:r w:rsidRPr="00380798">
        <w:rPr>
          <w:sz w:val="20"/>
          <w:szCs w:val="20"/>
        </w:rPr>
        <w:lastRenderedPageBreak/>
        <w:t>Summ</w:t>
      </w:r>
      <w:r>
        <w:rPr>
          <w:sz w:val="20"/>
          <w:szCs w:val="20"/>
        </w:rPr>
        <w:t xml:space="preserve">ary of key issues justifying </w:t>
      </w:r>
      <w:r w:rsidRPr="00380798">
        <w:rPr>
          <w:sz w:val="20"/>
          <w:szCs w:val="20"/>
        </w:rPr>
        <w:t>the above opinion:</w:t>
      </w:r>
      <w:r>
        <w:rPr>
          <w:sz w:val="20"/>
          <w:szCs w:val="20"/>
        </w:rPr>
        <w:t xml:space="preserve">  </w:t>
      </w:r>
    </w:p>
    <w:tbl>
      <w:tblPr>
        <w:tblW w:w="8568" w:type="dxa"/>
        <w:tblInd w:w="720" w:type="dxa"/>
        <w:tblBorders>
          <w:bottom w:val="single" w:sz="4" w:space="0" w:color="000000"/>
          <w:insideH w:val="single" w:sz="4" w:space="0" w:color="000000"/>
          <w:insideV w:val="single" w:sz="4" w:space="0" w:color="000000"/>
        </w:tblBorders>
        <w:tblLook w:val="04A0" w:firstRow="1" w:lastRow="0" w:firstColumn="1" w:lastColumn="0" w:noHBand="0" w:noVBand="1"/>
      </w:tblPr>
      <w:tblGrid>
        <w:gridCol w:w="8568"/>
      </w:tblGrid>
      <w:tr w:rsidR="00940845" w14:paraId="13A964D2" w14:textId="77777777" w:rsidTr="00327BB3">
        <w:trPr>
          <w:trHeight w:val="296"/>
        </w:trPr>
        <w:tc>
          <w:tcPr>
            <w:tcW w:w="8568" w:type="dxa"/>
          </w:tcPr>
          <w:p w14:paraId="2E8DDECF" w14:textId="77777777" w:rsidR="00940845" w:rsidRDefault="00940845" w:rsidP="0093125E">
            <w:pPr>
              <w:keepNext/>
              <w:spacing w:after="0" w:line="240" w:lineRule="auto"/>
              <w:ind w:right="432"/>
            </w:pPr>
          </w:p>
        </w:tc>
      </w:tr>
      <w:tr w:rsidR="00940845" w14:paraId="275686BE" w14:textId="77777777" w:rsidTr="00327BB3">
        <w:trPr>
          <w:trHeight w:val="296"/>
        </w:trPr>
        <w:tc>
          <w:tcPr>
            <w:tcW w:w="8568" w:type="dxa"/>
          </w:tcPr>
          <w:p w14:paraId="648D99EA" w14:textId="77777777" w:rsidR="00940845" w:rsidRDefault="00940845" w:rsidP="0093125E">
            <w:pPr>
              <w:keepNext/>
              <w:spacing w:after="0" w:line="240" w:lineRule="auto"/>
            </w:pPr>
          </w:p>
        </w:tc>
      </w:tr>
      <w:tr w:rsidR="00940845" w14:paraId="56573131" w14:textId="77777777" w:rsidTr="00327BB3">
        <w:trPr>
          <w:trHeight w:val="296"/>
        </w:trPr>
        <w:tc>
          <w:tcPr>
            <w:tcW w:w="8568" w:type="dxa"/>
          </w:tcPr>
          <w:p w14:paraId="3D7BED9B" w14:textId="77777777" w:rsidR="00940845" w:rsidRDefault="00940845" w:rsidP="00327BB3">
            <w:pPr>
              <w:spacing w:after="0" w:line="240" w:lineRule="auto"/>
            </w:pPr>
          </w:p>
        </w:tc>
      </w:tr>
      <w:tr w:rsidR="00940845" w14:paraId="2CD063CF" w14:textId="77777777" w:rsidTr="00327BB3">
        <w:trPr>
          <w:trHeight w:val="296"/>
        </w:trPr>
        <w:tc>
          <w:tcPr>
            <w:tcW w:w="8568" w:type="dxa"/>
          </w:tcPr>
          <w:p w14:paraId="6A07157E" w14:textId="77777777" w:rsidR="00940845" w:rsidRDefault="00940845" w:rsidP="00327BB3">
            <w:pPr>
              <w:spacing w:after="0" w:line="240" w:lineRule="auto"/>
            </w:pPr>
          </w:p>
        </w:tc>
      </w:tr>
      <w:tr w:rsidR="00940845" w14:paraId="5E57E2A5" w14:textId="77777777" w:rsidTr="00327BB3">
        <w:trPr>
          <w:trHeight w:val="296"/>
        </w:trPr>
        <w:tc>
          <w:tcPr>
            <w:tcW w:w="8568" w:type="dxa"/>
          </w:tcPr>
          <w:p w14:paraId="5191B84A" w14:textId="77777777" w:rsidR="00940845" w:rsidRDefault="00940845" w:rsidP="00327BB3">
            <w:pPr>
              <w:spacing w:after="0" w:line="240" w:lineRule="auto"/>
            </w:pPr>
          </w:p>
        </w:tc>
      </w:tr>
    </w:tbl>
    <w:p w14:paraId="76E32758" w14:textId="77777777" w:rsidR="00AA5758" w:rsidRDefault="00AA5758" w:rsidP="00AF651F">
      <w:pPr>
        <w:pStyle w:val="Heading1"/>
        <w:rPr>
          <w:b w:val="0"/>
        </w:rPr>
        <w:sectPr w:rsidR="00AA5758" w:rsidSect="00777049">
          <w:headerReference w:type="default" r:id="rId19"/>
          <w:footerReference w:type="default" r:id="rId20"/>
          <w:pgSz w:w="12240" w:h="15840"/>
          <w:pgMar w:top="1440" w:right="1440" w:bottom="1440" w:left="1440" w:header="720" w:footer="630" w:gutter="0"/>
          <w:cols w:space="720"/>
          <w:docGrid w:linePitch="360"/>
        </w:sectPr>
      </w:pPr>
    </w:p>
    <w:p w14:paraId="11B19B34" w14:textId="2EA10686" w:rsidR="00C42791" w:rsidRDefault="00C42791" w:rsidP="00AF651F">
      <w:pPr>
        <w:pStyle w:val="Heading1"/>
        <w:rPr>
          <w:b w:val="0"/>
        </w:rPr>
      </w:pPr>
      <w:r>
        <w:rPr>
          <w:b w:val="0"/>
        </w:rPr>
        <w:lastRenderedPageBreak/>
        <w:t xml:space="preserve">Step </w:t>
      </w:r>
      <w:r w:rsidR="00AA5758">
        <w:rPr>
          <w:b w:val="0"/>
        </w:rPr>
        <w:t>3</w:t>
      </w:r>
      <w:r w:rsidR="00FA6EA9">
        <w:rPr>
          <w:b w:val="0"/>
        </w:rPr>
        <w:t>a</w:t>
      </w:r>
      <w:r>
        <w:rPr>
          <w:b w:val="0"/>
        </w:rPr>
        <w:t xml:space="preserve"> involves the </w:t>
      </w:r>
      <w:r w:rsidR="00041589">
        <w:rPr>
          <w:b w:val="0"/>
        </w:rPr>
        <w:t xml:space="preserve">color coding </w:t>
      </w:r>
      <w:r>
        <w:rPr>
          <w:b w:val="0"/>
        </w:rPr>
        <w:t>of each criterion</w:t>
      </w:r>
      <w:r w:rsidR="00FA6EA9">
        <w:rPr>
          <w:b w:val="0"/>
        </w:rPr>
        <w:t xml:space="preserve"> cell</w:t>
      </w:r>
      <w:r>
        <w:rPr>
          <w:b w:val="0"/>
        </w:rPr>
        <w:t xml:space="preserve"> </w:t>
      </w:r>
      <w:r w:rsidR="000E0E5E">
        <w:rPr>
          <w:b w:val="0"/>
        </w:rPr>
        <w:t xml:space="preserve">based on the </w:t>
      </w:r>
      <w:r>
        <w:rPr>
          <w:b w:val="0"/>
        </w:rPr>
        <w:t>color</w:t>
      </w:r>
      <w:r w:rsidR="000E0E5E">
        <w:rPr>
          <w:b w:val="0"/>
        </w:rPr>
        <w:t>s</w:t>
      </w:r>
      <w:r>
        <w:rPr>
          <w:b w:val="0"/>
        </w:rPr>
        <w:t xml:space="preserve"> </w:t>
      </w:r>
      <w:r w:rsidR="000E0E5E">
        <w:rPr>
          <w:b w:val="0"/>
        </w:rPr>
        <w:t xml:space="preserve">assigned </w:t>
      </w:r>
      <w:r w:rsidR="00FA6EA9">
        <w:rPr>
          <w:b w:val="0"/>
        </w:rPr>
        <w:t xml:space="preserve">in Step </w:t>
      </w:r>
      <w:r w:rsidR="00AA5758">
        <w:rPr>
          <w:b w:val="0"/>
        </w:rPr>
        <w:t>2</w:t>
      </w:r>
      <w:r w:rsidR="00603E8D">
        <w:rPr>
          <w:b w:val="0"/>
        </w:rPr>
        <w:t>.</w:t>
      </w:r>
      <w:r w:rsidR="004204D1">
        <w:rPr>
          <w:b w:val="0"/>
        </w:rPr>
        <w:t xml:space="preserve"> </w:t>
      </w:r>
      <w:r w:rsidR="00603E8D" w:rsidRPr="00603E8D">
        <w:rPr>
          <w:b w:val="0"/>
        </w:rPr>
        <w:t xml:space="preserve">An example of a </w:t>
      </w:r>
      <w:r w:rsidR="00041589">
        <w:rPr>
          <w:b w:val="0"/>
        </w:rPr>
        <w:t>completed</w:t>
      </w:r>
      <w:r w:rsidR="00E61943">
        <w:rPr>
          <w:b w:val="0"/>
        </w:rPr>
        <w:t xml:space="preserve"> table is provided</w:t>
      </w:r>
      <w:r w:rsidR="00603E8D" w:rsidRPr="00603E8D">
        <w:rPr>
          <w:b w:val="0"/>
        </w:rPr>
        <w:t>.</w:t>
      </w:r>
    </w:p>
    <w:tbl>
      <w:tblPr>
        <w:tblStyle w:val="TableGrid"/>
        <w:tblW w:w="0" w:type="auto"/>
        <w:tblInd w:w="715" w:type="dxa"/>
        <w:tblLook w:val="04A0" w:firstRow="1" w:lastRow="0" w:firstColumn="1" w:lastColumn="0" w:noHBand="0" w:noVBand="1"/>
      </w:tblPr>
      <w:tblGrid>
        <w:gridCol w:w="4140"/>
        <w:gridCol w:w="990"/>
        <w:gridCol w:w="990"/>
        <w:gridCol w:w="1041"/>
        <w:gridCol w:w="1041"/>
      </w:tblGrid>
      <w:tr w:rsidR="00940845" w14:paraId="128F3BB9" w14:textId="7D0DA724" w:rsidTr="00327BB3">
        <w:tc>
          <w:tcPr>
            <w:tcW w:w="4140" w:type="dxa"/>
            <w:vAlign w:val="center"/>
          </w:tcPr>
          <w:p w14:paraId="5128F25F" w14:textId="77777777" w:rsidR="00940845" w:rsidRPr="005221BC" w:rsidRDefault="00940845" w:rsidP="00327BB3">
            <w:pPr>
              <w:spacing w:before="60" w:after="60"/>
              <w:rPr>
                <w:b/>
              </w:rPr>
            </w:pPr>
            <w:r w:rsidRPr="005221BC">
              <w:rPr>
                <w:b/>
              </w:rPr>
              <w:t>Criterion</w:t>
            </w:r>
          </w:p>
        </w:tc>
        <w:tc>
          <w:tcPr>
            <w:tcW w:w="990" w:type="dxa"/>
            <w:vAlign w:val="center"/>
          </w:tcPr>
          <w:p w14:paraId="2AE70B84" w14:textId="77777777" w:rsidR="00940845" w:rsidRPr="005221BC" w:rsidRDefault="00940845" w:rsidP="00327BB3">
            <w:pPr>
              <w:spacing w:before="60" w:after="60"/>
              <w:jc w:val="center"/>
              <w:rPr>
                <w:b/>
              </w:rPr>
            </w:pPr>
            <w:r w:rsidRPr="005221BC">
              <w:rPr>
                <w:b/>
              </w:rPr>
              <w:t>DBB</w:t>
            </w:r>
          </w:p>
        </w:tc>
        <w:tc>
          <w:tcPr>
            <w:tcW w:w="990" w:type="dxa"/>
            <w:vAlign w:val="center"/>
          </w:tcPr>
          <w:p w14:paraId="7CB19B18" w14:textId="77777777" w:rsidR="00940845" w:rsidRPr="005221BC" w:rsidRDefault="00940845" w:rsidP="00327BB3">
            <w:pPr>
              <w:spacing w:before="60" w:after="60"/>
              <w:jc w:val="center"/>
              <w:rPr>
                <w:b/>
              </w:rPr>
            </w:pPr>
            <w:r w:rsidRPr="005221BC">
              <w:rPr>
                <w:b/>
              </w:rPr>
              <w:t>DB</w:t>
            </w:r>
          </w:p>
        </w:tc>
        <w:tc>
          <w:tcPr>
            <w:tcW w:w="1041" w:type="dxa"/>
            <w:vAlign w:val="center"/>
          </w:tcPr>
          <w:p w14:paraId="4497E73F" w14:textId="0E4F859B" w:rsidR="00940845" w:rsidRPr="005221BC" w:rsidRDefault="009D0FE4" w:rsidP="00327BB3">
            <w:pPr>
              <w:spacing w:before="60" w:after="60"/>
              <w:jc w:val="center"/>
              <w:rPr>
                <w:b/>
              </w:rPr>
            </w:pPr>
            <w:r w:rsidRPr="009D0FE4">
              <w:rPr>
                <w:b/>
              </w:rPr>
              <w:t>CM/GC</w:t>
            </w:r>
          </w:p>
        </w:tc>
        <w:tc>
          <w:tcPr>
            <w:tcW w:w="1041" w:type="dxa"/>
          </w:tcPr>
          <w:p w14:paraId="0FD212FB" w14:textId="2D006E56" w:rsidR="00940845" w:rsidRPr="005221BC" w:rsidRDefault="00940845" w:rsidP="00327BB3">
            <w:pPr>
              <w:spacing w:before="60" w:after="60"/>
              <w:jc w:val="center"/>
              <w:rPr>
                <w:b/>
              </w:rPr>
            </w:pPr>
            <w:r>
              <w:rPr>
                <w:b/>
              </w:rPr>
              <w:t>PDB</w:t>
            </w:r>
          </w:p>
        </w:tc>
      </w:tr>
      <w:tr w:rsidR="00940845" w14:paraId="15C632B8" w14:textId="092EE740" w:rsidTr="00940845">
        <w:tc>
          <w:tcPr>
            <w:tcW w:w="4140" w:type="dxa"/>
            <w:vAlign w:val="center"/>
          </w:tcPr>
          <w:p w14:paraId="1BF2E7E6" w14:textId="77777777" w:rsidR="00940845" w:rsidRDefault="00940845" w:rsidP="00327BB3">
            <w:pPr>
              <w:spacing w:before="60" w:after="60"/>
            </w:pPr>
            <w:r>
              <w:t>Criterion 1: Cost Impacts</w:t>
            </w:r>
          </w:p>
        </w:tc>
        <w:tc>
          <w:tcPr>
            <w:tcW w:w="990" w:type="dxa"/>
            <w:shd w:val="clear" w:color="auto" w:fill="FFFF00"/>
            <w:vAlign w:val="center"/>
          </w:tcPr>
          <w:p w14:paraId="50B7252A" w14:textId="77777777" w:rsidR="00940845" w:rsidRDefault="00940845" w:rsidP="00327BB3">
            <w:pPr>
              <w:spacing w:before="60" w:after="60"/>
            </w:pPr>
          </w:p>
        </w:tc>
        <w:tc>
          <w:tcPr>
            <w:tcW w:w="990" w:type="dxa"/>
            <w:shd w:val="clear" w:color="auto" w:fill="00B050"/>
            <w:vAlign w:val="center"/>
          </w:tcPr>
          <w:p w14:paraId="1D19A875" w14:textId="77777777" w:rsidR="00940845" w:rsidRDefault="00940845" w:rsidP="00327BB3">
            <w:pPr>
              <w:spacing w:before="60" w:after="60"/>
            </w:pPr>
          </w:p>
        </w:tc>
        <w:tc>
          <w:tcPr>
            <w:tcW w:w="1041" w:type="dxa"/>
            <w:shd w:val="clear" w:color="auto" w:fill="E36C0A" w:themeFill="accent6" w:themeFillShade="BF"/>
            <w:vAlign w:val="center"/>
          </w:tcPr>
          <w:p w14:paraId="7C604F11" w14:textId="77777777" w:rsidR="00940845" w:rsidRDefault="00940845" w:rsidP="00327BB3">
            <w:pPr>
              <w:spacing w:before="60" w:after="60"/>
            </w:pPr>
          </w:p>
        </w:tc>
        <w:tc>
          <w:tcPr>
            <w:tcW w:w="1041" w:type="dxa"/>
            <w:shd w:val="clear" w:color="auto" w:fill="E36C0A" w:themeFill="accent6" w:themeFillShade="BF"/>
          </w:tcPr>
          <w:p w14:paraId="676A4156" w14:textId="77777777" w:rsidR="00940845" w:rsidRDefault="00940845" w:rsidP="00327BB3">
            <w:pPr>
              <w:spacing w:before="60" w:after="60"/>
            </w:pPr>
          </w:p>
        </w:tc>
      </w:tr>
      <w:tr w:rsidR="00940845" w14:paraId="6FAA3522" w14:textId="72597E32" w:rsidTr="00050564">
        <w:tc>
          <w:tcPr>
            <w:tcW w:w="4140" w:type="dxa"/>
            <w:vAlign w:val="center"/>
          </w:tcPr>
          <w:p w14:paraId="6F9473EA" w14:textId="77777777" w:rsidR="00940845" w:rsidRDefault="00940845" w:rsidP="00327BB3">
            <w:pPr>
              <w:spacing w:before="60" w:after="60"/>
            </w:pPr>
            <w:r>
              <w:t>Criterion 2: Schedule Impacts</w:t>
            </w:r>
          </w:p>
        </w:tc>
        <w:tc>
          <w:tcPr>
            <w:tcW w:w="990" w:type="dxa"/>
            <w:shd w:val="clear" w:color="auto" w:fill="E36C0A" w:themeFill="accent6" w:themeFillShade="BF"/>
            <w:vAlign w:val="center"/>
          </w:tcPr>
          <w:p w14:paraId="2D2FC541" w14:textId="77777777" w:rsidR="00940845" w:rsidRDefault="00940845" w:rsidP="00327BB3">
            <w:pPr>
              <w:spacing w:before="60" w:after="60"/>
            </w:pPr>
          </w:p>
        </w:tc>
        <w:tc>
          <w:tcPr>
            <w:tcW w:w="990" w:type="dxa"/>
            <w:shd w:val="clear" w:color="auto" w:fill="FFFF00"/>
            <w:vAlign w:val="center"/>
          </w:tcPr>
          <w:p w14:paraId="1CAF2229" w14:textId="77777777" w:rsidR="00940845" w:rsidRDefault="00940845" w:rsidP="00327BB3">
            <w:pPr>
              <w:spacing w:before="60" w:after="60"/>
            </w:pPr>
          </w:p>
        </w:tc>
        <w:tc>
          <w:tcPr>
            <w:tcW w:w="1041" w:type="dxa"/>
            <w:shd w:val="clear" w:color="auto" w:fill="00B050"/>
            <w:vAlign w:val="center"/>
          </w:tcPr>
          <w:p w14:paraId="05BE46AE" w14:textId="77777777" w:rsidR="00940845" w:rsidRDefault="00940845" w:rsidP="00327BB3">
            <w:pPr>
              <w:spacing w:before="60" w:after="60"/>
            </w:pPr>
          </w:p>
        </w:tc>
        <w:tc>
          <w:tcPr>
            <w:tcW w:w="1041" w:type="dxa"/>
            <w:shd w:val="clear" w:color="auto" w:fill="FFFF00"/>
          </w:tcPr>
          <w:p w14:paraId="6E4B2AF7" w14:textId="77777777" w:rsidR="00940845" w:rsidRDefault="00940845" w:rsidP="00327BB3">
            <w:pPr>
              <w:spacing w:before="60" w:after="60"/>
            </w:pPr>
          </w:p>
        </w:tc>
      </w:tr>
      <w:tr w:rsidR="00940845" w14:paraId="5CEC05A8" w14:textId="54BC27A9" w:rsidTr="00940845">
        <w:tc>
          <w:tcPr>
            <w:tcW w:w="4140" w:type="dxa"/>
            <w:vAlign w:val="center"/>
          </w:tcPr>
          <w:p w14:paraId="6FC554D5" w14:textId="77777777" w:rsidR="00940845" w:rsidRDefault="00940845" w:rsidP="00940845">
            <w:pPr>
              <w:spacing w:before="60" w:after="60"/>
            </w:pPr>
            <w:r>
              <w:t>Criterion 3: Opportunity to Manage Risk</w:t>
            </w:r>
          </w:p>
        </w:tc>
        <w:tc>
          <w:tcPr>
            <w:tcW w:w="990" w:type="dxa"/>
            <w:shd w:val="clear" w:color="auto" w:fill="E36C0A" w:themeFill="accent6" w:themeFillShade="BF"/>
            <w:vAlign w:val="center"/>
          </w:tcPr>
          <w:p w14:paraId="00545669" w14:textId="77777777" w:rsidR="00940845" w:rsidRDefault="00940845" w:rsidP="00940845">
            <w:pPr>
              <w:spacing w:before="60" w:after="60"/>
            </w:pPr>
          </w:p>
        </w:tc>
        <w:tc>
          <w:tcPr>
            <w:tcW w:w="990" w:type="dxa"/>
            <w:shd w:val="clear" w:color="auto" w:fill="00B050"/>
            <w:vAlign w:val="center"/>
          </w:tcPr>
          <w:p w14:paraId="3E83A454" w14:textId="77777777" w:rsidR="00940845" w:rsidRDefault="00940845" w:rsidP="00940845">
            <w:pPr>
              <w:spacing w:before="60" w:after="60"/>
            </w:pPr>
          </w:p>
        </w:tc>
        <w:tc>
          <w:tcPr>
            <w:tcW w:w="1041" w:type="dxa"/>
            <w:shd w:val="clear" w:color="auto" w:fill="FFFF00"/>
            <w:vAlign w:val="center"/>
          </w:tcPr>
          <w:p w14:paraId="5B440E78" w14:textId="77777777" w:rsidR="00940845" w:rsidRDefault="00940845" w:rsidP="00940845">
            <w:pPr>
              <w:spacing w:before="60" w:after="60"/>
            </w:pPr>
          </w:p>
        </w:tc>
        <w:tc>
          <w:tcPr>
            <w:tcW w:w="1041" w:type="dxa"/>
            <w:shd w:val="clear" w:color="auto" w:fill="FFFF00"/>
          </w:tcPr>
          <w:p w14:paraId="514A67D1" w14:textId="77777777" w:rsidR="00940845" w:rsidRDefault="00940845" w:rsidP="00940845">
            <w:pPr>
              <w:spacing w:before="60" w:after="60"/>
            </w:pPr>
          </w:p>
        </w:tc>
      </w:tr>
      <w:tr w:rsidR="00940845" w14:paraId="54EBE805" w14:textId="2E7DAC92" w:rsidTr="00940845">
        <w:tc>
          <w:tcPr>
            <w:tcW w:w="4140" w:type="dxa"/>
            <w:vAlign w:val="center"/>
          </w:tcPr>
          <w:p w14:paraId="65A1E5BB" w14:textId="77777777" w:rsidR="00940845" w:rsidRDefault="00940845" w:rsidP="00940845">
            <w:pPr>
              <w:spacing w:after="0" w:line="240" w:lineRule="auto"/>
            </w:pPr>
            <w:r>
              <w:t>Criterion 4: Complexity of Design and Construction Phasing</w:t>
            </w:r>
          </w:p>
        </w:tc>
        <w:tc>
          <w:tcPr>
            <w:tcW w:w="990" w:type="dxa"/>
            <w:shd w:val="clear" w:color="auto" w:fill="E36C0A" w:themeFill="accent6" w:themeFillShade="BF"/>
            <w:vAlign w:val="center"/>
          </w:tcPr>
          <w:p w14:paraId="0EF71FC3" w14:textId="77777777" w:rsidR="00940845" w:rsidRDefault="00940845" w:rsidP="00940845">
            <w:pPr>
              <w:spacing w:before="60" w:after="60"/>
            </w:pPr>
          </w:p>
        </w:tc>
        <w:tc>
          <w:tcPr>
            <w:tcW w:w="990" w:type="dxa"/>
            <w:shd w:val="clear" w:color="auto" w:fill="00B050"/>
            <w:vAlign w:val="center"/>
          </w:tcPr>
          <w:p w14:paraId="398A33BD" w14:textId="77777777" w:rsidR="00940845" w:rsidRDefault="00940845" w:rsidP="00940845">
            <w:pPr>
              <w:spacing w:before="60" w:after="60"/>
            </w:pPr>
          </w:p>
        </w:tc>
        <w:tc>
          <w:tcPr>
            <w:tcW w:w="1041" w:type="dxa"/>
            <w:shd w:val="clear" w:color="auto" w:fill="FFFF00"/>
            <w:vAlign w:val="center"/>
          </w:tcPr>
          <w:p w14:paraId="05EFA079" w14:textId="77777777" w:rsidR="00940845" w:rsidRDefault="00940845" w:rsidP="00940845">
            <w:pPr>
              <w:spacing w:before="60" w:after="60"/>
            </w:pPr>
          </w:p>
        </w:tc>
        <w:tc>
          <w:tcPr>
            <w:tcW w:w="1041" w:type="dxa"/>
            <w:shd w:val="clear" w:color="auto" w:fill="FFFF00"/>
          </w:tcPr>
          <w:p w14:paraId="2652293E" w14:textId="77777777" w:rsidR="00940845" w:rsidRDefault="00940845" w:rsidP="00940845">
            <w:pPr>
              <w:spacing w:before="60" w:after="60"/>
            </w:pPr>
          </w:p>
        </w:tc>
      </w:tr>
      <w:tr w:rsidR="00940845" w14:paraId="0189BC4D" w14:textId="3904FEF3" w:rsidTr="00940845">
        <w:tc>
          <w:tcPr>
            <w:tcW w:w="4140" w:type="dxa"/>
            <w:vAlign w:val="center"/>
          </w:tcPr>
          <w:p w14:paraId="7930EC24" w14:textId="77777777" w:rsidR="00940845" w:rsidRDefault="00940845" w:rsidP="00940845">
            <w:pPr>
              <w:spacing w:before="60" w:after="60"/>
            </w:pPr>
            <w:r>
              <w:t>Criterion 5: Opportunity for Innovation</w:t>
            </w:r>
          </w:p>
        </w:tc>
        <w:tc>
          <w:tcPr>
            <w:tcW w:w="990" w:type="dxa"/>
            <w:shd w:val="clear" w:color="auto" w:fill="E36C0A" w:themeFill="accent6" w:themeFillShade="BF"/>
            <w:vAlign w:val="center"/>
          </w:tcPr>
          <w:p w14:paraId="64E02998" w14:textId="77777777" w:rsidR="00940845" w:rsidRDefault="00940845" w:rsidP="00940845">
            <w:pPr>
              <w:spacing w:before="60" w:after="60"/>
            </w:pPr>
          </w:p>
        </w:tc>
        <w:tc>
          <w:tcPr>
            <w:tcW w:w="990" w:type="dxa"/>
            <w:shd w:val="clear" w:color="auto" w:fill="00B050"/>
            <w:vAlign w:val="center"/>
          </w:tcPr>
          <w:p w14:paraId="06A8AAA0" w14:textId="77777777" w:rsidR="00940845" w:rsidRDefault="00940845" w:rsidP="00940845">
            <w:pPr>
              <w:spacing w:before="60" w:after="60"/>
            </w:pPr>
          </w:p>
        </w:tc>
        <w:tc>
          <w:tcPr>
            <w:tcW w:w="1041" w:type="dxa"/>
            <w:shd w:val="clear" w:color="auto" w:fill="FFFF00"/>
            <w:vAlign w:val="center"/>
          </w:tcPr>
          <w:p w14:paraId="0FA68003" w14:textId="77777777" w:rsidR="00940845" w:rsidRDefault="00940845" w:rsidP="00940845">
            <w:pPr>
              <w:spacing w:before="60" w:after="60"/>
            </w:pPr>
          </w:p>
        </w:tc>
        <w:tc>
          <w:tcPr>
            <w:tcW w:w="1041" w:type="dxa"/>
            <w:shd w:val="clear" w:color="auto" w:fill="E36C0A" w:themeFill="accent6" w:themeFillShade="BF"/>
          </w:tcPr>
          <w:p w14:paraId="0FB57870" w14:textId="77777777" w:rsidR="00940845" w:rsidRDefault="00940845" w:rsidP="00940845">
            <w:pPr>
              <w:spacing w:before="60" w:after="60"/>
            </w:pPr>
          </w:p>
        </w:tc>
      </w:tr>
    </w:tbl>
    <w:p w14:paraId="28C896CB" w14:textId="5CE66C3B" w:rsidR="000E0E5E" w:rsidRDefault="00D54312" w:rsidP="00E61943">
      <w:pPr>
        <w:spacing w:before="360" w:after="240"/>
      </w:pPr>
      <w:r>
        <w:t xml:space="preserve">Step </w:t>
      </w:r>
      <w:r w:rsidR="00AA5758">
        <w:t>3</w:t>
      </w:r>
      <w:r>
        <w:t>b</w:t>
      </w:r>
      <w:r w:rsidR="008312EF">
        <w:t xml:space="preserve"> is where the</w:t>
      </w:r>
      <w:r w:rsidR="000E0E5E">
        <w:t xml:space="preserve"> </w:t>
      </w:r>
      <w:r w:rsidR="00A00CCC">
        <w:t xml:space="preserve">Project Manager and the </w:t>
      </w:r>
      <w:r w:rsidR="00E13307">
        <w:t xml:space="preserve">Project Team </w:t>
      </w:r>
      <w:r>
        <w:t>summarize</w:t>
      </w:r>
      <w:r w:rsidR="000E0E5E">
        <w:t xml:space="preserve"> the delivery method preference. </w:t>
      </w:r>
      <w:r w:rsidR="008312EF">
        <w:t xml:space="preserve">The </w:t>
      </w:r>
      <w:r w:rsidR="00E13307">
        <w:t xml:space="preserve">Project Team </w:t>
      </w:r>
      <w:r w:rsidR="008312EF">
        <w:t>will i</w:t>
      </w:r>
      <w:r w:rsidR="000E0E5E">
        <w:t xml:space="preserve">ndicate </w:t>
      </w:r>
      <w:r w:rsidR="008312EF">
        <w:t>(with a</w:t>
      </w:r>
      <w:r w:rsidR="000E0E5E">
        <w:t xml:space="preserve"> green, yellow, and </w:t>
      </w:r>
      <w:r w:rsidR="005E4778">
        <w:t>orange</w:t>
      </w:r>
      <w:r w:rsidR="008312EF">
        <w:t xml:space="preserve"> color coding</w:t>
      </w:r>
      <w:r w:rsidR="008A79B2">
        <w:t xml:space="preserve">) </w:t>
      </w:r>
      <w:r w:rsidR="000E0E5E">
        <w:t>the recommended delivery method for the project</w:t>
      </w:r>
      <w:r w:rsidR="008312EF">
        <w:t xml:space="preserve"> under evaluation</w:t>
      </w:r>
      <w:r w:rsidR="000E0E5E">
        <w:t xml:space="preserve">. </w:t>
      </w:r>
      <w:r w:rsidR="008D5965">
        <w:t>The recommended delivery method will be identified as green in a table similar to the</w:t>
      </w:r>
      <w:r w:rsidR="0015672B">
        <w:t xml:space="preserve"> </w:t>
      </w:r>
      <w:r w:rsidR="000E0E5E">
        <w:t>example</w:t>
      </w:r>
      <w:r w:rsidR="00C06CF6">
        <w:t xml:space="preserve"> </w:t>
      </w:r>
      <w:r w:rsidR="00204FC1">
        <w:t xml:space="preserve">below, which </w:t>
      </w:r>
      <w:r w:rsidR="00E61943">
        <w:t>shows</w:t>
      </w:r>
      <w:r w:rsidR="000E0E5E">
        <w:t xml:space="preserve"> that the </w:t>
      </w:r>
      <w:r w:rsidR="009D02D9" w:rsidRPr="000F0C85">
        <w:rPr>
          <w:strike/>
        </w:rPr>
        <w:t>C</w:t>
      </w:r>
      <w:r w:rsidR="00E0223F" w:rsidRPr="000F0C85">
        <w:rPr>
          <w:strike/>
        </w:rPr>
        <w:t>MGC</w:t>
      </w:r>
      <w:r w:rsidR="009D02D9">
        <w:t xml:space="preserve"> </w:t>
      </w:r>
      <w:r w:rsidR="00703814">
        <w:t xml:space="preserve">DB </w:t>
      </w:r>
      <w:r w:rsidR="009D02D9">
        <w:t>delivery method is the recommended delivery method</w:t>
      </w:r>
      <w:r w:rsidR="008312EF">
        <w:t xml:space="preserve"> for the evaluated project</w:t>
      </w:r>
      <w:r w:rsidR="009D02D9">
        <w:t>.</w:t>
      </w:r>
    </w:p>
    <w:tbl>
      <w:tblPr>
        <w:tblStyle w:val="TableGrid"/>
        <w:tblW w:w="0" w:type="auto"/>
        <w:jc w:val="center"/>
        <w:tblLook w:val="04A0" w:firstRow="1" w:lastRow="0" w:firstColumn="1" w:lastColumn="0" w:noHBand="0" w:noVBand="1"/>
      </w:tblPr>
      <w:tblGrid>
        <w:gridCol w:w="990"/>
        <w:gridCol w:w="990"/>
        <w:gridCol w:w="1041"/>
        <w:gridCol w:w="1041"/>
      </w:tblGrid>
      <w:tr w:rsidR="00940845" w14:paraId="6E327B80" w14:textId="017500B6" w:rsidTr="00327BB3">
        <w:trPr>
          <w:jc w:val="center"/>
        </w:trPr>
        <w:tc>
          <w:tcPr>
            <w:tcW w:w="4062" w:type="dxa"/>
            <w:gridSpan w:val="4"/>
          </w:tcPr>
          <w:p w14:paraId="00A8F075" w14:textId="68E6AE34" w:rsidR="00940845" w:rsidRDefault="00940845" w:rsidP="00327BB3">
            <w:pPr>
              <w:spacing w:before="60" w:after="60" w:line="240" w:lineRule="auto"/>
              <w:jc w:val="center"/>
              <w:rPr>
                <w:b/>
              </w:rPr>
            </w:pPr>
            <w:r>
              <w:rPr>
                <w:b/>
              </w:rPr>
              <w:t>Recommended Delivery Method</w:t>
            </w:r>
          </w:p>
        </w:tc>
      </w:tr>
      <w:tr w:rsidR="00940845" w14:paraId="64D51B5C" w14:textId="6C1D5DAB" w:rsidTr="00327BB3">
        <w:trPr>
          <w:jc w:val="center"/>
        </w:trPr>
        <w:tc>
          <w:tcPr>
            <w:tcW w:w="990" w:type="dxa"/>
          </w:tcPr>
          <w:p w14:paraId="21B8D4A3" w14:textId="77777777" w:rsidR="00940845" w:rsidRPr="005221BC" w:rsidRDefault="00940845" w:rsidP="00327BB3">
            <w:pPr>
              <w:spacing w:before="60" w:after="60"/>
              <w:jc w:val="center"/>
              <w:rPr>
                <w:b/>
              </w:rPr>
            </w:pPr>
            <w:bookmarkStart w:id="1" w:name="_Hlk511892111"/>
            <w:r w:rsidRPr="005221BC">
              <w:rPr>
                <w:b/>
              </w:rPr>
              <w:t>DBB</w:t>
            </w:r>
          </w:p>
        </w:tc>
        <w:tc>
          <w:tcPr>
            <w:tcW w:w="990" w:type="dxa"/>
          </w:tcPr>
          <w:p w14:paraId="4AC243DC" w14:textId="77777777" w:rsidR="00940845" w:rsidRPr="005221BC" w:rsidRDefault="00940845" w:rsidP="00327BB3">
            <w:pPr>
              <w:spacing w:before="60" w:after="60"/>
              <w:jc w:val="center"/>
              <w:rPr>
                <w:b/>
              </w:rPr>
            </w:pPr>
            <w:r w:rsidRPr="005221BC">
              <w:rPr>
                <w:b/>
              </w:rPr>
              <w:t>DB</w:t>
            </w:r>
          </w:p>
        </w:tc>
        <w:tc>
          <w:tcPr>
            <w:tcW w:w="1041" w:type="dxa"/>
          </w:tcPr>
          <w:p w14:paraId="19B2362D" w14:textId="22FEEDF2" w:rsidR="00940845" w:rsidRPr="005221BC" w:rsidRDefault="009D0FE4" w:rsidP="00327BB3">
            <w:pPr>
              <w:spacing w:before="60" w:after="60"/>
              <w:jc w:val="center"/>
              <w:rPr>
                <w:b/>
              </w:rPr>
            </w:pPr>
            <w:r w:rsidRPr="009D0FE4">
              <w:rPr>
                <w:b/>
              </w:rPr>
              <w:t>CM/GC</w:t>
            </w:r>
          </w:p>
        </w:tc>
        <w:tc>
          <w:tcPr>
            <w:tcW w:w="1041" w:type="dxa"/>
          </w:tcPr>
          <w:p w14:paraId="3D9F520E" w14:textId="1B39E91B" w:rsidR="00940845" w:rsidRPr="005221BC" w:rsidRDefault="00940845" w:rsidP="00327BB3">
            <w:pPr>
              <w:spacing w:before="60" w:after="60"/>
              <w:jc w:val="center"/>
              <w:rPr>
                <w:b/>
              </w:rPr>
            </w:pPr>
            <w:r>
              <w:rPr>
                <w:b/>
              </w:rPr>
              <w:t>PDB</w:t>
            </w:r>
          </w:p>
        </w:tc>
      </w:tr>
      <w:tr w:rsidR="00940845" w14:paraId="5445ADC9" w14:textId="241BC804" w:rsidTr="00327BB3">
        <w:trPr>
          <w:jc w:val="center"/>
        </w:trPr>
        <w:tc>
          <w:tcPr>
            <w:tcW w:w="990" w:type="dxa"/>
            <w:shd w:val="clear" w:color="auto" w:fill="F79646" w:themeFill="accent6"/>
          </w:tcPr>
          <w:p w14:paraId="5E878F68" w14:textId="77777777" w:rsidR="00940845" w:rsidRDefault="00940845" w:rsidP="00327BB3">
            <w:pPr>
              <w:spacing w:before="60" w:after="60"/>
            </w:pPr>
          </w:p>
        </w:tc>
        <w:tc>
          <w:tcPr>
            <w:tcW w:w="990" w:type="dxa"/>
            <w:shd w:val="clear" w:color="auto" w:fill="00B050"/>
          </w:tcPr>
          <w:p w14:paraId="119573B5" w14:textId="77777777" w:rsidR="00940845" w:rsidRDefault="00940845" w:rsidP="00327BB3">
            <w:pPr>
              <w:spacing w:before="60" w:after="60"/>
            </w:pPr>
          </w:p>
        </w:tc>
        <w:tc>
          <w:tcPr>
            <w:tcW w:w="1041" w:type="dxa"/>
            <w:shd w:val="clear" w:color="auto" w:fill="FFFF00"/>
          </w:tcPr>
          <w:p w14:paraId="2D84A1F3" w14:textId="77777777" w:rsidR="00940845" w:rsidRDefault="00940845" w:rsidP="00327BB3">
            <w:pPr>
              <w:spacing w:before="60" w:after="60"/>
            </w:pPr>
          </w:p>
        </w:tc>
        <w:tc>
          <w:tcPr>
            <w:tcW w:w="1041" w:type="dxa"/>
            <w:shd w:val="clear" w:color="auto" w:fill="FFFF00"/>
          </w:tcPr>
          <w:p w14:paraId="58D50EA1" w14:textId="77777777" w:rsidR="00940845" w:rsidRDefault="00940845" w:rsidP="00327BB3">
            <w:pPr>
              <w:spacing w:before="60" w:after="60"/>
            </w:pPr>
          </w:p>
        </w:tc>
      </w:tr>
    </w:tbl>
    <w:bookmarkEnd w:id="1"/>
    <w:p w14:paraId="67058055" w14:textId="7AA1600C" w:rsidR="008A0E06" w:rsidRDefault="008045E4">
      <w:pPr>
        <w:spacing w:before="360"/>
      </w:pPr>
      <w:r>
        <w:t xml:space="preserve">The </w:t>
      </w:r>
      <w:r w:rsidR="00A00CCC">
        <w:t xml:space="preserve">Project Manager </w:t>
      </w:r>
      <w:r w:rsidR="00AA4CEA">
        <w:t xml:space="preserve">is </w:t>
      </w:r>
      <w:r>
        <w:t xml:space="preserve">to use the attached </w:t>
      </w:r>
      <w:r w:rsidR="00FA45AC" w:rsidRPr="00FA45AC">
        <w:rPr>
          <w:i/>
        </w:rPr>
        <w:t xml:space="preserve">Project Delivery </w:t>
      </w:r>
      <w:r w:rsidR="00A00CCC">
        <w:rPr>
          <w:i/>
        </w:rPr>
        <w:t xml:space="preserve">Method </w:t>
      </w:r>
      <w:r w:rsidR="00FA45AC" w:rsidRPr="00FA45AC">
        <w:rPr>
          <w:i/>
        </w:rPr>
        <w:t>Recommendation</w:t>
      </w:r>
      <w:r>
        <w:t xml:space="preserve"> Form</w:t>
      </w:r>
      <w:r w:rsidR="00AA4CEA">
        <w:t xml:space="preserve"> (Appendix </w:t>
      </w:r>
      <w:r w:rsidR="00940845">
        <w:t>B</w:t>
      </w:r>
      <w:r w:rsidR="00AA4CEA">
        <w:t xml:space="preserve">) </w:t>
      </w:r>
      <w:r>
        <w:t xml:space="preserve">to provide </w:t>
      </w:r>
      <w:r w:rsidR="005572CA">
        <w:t xml:space="preserve">a </w:t>
      </w:r>
      <w:r>
        <w:t xml:space="preserve">delivery method recommendation to </w:t>
      </w:r>
      <w:r w:rsidR="00A00CCC">
        <w:t xml:space="preserve">the </w:t>
      </w:r>
      <w:r w:rsidR="00AA4CEA">
        <w:t>Division Engineer</w:t>
      </w:r>
      <w:r>
        <w:t xml:space="preserve"> for the project.</w:t>
      </w:r>
      <w:r w:rsidR="006964D9">
        <w:t xml:space="preserve"> </w:t>
      </w:r>
      <w:r w:rsidR="006964D9" w:rsidRPr="006964D9">
        <w:t xml:space="preserve">procurement and execution, FHWA input, </w:t>
      </w:r>
      <w:r w:rsidR="006964D9">
        <w:t xml:space="preserve">current market conditions, </w:t>
      </w:r>
      <w:r w:rsidR="006964D9" w:rsidRPr="006964D9">
        <w:t>and other factors</w:t>
      </w:r>
      <w:r w:rsidR="006964D9">
        <w:t xml:space="preserve">. </w:t>
      </w:r>
      <w:r>
        <w:t>method.</w:t>
      </w:r>
    </w:p>
    <w:p w14:paraId="5919355D" w14:textId="77777777" w:rsidR="000D171D" w:rsidRDefault="000D171D" w:rsidP="000D171D"/>
    <w:p w14:paraId="064CC5C6" w14:textId="77777777" w:rsidR="00940845" w:rsidRDefault="00940845" w:rsidP="000D171D">
      <w:pPr>
        <w:rPr>
          <w:color w:val="FF0000"/>
        </w:rPr>
        <w:sectPr w:rsidR="00940845" w:rsidSect="00777049">
          <w:headerReference w:type="default" r:id="rId21"/>
          <w:pgSz w:w="12240" w:h="15840"/>
          <w:pgMar w:top="1440" w:right="1440" w:bottom="1440" w:left="1440" w:header="720" w:footer="630" w:gutter="0"/>
          <w:cols w:space="720"/>
          <w:docGrid w:linePitch="360"/>
        </w:sectPr>
      </w:pPr>
    </w:p>
    <w:p w14:paraId="3415D5E8" w14:textId="043A1842" w:rsidR="00940845" w:rsidRDefault="00940845" w:rsidP="00940845">
      <w:pPr>
        <w:spacing w:before="240" w:after="0" w:line="240" w:lineRule="auto"/>
        <w:ind w:left="8179" w:right="8078"/>
        <w:jc w:val="center"/>
        <w:rPr>
          <w:b/>
          <w:sz w:val="48"/>
        </w:rPr>
      </w:pPr>
      <w:r>
        <w:rPr>
          <w:b/>
          <w:sz w:val="48"/>
        </w:rPr>
        <w:lastRenderedPageBreak/>
        <w:t>Project Delivery Methods</w:t>
      </w:r>
      <w:r>
        <w:rPr>
          <w:b/>
          <w:sz w:val="48"/>
        </w:rPr>
        <w:br/>
        <w:t>Appendix A</w:t>
      </w:r>
    </w:p>
    <w:p w14:paraId="44BBF42E" w14:textId="77777777" w:rsidR="00940845" w:rsidRDefault="00940845" w:rsidP="00940845">
      <w:pPr>
        <w:pStyle w:val="Heading1"/>
        <w:tabs>
          <w:tab w:val="left" w:pos="6255"/>
        </w:tabs>
        <w:spacing w:before="338" w:line="343" w:lineRule="exact"/>
      </w:pPr>
      <w:r w:rsidRPr="0093125E">
        <w:rPr>
          <w:sz w:val="28"/>
          <w:szCs w:val="28"/>
        </w:rPr>
        <w:t>Design-Bid-Build</w:t>
      </w:r>
      <w:r w:rsidRPr="0093125E">
        <w:rPr>
          <w:spacing w:val="-3"/>
          <w:sz w:val="28"/>
          <w:szCs w:val="28"/>
        </w:rPr>
        <w:t xml:space="preserve"> </w:t>
      </w:r>
      <w:r w:rsidRPr="0093125E">
        <w:rPr>
          <w:sz w:val="28"/>
          <w:szCs w:val="28"/>
        </w:rPr>
        <w:t>(DBB)</w:t>
      </w:r>
      <w:r>
        <w:tab/>
      </w:r>
      <w:r w:rsidRPr="0093125E">
        <w:rPr>
          <w:position w:val="8"/>
          <w:sz w:val="28"/>
          <w:szCs w:val="28"/>
        </w:rPr>
        <w:t>Construction Manager/</w:t>
      </w:r>
    </w:p>
    <w:p w14:paraId="79936CD0" w14:textId="77777777" w:rsidR="00940845" w:rsidRDefault="00940845" w:rsidP="00940845">
      <w:pPr>
        <w:tabs>
          <w:tab w:val="left" w:pos="12206"/>
          <w:tab w:val="left" w:pos="16950"/>
        </w:tabs>
        <w:spacing w:line="184" w:lineRule="auto"/>
        <w:ind w:left="5905"/>
        <w:rPr>
          <w:b/>
          <w:sz w:val="28"/>
        </w:rPr>
      </w:pPr>
      <w:r>
        <w:rPr>
          <w:noProof/>
        </w:rPr>
        <mc:AlternateContent>
          <mc:Choice Requires="wpg">
            <w:drawing>
              <wp:anchor distT="0" distB="0" distL="114300" distR="114300" simplePos="0" relativeHeight="251664896" behindDoc="1" locked="0" layoutInCell="1" allowOverlap="1" wp14:anchorId="4CE73F7E" wp14:editId="4AA4917F">
                <wp:simplePos x="0" y="0"/>
                <wp:positionH relativeFrom="page">
                  <wp:posOffset>8550910</wp:posOffset>
                </wp:positionH>
                <wp:positionV relativeFrom="paragraph">
                  <wp:posOffset>587375</wp:posOffset>
                </wp:positionV>
                <wp:extent cx="1483360" cy="817880"/>
                <wp:effectExtent l="0" t="0" r="0" b="0"/>
                <wp:wrapNone/>
                <wp:docPr id="71"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817880"/>
                          <a:chOff x="13466" y="925"/>
                          <a:chExt cx="2336" cy="1288"/>
                        </a:xfrm>
                      </wpg:grpSpPr>
                      <wps:wsp>
                        <wps:cNvPr id="72" name="Line 78"/>
                        <wps:cNvCnPr>
                          <a:cxnSpLocks/>
                        </wps:cNvCnPr>
                        <wps:spPr bwMode="auto">
                          <a:xfrm>
                            <a:off x="14524" y="1220"/>
                            <a:ext cx="219"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Line 77"/>
                        <wps:cNvCnPr>
                          <a:cxnSpLocks/>
                        </wps:cNvCnPr>
                        <wps:spPr bwMode="auto">
                          <a:xfrm>
                            <a:off x="14000" y="1458"/>
                            <a:ext cx="0" cy="220"/>
                          </a:xfrm>
                          <a:prstGeom prst="line">
                            <a:avLst/>
                          </a:prstGeom>
                          <a:noFill/>
                          <a:ln w="1295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 name="Rectangle 76"/>
                        <wps:cNvSpPr>
                          <a:spLocks/>
                        </wps:cNvSpPr>
                        <wps:spPr bwMode="auto">
                          <a:xfrm>
                            <a:off x="13476" y="934"/>
                            <a:ext cx="1048" cy="524"/>
                          </a:xfrm>
                          <a:prstGeom prst="rect">
                            <a:avLst/>
                          </a:prstGeom>
                          <a:solidFill>
                            <a:srgbClr val="5497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AutoShape 75"/>
                        <wps:cNvSpPr>
                          <a:spLocks/>
                        </wps:cNvSpPr>
                        <wps:spPr bwMode="auto">
                          <a:xfrm>
                            <a:off x="13466" y="924"/>
                            <a:ext cx="1067" cy="544"/>
                          </a:xfrm>
                          <a:custGeom>
                            <a:avLst/>
                            <a:gdLst>
                              <a:gd name="T0" fmla="+- 0 14533 13466"/>
                              <a:gd name="T1" fmla="*/ T0 w 1067"/>
                              <a:gd name="T2" fmla="+- 0 1468 925"/>
                              <a:gd name="T3" fmla="*/ 1468 h 544"/>
                              <a:gd name="T4" fmla="+- 0 14533 13466"/>
                              <a:gd name="T5" fmla="*/ T4 w 1067"/>
                              <a:gd name="T6" fmla="+- 0 925 925"/>
                              <a:gd name="T7" fmla="*/ 925 h 544"/>
                              <a:gd name="T8" fmla="+- 0 13466 13466"/>
                              <a:gd name="T9" fmla="*/ T8 w 1067"/>
                              <a:gd name="T10" fmla="+- 0 925 925"/>
                              <a:gd name="T11" fmla="*/ 925 h 544"/>
                              <a:gd name="T12" fmla="+- 0 13466 13466"/>
                              <a:gd name="T13" fmla="*/ T12 w 1067"/>
                              <a:gd name="T14" fmla="+- 0 1468 925"/>
                              <a:gd name="T15" fmla="*/ 1468 h 544"/>
                              <a:gd name="T16" fmla="+- 0 13476 13466"/>
                              <a:gd name="T17" fmla="*/ T16 w 1067"/>
                              <a:gd name="T18" fmla="+- 0 1468 925"/>
                              <a:gd name="T19" fmla="*/ 1468 h 544"/>
                              <a:gd name="T20" fmla="+- 0 13476 13466"/>
                              <a:gd name="T21" fmla="*/ T20 w 1067"/>
                              <a:gd name="T22" fmla="+- 0 944 925"/>
                              <a:gd name="T23" fmla="*/ 944 h 544"/>
                              <a:gd name="T24" fmla="+- 0 13486 13466"/>
                              <a:gd name="T25" fmla="*/ T24 w 1067"/>
                              <a:gd name="T26" fmla="+- 0 934 925"/>
                              <a:gd name="T27" fmla="*/ 934 h 544"/>
                              <a:gd name="T28" fmla="+- 0 13486 13466"/>
                              <a:gd name="T29" fmla="*/ T28 w 1067"/>
                              <a:gd name="T30" fmla="+- 0 944 925"/>
                              <a:gd name="T31" fmla="*/ 944 h 544"/>
                              <a:gd name="T32" fmla="+- 0 14514 13466"/>
                              <a:gd name="T33" fmla="*/ T32 w 1067"/>
                              <a:gd name="T34" fmla="+- 0 944 925"/>
                              <a:gd name="T35" fmla="*/ 944 h 544"/>
                              <a:gd name="T36" fmla="+- 0 14514 13466"/>
                              <a:gd name="T37" fmla="*/ T36 w 1067"/>
                              <a:gd name="T38" fmla="+- 0 934 925"/>
                              <a:gd name="T39" fmla="*/ 934 h 544"/>
                              <a:gd name="T40" fmla="+- 0 14524 13466"/>
                              <a:gd name="T41" fmla="*/ T40 w 1067"/>
                              <a:gd name="T42" fmla="+- 0 944 925"/>
                              <a:gd name="T43" fmla="*/ 944 h 544"/>
                              <a:gd name="T44" fmla="+- 0 14524 13466"/>
                              <a:gd name="T45" fmla="*/ T44 w 1067"/>
                              <a:gd name="T46" fmla="+- 0 1468 925"/>
                              <a:gd name="T47" fmla="*/ 1468 h 544"/>
                              <a:gd name="T48" fmla="+- 0 14533 13466"/>
                              <a:gd name="T49" fmla="*/ T48 w 1067"/>
                              <a:gd name="T50" fmla="+- 0 1468 925"/>
                              <a:gd name="T51" fmla="*/ 1468 h 544"/>
                              <a:gd name="T52" fmla="+- 0 13486 13466"/>
                              <a:gd name="T53" fmla="*/ T52 w 1067"/>
                              <a:gd name="T54" fmla="+- 0 944 925"/>
                              <a:gd name="T55" fmla="*/ 944 h 544"/>
                              <a:gd name="T56" fmla="+- 0 13486 13466"/>
                              <a:gd name="T57" fmla="*/ T56 w 1067"/>
                              <a:gd name="T58" fmla="+- 0 934 925"/>
                              <a:gd name="T59" fmla="*/ 934 h 544"/>
                              <a:gd name="T60" fmla="+- 0 13476 13466"/>
                              <a:gd name="T61" fmla="*/ T60 w 1067"/>
                              <a:gd name="T62" fmla="+- 0 944 925"/>
                              <a:gd name="T63" fmla="*/ 944 h 544"/>
                              <a:gd name="T64" fmla="+- 0 13486 13466"/>
                              <a:gd name="T65" fmla="*/ T64 w 1067"/>
                              <a:gd name="T66" fmla="+- 0 944 925"/>
                              <a:gd name="T67" fmla="*/ 944 h 544"/>
                              <a:gd name="T68" fmla="+- 0 13486 13466"/>
                              <a:gd name="T69" fmla="*/ T68 w 1067"/>
                              <a:gd name="T70" fmla="+- 0 1448 925"/>
                              <a:gd name="T71" fmla="*/ 1448 h 544"/>
                              <a:gd name="T72" fmla="+- 0 13486 13466"/>
                              <a:gd name="T73" fmla="*/ T72 w 1067"/>
                              <a:gd name="T74" fmla="+- 0 944 925"/>
                              <a:gd name="T75" fmla="*/ 944 h 544"/>
                              <a:gd name="T76" fmla="+- 0 13476 13466"/>
                              <a:gd name="T77" fmla="*/ T76 w 1067"/>
                              <a:gd name="T78" fmla="+- 0 944 925"/>
                              <a:gd name="T79" fmla="*/ 944 h 544"/>
                              <a:gd name="T80" fmla="+- 0 13476 13466"/>
                              <a:gd name="T81" fmla="*/ T80 w 1067"/>
                              <a:gd name="T82" fmla="+- 0 1448 925"/>
                              <a:gd name="T83" fmla="*/ 1448 h 544"/>
                              <a:gd name="T84" fmla="+- 0 13486 13466"/>
                              <a:gd name="T85" fmla="*/ T84 w 1067"/>
                              <a:gd name="T86" fmla="+- 0 1448 925"/>
                              <a:gd name="T87" fmla="*/ 1448 h 544"/>
                              <a:gd name="T88" fmla="+- 0 14524 13466"/>
                              <a:gd name="T89" fmla="*/ T88 w 1067"/>
                              <a:gd name="T90" fmla="+- 0 1448 925"/>
                              <a:gd name="T91" fmla="*/ 1448 h 544"/>
                              <a:gd name="T92" fmla="+- 0 13476 13466"/>
                              <a:gd name="T93" fmla="*/ T92 w 1067"/>
                              <a:gd name="T94" fmla="+- 0 1448 925"/>
                              <a:gd name="T95" fmla="*/ 1448 h 544"/>
                              <a:gd name="T96" fmla="+- 0 13486 13466"/>
                              <a:gd name="T97" fmla="*/ T96 w 1067"/>
                              <a:gd name="T98" fmla="+- 0 1458 925"/>
                              <a:gd name="T99" fmla="*/ 1458 h 544"/>
                              <a:gd name="T100" fmla="+- 0 13486 13466"/>
                              <a:gd name="T101" fmla="*/ T100 w 1067"/>
                              <a:gd name="T102" fmla="+- 0 1468 925"/>
                              <a:gd name="T103" fmla="*/ 1468 h 544"/>
                              <a:gd name="T104" fmla="+- 0 14514 13466"/>
                              <a:gd name="T105" fmla="*/ T104 w 1067"/>
                              <a:gd name="T106" fmla="+- 0 1468 925"/>
                              <a:gd name="T107" fmla="*/ 1468 h 544"/>
                              <a:gd name="T108" fmla="+- 0 14514 13466"/>
                              <a:gd name="T109" fmla="*/ T108 w 1067"/>
                              <a:gd name="T110" fmla="+- 0 1458 925"/>
                              <a:gd name="T111" fmla="*/ 1458 h 544"/>
                              <a:gd name="T112" fmla="+- 0 14524 13466"/>
                              <a:gd name="T113" fmla="*/ T112 w 1067"/>
                              <a:gd name="T114" fmla="+- 0 1448 925"/>
                              <a:gd name="T115" fmla="*/ 1448 h 544"/>
                              <a:gd name="T116" fmla="+- 0 13486 13466"/>
                              <a:gd name="T117" fmla="*/ T116 w 1067"/>
                              <a:gd name="T118" fmla="+- 0 1468 925"/>
                              <a:gd name="T119" fmla="*/ 1468 h 544"/>
                              <a:gd name="T120" fmla="+- 0 13486 13466"/>
                              <a:gd name="T121" fmla="*/ T120 w 1067"/>
                              <a:gd name="T122" fmla="+- 0 1458 925"/>
                              <a:gd name="T123" fmla="*/ 1458 h 544"/>
                              <a:gd name="T124" fmla="+- 0 13476 13466"/>
                              <a:gd name="T125" fmla="*/ T124 w 1067"/>
                              <a:gd name="T126" fmla="+- 0 1448 925"/>
                              <a:gd name="T127" fmla="*/ 1448 h 544"/>
                              <a:gd name="T128" fmla="+- 0 13476 13466"/>
                              <a:gd name="T129" fmla="*/ T128 w 1067"/>
                              <a:gd name="T130" fmla="+- 0 1468 925"/>
                              <a:gd name="T131" fmla="*/ 1468 h 544"/>
                              <a:gd name="T132" fmla="+- 0 13486 13466"/>
                              <a:gd name="T133" fmla="*/ T132 w 1067"/>
                              <a:gd name="T134" fmla="+- 0 1468 925"/>
                              <a:gd name="T135" fmla="*/ 1468 h 544"/>
                              <a:gd name="T136" fmla="+- 0 14524 13466"/>
                              <a:gd name="T137" fmla="*/ T136 w 1067"/>
                              <a:gd name="T138" fmla="+- 0 944 925"/>
                              <a:gd name="T139" fmla="*/ 944 h 544"/>
                              <a:gd name="T140" fmla="+- 0 14514 13466"/>
                              <a:gd name="T141" fmla="*/ T140 w 1067"/>
                              <a:gd name="T142" fmla="+- 0 934 925"/>
                              <a:gd name="T143" fmla="*/ 934 h 544"/>
                              <a:gd name="T144" fmla="+- 0 14514 13466"/>
                              <a:gd name="T145" fmla="*/ T144 w 1067"/>
                              <a:gd name="T146" fmla="+- 0 944 925"/>
                              <a:gd name="T147" fmla="*/ 944 h 544"/>
                              <a:gd name="T148" fmla="+- 0 14524 13466"/>
                              <a:gd name="T149" fmla="*/ T148 w 1067"/>
                              <a:gd name="T150" fmla="+- 0 944 925"/>
                              <a:gd name="T151" fmla="*/ 944 h 544"/>
                              <a:gd name="T152" fmla="+- 0 14524 13466"/>
                              <a:gd name="T153" fmla="*/ T152 w 1067"/>
                              <a:gd name="T154" fmla="+- 0 1448 925"/>
                              <a:gd name="T155" fmla="*/ 1448 h 544"/>
                              <a:gd name="T156" fmla="+- 0 14524 13466"/>
                              <a:gd name="T157" fmla="*/ T156 w 1067"/>
                              <a:gd name="T158" fmla="+- 0 944 925"/>
                              <a:gd name="T159" fmla="*/ 944 h 544"/>
                              <a:gd name="T160" fmla="+- 0 14514 13466"/>
                              <a:gd name="T161" fmla="*/ T160 w 1067"/>
                              <a:gd name="T162" fmla="+- 0 944 925"/>
                              <a:gd name="T163" fmla="*/ 944 h 544"/>
                              <a:gd name="T164" fmla="+- 0 14514 13466"/>
                              <a:gd name="T165" fmla="*/ T164 w 1067"/>
                              <a:gd name="T166" fmla="+- 0 1448 925"/>
                              <a:gd name="T167" fmla="*/ 1448 h 544"/>
                              <a:gd name="T168" fmla="+- 0 14524 13466"/>
                              <a:gd name="T169" fmla="*/ T168 w 1067"/>
                              <a:gd name="T170" fmla="+- 0 1448 925"/>
                              <a:gd name="T171" fmla="*/ 1448 h 544"/>
                              <a:gd name="T172" fmla="+- 0 14524 13466"/>
                              <a:gd name="T173" fmla="*/ T172 w 1067"/>
                              <a:gd name="T174" fmla="+- 0 1468 925"/>
                              <a:gd name="T175" fmla="*/ 1468 h 544"/>
                              <a:gd name="T176" fmla="+- 0 14524 13466"/>
                              <a:gd name="T177" fmla="*/ T176 w 1067"/>
                              <a:gd name="T178" fmla="+- 0 1448 925"/>
                              <a:gd name="T179" fmla="*/ 1448 h 544"/>
                              <a:gd name="T180" fmla="+- 0 14514 13466"/>
                              <a:gd name="T181" fmla="*/ T180 w 1067"/>
                              <a:gd name="T182" fmla="+- 0 1458 925"/>
                              <a:gd name="T183" fmla="*/ 1458 h 544"/>
                              <a:gd name="T184" fmla="+- 0 14514 13466"/>
                              <a:gd name="T185" fmla="*/ T184 w 1067"/>
                              <a:gd name="T186" fmla="+- 0 1468 925"/>
                              <a:gd name="T187" fmla="*/ 1468 h 544"/>
                              <a:gd name="T188" fmla="+- 0 14524 13466"/>
                              <a:gd name="T189" fmla="*/ T188 w 1067"/>
                              <a:gd name="T190" fmla="+- 0 1468 925"/>
                              <a:gd name="T191" fmla="*/ 1468 h 5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067" h="544">
                                <a:moveTo>
                                  <a:pt x="1067" y="543"/>
                                </a:moveTo>
                                <a:lnTo>
                                  <a:pt x="1067" y="0"/>
                                </a:lnTo>
                                <a:lnTo>
                                  <a:pt x="0" y="0"/>
                                </a:lnTo>
                                <a:lnTo>
                                  <a:pt x="0" y="543"/>
                                </a:lnTo>
                                <a:lnTo>
                                  <a:pt x="10" y="543"/>
                                </a:lnTo>
                                <a:lnTo>
                                  <a:pt x="10" y="19"/>
                                </a:lnTo>
                                <a:lnTo>
                                  <a:pt x="20" y="9"/>
                                </a:lnTo>
                                <a:lnTo>
                                  <a:pt x="20" y="19"/>
                                </a:lnTo>
                                <a:lnTo>
                                  <a:pt x="1048" y="19"/>
                                </a:lnTo>
                                <a:lnTo>
                                  <a:pt x="1048" y="9"/>
                                </a:lnTo>
                                <a:lnTo>
                                  <a:pt x="1058" y="19"/>
                                </a:lnTo>
                                <a:lnTo>
                                  <a:pt x="1058" y="543"/>
                                </a:lnTo>
                                <a:lnTo>
                                  <a:pt x="1067" y="543"/>
                                </a:lnTo>
                                <a:close/>
                                <a:moveTo>
                                  <a:pt x="20" y="19"/>
                                </a:moveTo>
                                <a:lnTo>
                                  <a:pt x="20" y="9"/>
                                </a:lnTo>
                                <a:lnTo>
                                  <a:pt x="10" y="19"/>
                                </a:lnTo>
                                <a:lnTo>
                                  <a:pt x="20" y="19"/>
                                </a:lnTo>
                                <a:close/>
                                <a:moveTo>
                                  <a:pt x="20" y="523"/>
                                </a:moveTo>
                                <a:lnTo>
                                  <a:pt x="20" y="19"/>
                                </a:lnTo>
                                <a:lnTo>
                                  <a:pt x="10" y="19"/>
                                </a:lnTo>
                                <a:lnTo>
                                  <a:pt x="10" y="523"/>
                                </a:lnTo>
                                <a:lnTo>
                                  <a:pt x="20" y="523"/>
                                </a:lnTo>
                                <a:close/>
                                <a:moveTo>
                                  <a:pt x="1058" y="523"/>
                                </a:moveTo>
                                <a:lnTo>
                                  <a:pt x="10" y="523"/>
                                </a:lnTo>
                                <a:lnTo>
                                  <a:pt x="20" y="533"/>
                                </a:lnTo>
                                <a:lnTo>
                                  <a:pt x="20" y="543"/>
                                </a:lnTo>
                                <a:lnTo>
                                  <a:pt x="1048" y="543"/>
                                </a:lnTo>
                                <a:lnTo>
                                  <a:pt x="1048" y="533"/>
                                </a:lnTo>
                                <a:lnTo>
                                  <a:pt x="1058" y="523"/>
                                </a:lnTo>
                                <a:close/>
                                <a:moveTo>
                                  <a:pt x="20" y="543"/>
                                </a:moveTo>
                                <a:lnTo>
                                  <a:pt x="20" y="533"/>
                                </a:lnTo>
                                <a:lnTo>
                                  <a:pt x="10" y="523"/>
                                </a:lnTo>
                                <a:lnTo>
                                  <a:pt x="10" y="543"/>
                                </a:lnTo>
                                <a:lnTo>
                                  <a:pt x="20" y="543"/>
                                </a:lnTo>
                                <a:close/>
                                <a:moveTo>
                                  <a:pt x="1058" y="19"/>
                                </a:moveTo>
                                <a:lnTo>
                                  <a:pt x="1048" y="9"/>
                                </a:lnTo>
                                <a:lnTo>
                                  <a:pt x="1048" y="19"/>
                                </a:lnTo>
                                <a:lnTo>
                                  <a:pt x="1058" y="19"/>
                                </a:lnTo>
                                <a:close/>
                                <a:moveTo>
                                  <a:pt x="1058" y="523"/>
                                </a:moveTo>
                                <a:lnTo>
                                  <a:pt x="1058" y="19"/>
                                </a:lnTo>
                                <a:lnTo>
                                  <a:pt x="1048" y="19"/>
                                </a:lnTo>
                                <a:lnTo>
                                  <a:pt x="1048" y="523"/>
                                </a:lnTo>
                                <a:lnTo>
                                  <a:pt x="1058" y="523"/>
                                </a:lnTo>
                                <a:close/>
                                <a:moveTo>
                                  <a:pt x="1058" y="543"/>
                                </a:moveTo>
                                <a:lnTo>
                                  <a:pt x="1058" y="523"/>
                                </a:lnTo>
                                <a:lnTo>
                                  <a:pt x="1048" y="533"/>
                                </a:lnTo>
                                <a:lnTo>
                                  <a:pt x="1048" y="543"/>
                                </a:lnTo>
                                <a:lnTo>
                                  <a:pt x="1058" y="5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Rectangle 74"/>
                        <wps:cNvSpPr>
                          <a:spLocks/>
                        </wps:cNvSpPr>
                        <wps:spPr bwMode="auto">
                          <a:xfrm>
                            <a:off x="13476" y="1678"/>
                            <a:ext cx="1048" cy="524"/>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AutoShape 73"/>
                        <wps:cNvSpPr>
                          <a:spLocks/>
                        </wps:cNvSpPr>
                        <wps:spPr bwMode="auto">
                          <a:xfrm>
                            <a:off x="13466" y="1667"/>
                            <a:ext cx="1067" cy="545"/>
                          </a:xfrm>
                          <a:custGeom>
                            <a:avLst/>
                            <a:gdLst>
                              <a:gd name="T0" fmla="+- 0 14533 13466"/>
                              <a:gd name="T1" fmla="*/ T0 w 1067"/>
                              <a:gd name="T2" fmla="+- 0 2212 1668"/>
                              <a:gd name="T3" fmla="*/ 2212 h 545"/>
                              <a:gd name="T4" fmla="+- 0 14533 13466"/>
                              <a:gd name="T5" fmla="*/ T4 w 1067"/>
                              <a:gd name="T6" fmla="+- 0 1668 1668"/>
                              <a:gd name="T7" fmla="*/ 1668 h 545"/>
                              <a:gd name="T8" fmla="+- 0 13466 13466"/>
                              <a:gd name="T9" fmla="*/ T8 w 1067"/>
                              <a:gd name="T10" fmla="+- 0 1668 1668"/>
                              <a:gd name="T11" fmla="*/ 1668 h 545"/>
                              <a:gd name="T12" fmla="+- 0 13466 13466"/>
                              <a:gd name="T13" fmla="*/ T12 w 1067"/>
                              <a:gd name="T14" fmla="+- 0 2212 1668"/>
                              <a:gd name="T15" fmla="*/ 2212 h 545"/>
                              <a:gd name="T16" fmla="+- 0 13476 13466"/>
                              <a:gd name="T17" fmla="*/ T16 w 1067"/>
                              <a:gd name="T18" fmla="+- 0 2212 1668"/>
                              <a:gd name="T19" fmla="*/ 2212 h 545"/>
                              <a:gd name="T20" fmla="+- 0 13476 13466"/>
                              <a:gd name="T21" fmla="*/ T20 w 1067"/>
                              <a:gd name="T22" fmla="+- 0 1688 1668"/>
                              <a:gd name="T23" fmla="*/ 1688 h 545"/>
                              <a:gd name="T24" fmla="+- 0 13486 13466"/>
                              <a:gd name="T25" fmla="*/ T24 w 1067"/>
                              <a:gd name="T26" fmla="+- 0 1678 1668"/>
                              <a:gd name="T27" fmla="*/ 1678 h 545"/>
                              <a:gd name="T28" fmla="+- 0 13486 13466"/>
                              <a:gd name="T29" fmla="*/ T28 w 1067"/>
                              <a:gd name="T30" fmla="+- 0 1688 1668"/>
                              <a:gd name="T31" fmla="*/ 1688 h 545"/>
                              <a:gd name="T32" fmla="+- 0 14514 13466"/>
                              <a:gd name="T33" fmla="*/ T32 w 1067"/>
                              <a:gd name="T34" fmla="+- 0 1688 1668"/>
                              <a:gd name="T35" fmla="*/ 1688 h 545"/>
                              <a:gd name="T36" fmla="+- 0 14514 13466"/>
                              <a:gd name="T37" fmla="*/ T36 w 1067"/>
                              <a:gd name="T38" fmla="+- 0 1678 1668"/>
                              <a:gd name="T39" fmla="*/ 1678 h 545"/>
                              <a:gd name="T40" fmla="+- 0 14524 13466"/>
                              <a:gd name="T41" fmla="*/ T40 w 1067"/>
                              <a:gd name="T42" fmla="+- 0 1688 1668"/>
                              <a:gd name="T43" fmla="*/ 1688 h 545"/>
                              <a:gd name="T44" fmla="+- 0 14524 13466"/>
                              <a:gd name="T45" fmla="*/ T44 w 1067"/>
                              <a:gd name="T46" fmla="+- 0 2212 1668"/>
                              <a:gd name="T47" fmla="*/ 2212 h 545"/>
                              <a:gd name="T48" fmla="+- 0 14533 13466"/>
                              <a:gd name="T49" fmla="*/ T48 w 1067"/>
                              <a:gd name="T50" fmla="+- 0 2212 1668"/>
                              <a:gd name="T51" fmla="*/ 2212 h 545"/>
                              <a:gd name="T52" fmla="+- 0 13486 13466"/>
                              <a:gd name="T53" fmla="*/ T52 w 1067"/>
                              <a:gd name="T54" fmla="+- 0 1688 1668"/>
                              <a:gd name="T55" fmla="*/ 1688 h 545"/>
                              <a:gd name="T56" fmla="+- 0 13486 13466"/>
                              <a:gd name="T57" fmla="*/ T56 w 1067"/>
                              <a:gd name="T58" fmla="+- 0 1678 1668"/>
                              <a:gd name="T59" fmla="*/ 1678 h 545"/>
                              <a:gd name="T60" fmla="+- 0 13476 13466"/>
                              <a:gd name="T61" fmla="*/ T60 w 1067"/>
                              <a:gd name="T62" fmla="+- 0 1688 1668"/>
                              <a:gd name="T63" fmla="*/ 1688 h 545"/>
                              <a:gd name="T64" fmla="+- 0 13486 13466"/>
                              <a:gd name="T65" fmla="*/ T64 w 1067"/>
                              <a:gd name="T66" fmla="+- 0 1688 1668"/>
                              <a:gd name="T67" fmla="*/ 1688 h 545"/>
                              <a:gd name="T68" fmla="+- 0 13486 13466"/>
                              <a:gd name="T69" fmla="*/ T68 w 1067"/>
                              <a:gd name="T70" fmla="+- 0 2192 1668"/>
                              <a:gd name="T71" fmla="*/ 2192 h 545"/>
                              <a:gd name="T72" fmla="+- 0 13486 13466"/>
                              <a:gd name="T73" fmla="*/ T72 w 1067"/>
                              <a:gd name="T74" fmla="+- 0 1688 1668"/>
                              <a:gd name="T75" fmla="*/ 1688 h 545"/>
                              <a:gd name="T76" fmla="+- 0 13476 13466"/>
                              <a:gd name="T77" fmla="*/ T76 w 1067"/>
                              <a:gd name="T78" fmla="+- 0 1688 1668"/>
                              <a:gd name="T79" fmla="*/ 1688 h 545"/>
                              <a:gd name="T80" fmla="+- 0 13476 13466"/>
                              <a:gd name="T81" fmla="*/ T80 w 1067"/>
                              <a:gd name="T82" fmla="+- 0 2192 1668"/>
                              <a:gd name="T83" fmla="*/ 2192 h 545"/>
                              <a:gd name="T84" fmla="+- 0 13486 13466"/>
                              <a:gd name="T85" fmla="*/ T84 w 1067"/>
                              <a:gd name="T86" fmla="+- 0 2192 1668"/>
                              <a:gd name="T87" fmla="*/ 2192 h 545"/>
                              <a:gd name="T88" fmla="+- 0 14524 13466"/>
                              <a:gd name="T89" fmla="*/ T88 w 1067"/>
                              <a:gd name="T90" fmla="+- 0 2192 1668"/>
                              <a:gd name="T91" fmla="*/ 2192 h 545"/>
                              <a:gd name="T92" fmla="+- 0 13476 13466"/>
                              <a:gd name="T93" fmla="*/ T92 w 1067"/>
                              <a:gd name="T94" fmla="+- 0 2192 1668"/>
                              <a:gd name="T95" fmla="*/ 2192 h 545"/>
                              <a:gd name="T96" fmla="+- 0 13486 13466"/>
                              <a:gd name="T97" fmla="*/ T96 w 1067"/>
                              <a:gd name="T98" fmla="+- 0 2202 1668"/>
                              <a:gd name="T99" fmla="*/ 2202 h 545"/>
                              <a:gd name="T100" fmla="+- 0 13486 13466"/>
                              <a:gd name="T101" fmla="*/ T100 w 1067"/>
                              <a:gd name="T102" fmla="+- 0 2212 1668"/>
                              <a:gd name="T103" fmla="*/ 2212 h 545"/>
                              <a:gd name="T104" fmla="+- 0 14514 13466"/>
                              <a:gd name="T105" fmla="*/ T104 w 1067"/>
                              <a:gd name="T106" fmla="+- 0 2212 1668"/>
                              <a:gd name="T107" fmla="*/ 2212 h 545"/>
                              <a:gd name="T108" fmla="+- 0 14514 13466"/>
                              <a:gd name="T109" fmla="*/ T108 w 1067"/>
                              <a:gd name="T110" fmla="+- 0 2202 1668"/>
                              <a:gd name="T111" fmla="*/ 2202 h 545"/>
                              <a:gd name="T112" fmla="+- 0 14524 13466"/>
                              <a:gd name="T113" fmla="*/ T112 w 1067"/>
                              <a:gd name="T114" fmla="+- 0 2192 1668"/>
                              <a:gd name="T115" fmla="*/ 2192 h 545"/>
                              <a:gd name="T116" fmla="+- 0 13486 13466"/>
                              <a:gd name="T117" fmla="*/ T116 w 1067"/>
                              <a:gd name="T118" fmla="+- 0 2212 1668"/>
                              <a:gd name="T119" fmla="*/ 2212 h 545"/>
                              <a:gd name="T120" fmla="+- 0 13486 13466"/>
                              <a:gd name="T121" fmla="*/ T120 w 1067"/>
                              <a:gd name="T122" fmla="+- 0 2202 1668"/>
                              <a:gd name="T123" fmla="*/ 2202 h 545"/>
                              <a:gd name="T124" fmla="+- 0 13476 13466"/>
                              <a:gd name="T125" fmla="*/ T124 w 1067"/>
                              <a:gd name="T126" fmla="+- 0 2192 1668"/>
                              <a:gd name="T127" fmla="*/ 2192 h 545"/>
                              <a:gd name="T128" fmla="+- 0 13476 13466"/>
                              <a:gd name="T129" fmla="*/ T128 w 1067"/>
                              <a:gd name="T130" fmla="+- 0 2212 1668"/>
                              <a:gd name="T131" fmla="*/ 2212 h 545"/>
                              <a:gd name="T132" fmla="+- 0 13486 13466"/>
                              <a:gd name="T133" fmla="*/ T132 w 1067"/>
                              <a:gd name="T134" fmla="+- 0 2212 1668"/>
                              <a:gd name="T135" fmla="*/ 2212 h 545"/>
                              <a:gd name="T136" fmla="+- 0 14524 13466"/>
                              <a:gd name="T137" fmla="*/ T136 w 1067"/>
                              <a:gd name="T138" fmla="+- 0 1688 1668"/>
                              <a:gd name="T139" fmla="*/ 1688 h 545"/>
                              <a:gd name="T140" fmla="+- 0 14514 13466"/>
                              <a:gd name="T141" fmla="*/ T140 w 1067"/>
                              <a:gd name="T142" fmla="+- 0 1678 1668"/>
                              <a:gd name="T143" fmla="*/ 1678 h 545"/>
                              <a:gd name="T144" fmla="+- 0 14514 13466"/>
                              <a:gd name="T145" fmla="*/ T144 w 1067"/>
                              <a:gd name="T146" fmla="+- 0 1688 1668"/>
                              <a:gd name="T147" fmla="*/ 1688 h 545"/>
                              <a:gd name="T148" fmla="+- 0 14524 13466"/>
                              <a:gd name="T149" fmla="*/ T148 w 1067"/>
                              <a:gd name="T150" fmla="+- 0 1688 1668"/>
                              <a:gd name="T151" fmla="*/ 1688 h 545"/>
                              <a:gd name="T152" fmla="+- 0 14524 13466"/>
                              <a:gd name="T153" fmla="*/ T152 w 1067"/>
                              <a:gd name="T154" fmla="+- 0 2192 1668"/>
                              <a:gd name="T155" fmla="*/ 2192 h 545"/>
                              <a:gd name="T156" fmla="+- 0 14524 13466"/>
                              <a:gd name="T157" fmla="*/ T156 w 1067"/>
                              <a:gd name="T158" fmla="+- 0 1688 1668"/>
                              <a:gd name="T159" fmla="*/ 1688 h 545"/>
                              <a:gd name="T160" fmla="+- 0 14514 13466"/>
                              <a:gd name="T161" fmla="*/ T160 w 1067"/>
                              <a:gd name="T162" fmla="+- 0 1688 1668"/>
                              <a:gd name="T163" fmla="*/ 1688 h 545"/>
                              <a:gd name="T164" fmla="+- 0 14514 13466"/>
                              <a:gd name="T165" fmla="*/ T164 w 1067"/>
                              <a:gd name="T166" fmla="+- 0 2192 1668"/>
                              <a:gd name="T167" fmla="*/ 2192 h 545"/>
                              <a:gd name="T168" fmla="+- 0 14524 13466"/>
                              <a:gd name="T169" fmla="*/ T168 w 1067"/>
                              <a:gd name="T170" fmla="+- 0 2192 1668"/>
                              <a:gd name="T171" fmla="*/ 2192 h 545"/>
                              <a:gd name="T172" fmla="+- 0 14524 13466"/>
                              <a:gd name="T173" fmla="*/ T172 w 1067"/>
                              <a:gd name="T174" fmla="+- 0 2212 1668"/>
                              <a:gd name="T175" fmla="*/ 2212 h 545"/>
                              <a:gd name="T176" fmla="+- 0 14524 13466"/>
                              <a:gd name="T177" fmla="*/ T176 w 1067"/>
                              <a:gd name="T178" fmla="+- 0 2192 1668"/>
                              <a:gd name="T179" fmla="*/ 2192 h 545"/>
                              <a:gd name="T180" fmla="+- 0 14514 13466"/>
                              <a:gd name="T181" fmla="*/ T180 w 1067"/>
                              <a:gd name="T182" fmla="+- 0 2202 1668"/>
                              <a:gd name="T183" fmla="*/ 2202 h 545"/>
                              <a:gd name="T184" fmla="+- 0 14514 13466"/>
                              <a:gd name="T185" fmla="*/ T184 w 1067"/>
                              <a:gd name="T186" fmla="+- 0 2212 1668"/>
                              <a:gd name="T187" fmla="*/ 2212 h 545"/>
                              <a:gd name="T188" fmla="+- 0 14524 13466"/>
                              <a:gd name="T189" fmla="*/ T188 w 1067"/>
                              <a:gd name="T190" fmla="+- 0 2212 1668"/>
                              <a:gd name="T191" fmla="*/ 2212 h 5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067" h="545">
                                <a:moveTo>
                                  <a:pt x="1067" y="544"/>
                                </a:moveTo>
                                <a:lnTo>
                                  <a:pt x="1067" y="0"/>
                                </a:lnTo>
                                <a:lnTo>
                                  <a:pt x="0" y="0"/>
                                </a:lnTo>
                                <a:lnTo>
                                  <a:pt x="0" y="544"/>
                                </a:lnTo>
                                <a:lnTo>
                                  <a:pt x="10" y="544"/>
                                </a:lnTo>
                                <a:lnTo>
                                  <a:pt x="10" y="20"/>
                                </a:lnTo>
                                <a:lnTo>
                                  <a:pt x="20" y="10"/>
                                </a:lnTo>
                                <a:lnTo>
                                  <a:pt x="20" y="20"/>
                                </a:lnTo>
                                <a:lnTo>
                                  <a:pt x="1048" y="20"/>
                                </a:lnTo>
                                <a:lnTo>
                                  <a:pt x="1048" y="10"/>
                                </a:lnTo>
                                <a:lnTo>
                                  <a:pt x="1058" y="20"/>
                                </a:lnTo>
                                <a:lnTo>
                                  <a:pt x="1058" y="544"/>
                                </a:lnTo>
                                <a:lnTo>
                                  <a:pt x="1067" y="544"/>
                                </a:lnTo>
                                <a:close/>
                                <a:moveTo>
                                  <a:pt x="20" y="20"/>
                                </a:moveTo>
                                <a:lnTo>
                                  <a:pt x="20" y="10"/>
                                </a:lnTo>
                                <a:lnTo>
                                  <a:pt x="10" y="20"/>
                                </a:lnTo>
                                <a:lnTo>
                                  <a:pt x="20" y="20"/>
                                </a:lnTo>
                                <a:close/>
                                <a:moveTo>
                                  <a:pt x="20" y="524"/>
                                </a:moveTo>
                                <a:lnTo>
                                  <a:pt x="20" y="20"/>
                                </a:lnTo>
                                <a:lnTo>
                                  <a:pt x="10" y="20"/>
                                </a:lnTo>
                                <a:lnTo>
                                  <a:pt x="10" y="524"/>
                                </a:lnTo>
                                <a:lnTo>
                                  <a:pt x="20" y="524"/>
                                </a:lnTo>
                                <a:close/>
                                <a:moveTo>
                                  <a:pt x="1058" y="524"/>
                                </a:moveTo>
                                <a:lnTo>
                                  <a:pt x="10" y="524"/>
                                </a:lnTo>
                                <a:lnTo>
                                  <a:pt x="20" y="534"/>
                                </a:lnTo>
                                <a:lnTo>
                                  <a:pt x="20" y="544"/>
                                </a:lnTo>
                                <a:lnTo>
                                  <a:pt x="1048" y="544"/>
                                </a:lnTo>
                                <a:lnTo>
                                  <a:pt x="1048" y="534"/>
                                </a:lnTo>
                                <a:lnTo>
                                  <a:pt x="1058" y="524"/>
                                </a:lnTo>
                                <a:close/>
                                <a:moveTo>
                                  <a:pt x="20" y="544"/>
                                </a:moveTo>
                                <a:lnTo>
                                  <a:pt x="20" y="534"/>
                                </a:lnTo>
                                <a:lnTo>
                                  <a:pt x="10" y="524"/>
                                </a:lnTo>
                                <a:lnTo>
                                  <a:pt x="10" y="544"/>
                                </a:lnTo>
                                <a:lnTo>
                                  <a:pt x="20" y="544"/>
                                </a:lnTo>
                                <a:close/>
                                <a:moveTo>
                                  <a:pt x="1058" y="20"/>
                                </a:moveTo>
                                <a:lnTo>
                                  <a:pt x="1048" y="10"/>
                                </a:lnTo>
                                <a:lnTo>
                                  <a:pt x="1048" y="20"/>
                                </a:lnTo>
                                <a:lnTo>
                                  <a:pt x="1058" y="20"/>
                                </a:lnTo>
                                <a:close/>
                                <a:moveTo>
                                  <a:pt x="1058" y="524"/>
                                </a:moveTo>
                                <a:lnTo>
                                  <a:pt x="1058" y="20"/>
                                </a:lnTo>
                                <a:lnTo>
                                  <a:pt x="1048" y="20"/>
                                </a:lnTo>
                                <a:lnTo>
                                  <a:pt x="1048" y="524"/>
                                </a:lnTo>
                                <a:lnTo>
                                  <a:pt x="1058" y="524"/>
                                </a:lnTo>
                                <a:close/>
                                <a:moveTo>
                                  <a:pt x="1058" y="544"/>
                                </a:moveTo>
                                <a:lnTo>
                                  <a:pt x="1058" y="524"/>
                                </a:lnTo>
                                <a:lnTo>
                                  <a:pt x="1048" y="534"/>
                                </a:lnTo>
                                <a:lnTo>
                                  <a:pt x="1048" y="544"/>
                                </a:lnTo>
                                <a:lnTo>
                                  <a:pt x="1058" y="5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Rectangle 72"/>
                        <wps:cNvSpPr>
                          <a:spLocks/>
                        </wps:cNvSpPr>
                        <wps:spPr bwMode="auto">
                          <a:xfrm>
                            <a:off x="14743" y="934"/>
                            <a:ext cx="1048" cy="524"/>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AutoShape 71"/>
                        <wps:cNvSpPr>
                          <a:spLocks/>
                        </wps:cNvSpPr>
                        <wps:spPr bwMode="auto">
                          <a:xfrm>
                            <a:off x="14733" y="924"/>
                            <a:ext cx="1068" cy="544"/>
                          </a:xfrm>
                          <a:custGeom>
                            <a:avLst/>
                            <a:gdLst>
                              <a:gd name="T0" fmla="+- 0 15802 14734"/>
                              <a:gd name="T1" fmla="*/ T0 w 1068"/>
                              <a:gd name="T2" fmla="+- 0 1468 925"/>
                              <a:gd name="T3" fmla="*/ 1468 h 544"/>
                              <a:gd name="T4" fmla="+- 0 15802 14734"/>
                              <a:gd name="T5" fmla="*/ T4 w 1068"/>
                              <a:gd name="T6" fmla="+- 0 925 925"/>
                              <a:gd name="T7" fmla="*/ 925 h 544"/>
                              <a:gd name="T8" fmla="+- 0 14734 14734"/>
                              <a:gd name="T9" fmla="*/ T8 w 1068"/>
                              <a:gd name="T10" fmla="+- 0 925 925"/>
                              <a:gd name="T11" fmla="*/ 925 h 544"/>
                              <a:gd name="T12" fmla="+- 0 14734 14734"/>
                              <a:gd name="T13" fmla="*/ T12 w 1068"/>
                              <a:gd name="T14" fmla="+- 0 1468 925"/>
                              <a:gd name="T15" fmla="*/ 1468 h 544"/>
                              <a:gd name="T16" fmla="+- 0 14743 14734"/>
                              <a:gd name="T17" fmla="*/ T16 w 1068"/>
                              <a:gd name="T18" fmla="+- 0 1468 925"/>
                              <a:gd name="T19" fmla="*/ 1468 h 544"/>
                              <a:gd name="T20" fmla="+- 0 14743 14734"/>
                              <a:gd name="T21" fmla="*/ T20 w 1068"/>
                              <a:gd name="T22" fmla="+- 0 944 925"/>
                              <a:gd name="T23" fmla="*/ 944 h 544"/>
                              <a:gd name="T24" fmla="+- 0 14754 14734"/>
                              <a:gd name="T25" fmla="*/ T24 w 1068"/>
                              <a:gd name="T26" fmla="+- 0 934 925"/>
                              <a:gd name="T27" fmla="*/ 934 h 544"/>
                              <a:gd name="T28" fmla="+- 0 14754 14734"/>
                              <a:gd name="T29" fmla="*/ T28 w 1068"/>
                              <a:gd name="T30" fmla="+- 0 944 925"/>
                              <a:gd name="T31" fmla="*/ 944 h 544"/>
                              <a:gd name="T32" fmla="+- 0 15781 14734"/>
                              <a:gd name="T33" fmla="*/ T32 w 1068"/>
                              <a:gd name="T34" fmla="+- 0 944 925"/>
                              <a:gd name="T35" fmla="*/ 944 h 544"/>
                              <a:gd name="T36" fmla="+- 0 15781 14734"/>
                              <a:gd name="T37" fmla="*/ T36 w 1068"/>
                              <a:gd name="T38" fmla="+- 0 934 925"/>
                              <a:gd name="T39" fmla="*/ 934 h 544"/>
                              <a:gd name="T40" fmla="+- 0 15791 14734"/>
                              <a:gd name="T41" fmla="*/ T40 w 1068"/>
                              <a:gd name="T42" fmla="+- 0 944 925"/>
                              <a:gd name="T43" fmla="*/ 944 h 544"/>
                              <a:gd name="T44" fmla="+- 0 15791 14734"/>
                              <a:gd name="T45" fmla="*/ T44 w 1068"/>
                              <a:gd name="T46" fmla="+- 0 1468 925"/>
                              <a:gd name="T47" fmla="*/ 1468 h 544"/>
                              <a:gd name="T48" fmla="+- 0 15802 14734"/>
                              <a:gd name="T49" fmla="*/ T48 w 1068"/>
                              <a:gd name="T50" fmla="+- 0 1468 925"/>
                              <a:gd name="T51" fmla="*/ 1468 h 544"/>
                              <a:gd name="T52" fmla="+- 0 14754 14734"/>
                              <a:gd name="T53" fmla="*/ T52 w 1068"/>
                              <a:gd name="T54" fmla="+- 0 944 925"/>
                              <a:gd name="T55" fmla="*/ 944 h 544"/>
                              <a:gd name="T56" fmla="+- 0 14754 14734"/>
                              <a:gd name="T57" fmla="*/ T56 w 1068"/>
                              <a:gd name="T58" fmla="+- 0 934 925"/>
                              <a:gd name="T59" fmla="*/ 934 h 544"/>
                              <a:gd name="T60" fmla="+- 0 14743 14734"/>
                              <a:gd name="T61" fmla="*/ T60 w 1068"/>
                              <a:gd name="T62" fmla="+- 0 944 925"/>
                              <a:gd name="T63" fmla="*/ 944 h 544"/>
                              <a:gd name="T64" fmla="+- 0 14754 14734"/>
                              <a:gd name="T65" fmla="*/ T64 w 1068"/>
                              <a:gd name="T66" fmla="+- 0 944 925"/>
                              <a:gd name="T67" fmla="*/ 944 h 544"/>
                              <a:gd name="T68" fmla="+- 0 14754 14734"/>
                              <a:gd name="T69" fmla="*/ T68 w 1068"/>
                              <a:gd name="T70" fmla="+- 0 1448 925"/>
                              <a:gd name="T71" fmla="*/ 1448 h 544"/>
                              <a:gd name="T72" fmla="+- 0 14754 14734"/>
                              <a:gd name="T73" fmla="*/ T72 w 1068"/>
                              <a:gd name="T74" fmla="+- 0 944 925"/>
                              <a:gd name="T75" fmla="*/ 944 h 544"/>
                              <a:gd name="T76" fmla="+- 0 14743 14734"/>
                              <a:gd name="T77" fmla="*/ T76 w 1068"/>
                              <a:gd name="T78" fmla="+- 0 944 925"/>
                              <a:gd name="T79" fmla="*/ 944 h 544"/>
                              <a:gd name="T80" fmla="+- 0 14743 14734"/>
                              <a:gd name="T81" fmla="*/ T80 w 1068"/>
                              <a:gd name="T82" fmla="+- 0 1448 925"/>
                              <a:gd name="T83" fmla="*/ 1448 h 544"/>
                              <a:gd name="T84" fmla="+- 0 14754 14734"/>
                              <a:gd name="T85" fmla="*/ T84 w 1068"/>
                              <a:gd name="T86" fmla="+- 0 1448 925"/>
                              <a:gd name="T87" fmla="*/ 1448 h 544"/>
                              <a:gd name="T88" fmla="+- 0 15791 14734"/>
                              <a:gd name="T89" fmla="*/ T88 w 1068"/>
                              <a:gd name="T90" fmla="+- 0 1448 925"/>
                              <a:gd name="T91" fmla="*/ 1448 h 544"/>
                              <a:gd name="T92" fmla="+- 0 14743 14734"/>
                              <a:gd name="T93" fmla="*/ T92 w 1068"/>
                              <a:gd name="T94" fmla="+- 0 1448 925"/>
                              <a:gd name="T95" fmla="*/ 1448 h 544"/>
                              <a:gd name="T96" fmla="+- 0 14754 14734"/>
                              <a:gd name="T97" fmla="*/ T96 w 1068"/>
                              <a:gd name="T98" fmla="+- 0 1458 925"/>
                              <a:gd name="T99" fmla="*/ 1458 h 544"/>
                              <a:gd name="T100" fmla="+- 0 14754 14734"/>
                              <a:gd name="T101" fmla="*/ T100 w 1068"/>
                              <a:gd name="T102" fmla="+- 0 1468 925"/>
                              <a:gd name="T103" fmla="*/ 1468 h 544"/>
                              <a:gd name="T104" fmla="+- 0 15781 14734"/>
                              <a:gd name="T105" fmla="*/ T104 w 1068"/>
                              <a:gd name="T106" fmla="+- 0 1468 925"/>
                              <a:gd name="T107" fmla="*/ 1468 h 544"/>
                              <a:gd name="T108" fmla="+- 0 15781 14734"/>
                              <a:gd name="T109" fmla="*/ T108 w 1068"/>
                              <a:gd name="T110" fmla="+- 0 1458 925"/>
                              <a:gd name="T111" fmla="*/ 1458 h 544"/>
                              <a:gd name="T112" fmla="+- 0 15791 14734"/>
                              <a:gd name="T113" fmla="*/ T112 w 1068"/>
                              <a:gd name="T114" fmla="+- 0 1448 925"/>
                              <a:gd name="T115" fmla="*/ 1448 h 544"/>
                              <a:gd name="T116" fmla="+- 0 14754 14734"/>
                              <a:gd name="T117" fmla="*/ T116 w 1068"/>
                              <a:gd name="T118" fmla="+- 0 1468 925"/>
                              <a:gd name="T119" fmla="*/ 1468 h 544"/>
                              <a:gd name="T120" fmla="+- 0 14754 14734"/>
                              <a:gd name="T121" fmla="*/ T120 w 1068"/>
                              <a:gd name="T122" fmla="+- 0 1458 925"/>
                              <a:gd name="T123" fmla="*/ 1458 h 544"/>
                              <a:gd name="T124" fmla="+- 0 14743 14734"/>
                              <a:gd name="T125" fmla="*/ T124 w 1068"/>
                              <a:gd name="T126" fmla="+- 0 1448 925"/>
                              <a:gd name="T127" fmla="*/ 1448 h 544"/>
                              <a:gd name="T128" fmla="+- 0 14743 14734"/>
                              <a:gd name="T129" fmla="*/ T128 w 1068"/>
                              <a:gd name="T130" fmla="+- 0 1468 925"/>
                              <a:gd name="T131" fmla="*/ 1468 h 544"/>
                              <a:gd name="T132" fmla="+- 0 14754 14734"/>
                              <a:gd name="T133" fmla="*/ T132 w 1068"/>
                              <a:gd name="T134" fmla="+- 0 1468 925"/>
                              <a:gd name="T135" fmla="*/ 1468 h 544"/>
                              <a:gd name="T136" fmla="+- 0 15791 14734"/>
                              <a:gd name="T137" fmla="*/ T136 w 1068"/>
                              <a:gd name="T138" fmla="+- 0 944 925"/>
                              <a:gd name="T139" fmla="*/ 944 h 544"/>
                              <a:gd name="T140" fmla="+- 0 15781 14734"/>
                              <a:gd name="T141" fmla="*/ T140 w 1068"/>
                              <a:gd name="T142" fmla="+- 0 934 925"/>
                              <a:gd name="T143" fmla="*/ 934 h 544"/>
                              <a:gd name="T144" fmla="+- 0 15781 14734"/>
                              <a:gd name="T145" fmla="*/ T144 w 1068"/>
                              <a:gd name="T146" fmla="+- 0 944 925"/>
                              <a:gd name="T147" fmla="*/ 944 h 544"/>
                              <a:gd name="T148" fmla="+- 0 15791 14734"/>
                              <a:gd name="T149" fmla="*/ T148 w 1068"/>
                              <a:gd name="T150" fmla="+- 0 944 925"/>
                              <a:gd name="T151" fmla="*/ 944 h 544"/>
                              <a:gd name="T152" fmla="+- 0 15791 14734"/>
                              <a:gd name="T153" fmla="*/ T152 w 1068"/>
                              <a:gd name="T154" fmla="+- 0 1448 925"/>
                              <a:gd name="T155" fmla="*/ 1448 h 544"/>
                              <a:gd name="T156" fmla="+- 0 15791 14734"/>
                              <a:gd name="T157" fmla="*/ T156 w 1068"/>
                              <a:gd name="T158" fmla="+- 0 944 925"/>
                              <a:gd name="T159" fmla="*/ 944 h 544"/>
                              <a:gd name="T160" fmla="+- 0 15781 14734"/>
                              <a:gd name="T161" fmla="*/ T160 w 1068"/>
                              <a:gd name="T162" fmla="+- 0 944 925"/>
                              <a:gd name="T163" fmla="*/ 944 h 544"/>
                              <a:gd name="T164" fmla="+- 0 15781 14734"/>
                              <a:gd name="T165" fmla="*/ T164 w 1068"/>
                              <a:gd name="T166" fmla="+- 0 1448 925"/>
                              <a:gd name="T167" fmla="*/ 1448 h 544"/>
                              <a:gd name="T168" fmla="+- 0 15791 14734"/>
                              <a:gd name="T169" fmla="*/ T168 w 1068"/>
                              <a:gd name="T170" fmla="+- 0 1448 925"/>
                              <a:gd name="T171" fmla="*/ 1448 h 544"/>
                              <a:gd name="T172" fmla="+- 0 15791 14734"/>
                              <a:gd name="T173" fmla="*/ T172 w 1068"/>
                              <a:gd name="T174" fmla="+- 0 1468 925"/>
                              <a:gd name="T175" fmla="*/ 1468 h 544"/>
                              <a:gd name="T176" fmla="+- 0 15791 14734"/>
                              <a:gd name="T177" fmla="*/ T176 w 1068"/>
                              <a:gd name="T178" fmla="+- 0 1448 925"/>
                              <a:gd name="T179" fmla="*/ 1448 h 544"/>
                              <a:gd name="T180" fmla="+- 0 15781 14734"/>
                              <a:gd name="T181" fmla="*/ T180 w 1068"/>
                              <a:gd name="T182" fmla="+- 0 1458 925"/>
                              <a:gd name="T183" fmla="*/ 1458 h 544"/>
                              <a:gd name="T184" fmla="+- 0 15781 14734"/>
                              <a:gd name="T185" fmla="*/ T184 w 1068"/>
                              <a:gd name="T186" fmla="+- 0 1468 925"/>
                              <a:gd name="T187" fmla="*/ 1468 h 544"/>
                              <a:gd name="T188" fmla="+- 0 15791 14734"/>
                              <a:gd name="T189" fmla="*/ T188 w 1068"/>
                              <a:gd name="T190" fmla="+- 0 1468 925"/>
                              <a:gd name="T191" fmla="*/ 1468 h 5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068" h="544">
                                <a:moveTo>
                                  <a:pt x="1068" y="543"/>
                                </a:moveTo>
                                <a:lnTo>
                                  <a:pt x="1068" y="0"/>
                                </a:lnTo>
                                <a:lnTo>
                                  <a:pt x="0" y="0"/>
                                </a:lnTo>
                                <a:lnTo>
                                  <a:pt x="0" y="543"/>
                                </a:lnTo>
                                <a:lnTo>
                                  <a:pt x="9" y="543"/>
                                </a:lnTo>
                                <a:lnTo>
                                  <a:pt x="9" y="19"/>
                                </a:lnTo>
                                <a:lnTo>
                                  <a:pt x="20" y="9"/>
                                </a:lnTo>
                                <a:lnTo>
                                  <a:pt x="20" y="19"/>
                                </a:lnTo>
                                <a:lnTo>
                                  <a:pt x="1047" y="19"/>
                                </a:lnTo>
                                <a:lnTo>
                                  <a:pt x="1047" y="9"/>
                                </a:lnTo>
                                <a:lnTo>
                                  <a:pt x="1057" y="19"/>
                                </a:lnTo>
                                <a:lnTo>
                                  <a:pt x="1057" y="543"/>
                                </a:lnTo>
                                <a:lnTo>
                                  <a:pt x="1068" y="543"/>
                                </a:lnTo>
                                <a:close/>
                                <a:moveTo>
                                  <a:pt x="20" y="19"/>
                                </a:moveTo>
                                <a:lnTo>
                                  <a:pt x="20" y="9"/>
                                </a:lnTo>
                                <a:lnTo>
                                  <a:pt x="9" y="19"/>
                                </a:lnTo>
                                <a:lnTo>
                                  <a:pt x="20" y="19"/>
                                </a:lnTo>
                                <a:close/>
                                <a:moveTo>
                                  <a:pt x="20" y="523"/>
                                </a:moveTo>
                                <a:lnTo>
                                  <a:pt x="20" y="19"/>
                                </a:lnTo>
                                <a:lnTo>
                                  <a:pt x="9" y="19"/>
                                </a:lnTo>
                                <a:lnTo>
                                  <a:pt x="9" y="523"/>
                                </a:lnTo>
                                <a:lnTo>
                                  <a:pt x="20" y="523"/>
                                </a:lnTo>
                                <a:close/>
                                <a:moveTo>
                                  <a:pt x="1057" y="523"/>
                                </a:moveTo>
                                <a:lnTo>
                                  <a:pt x="9" y="523"/>
                                </a:lnTo>
                                <a:lnTo>
                                  <a:pt x="20" y="533"/>
                                </a:lnTo>
                                <a:lnTo>
                                  <a:pt x="20" y="543"/>
                                </a:lnTo>
                                <a:lnTo>
                                  <a:pt x="1047" y="543"/>
                                </a:lnTo>
                                <a:lnTo>
                                  <a:pt x="1047" y="533"/>
                                </a:lnTo>
                                <a:lnTo>
                                  <a:pt x="1057" y="523"/>
                                </a:lnTo>
                                <a:close/>
                                <a:moveTo>
                                  <a:pt x="20" y="543"/>
                                </a:moveTo>
                                <a:lnTo>
                                  <a:pt x="20" y="533"/>
                                </a:lnTo>
                                <a:lnTo>
                                  <a:pt x="9" y="523"/>
                                </a:lnTo>
                                <a:lnTo>
                                  <a:pt x="9" y="543"/>
                                </a:lnTo>
                                <a:lnTo>
                                  <a:pt x="20" y="543"/>
                                </a:lnTo>
                                <a:close/>
                                <a:moveTo>
                                  <a:pt x="1057" y="19"/>
                                </a:moveTo>
                                <a:lnTo>
                                  <a:pt x="1047" y="9"/>
                                </a:lnTo>
                                <a:lnTo>
                                  <a:pt x="1047" y="19"/>
                                </a:lnTo>
                                <a:lnTo>
                                  <a:pt x="1057" y="19"/>
                                </a:lnTo>
                                <a:close/>
                                <a:moveTo>
                                  <a:pt x="1057" y="523"/>
                                </a:moveTo>
                                <a:lnTo>
                                  <a:pt x="1057" y="19"/>
                                </a:lnTo>
                                <a:lnTo>
                                  <a:pt x="1047" y="19"/>
                                </a:lnTo>
                                <a:lnTo>
                                  <a:pt x="1047" y="523"/>
                                </a:lnTo>
                                <a:lnTo>
                                  <a:pt x="1057" y="523"/>
                                </a:lnTo>
                                <a:close/>
                                <a:moveTo>
                                  <a:pt x="1057" y="543"/>
                                </a:moveTo>
                                <a:lnTo>
                                  <a:pt x="1057" y="523"/>
                                </a:lnTo>
                                <a:lnTo>
                                  <a:pt x="1047" y="533"/>
                                </a:lnTo>
                                <a:lnTo>
                                  <a:pt x="1047" y="543"/>
                                </a:lnTo>
                                <a:lnTo>
                                  <a:pt x="1057" y="5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B22859" id="Group 70" o:spid="_x0000_s1026" style="position:absolute;margin-left:673.3pt;margin-top:46.25pt;width:116.8pt;height:64.4pt;z-index:-251651584;mso-position-horizontal-relative:page" coordorigin="13466,925" coordsize="2336,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">
                <v:line id="Line 78" o:spid="_x0000_s1027" style="position:absolute;visibility:visible;mso-wrap-style:square" from="14524,1220" to="14743,1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" strokeweight=".96pt">
                  <o:lock v:ext="edit" shapetype="f"/>
                </v:line>
                <v:line id="Line 77" o:spid="_x0000_s1028" style="position:absolute;visibility:visible;mso-wrap-style:square" from="14000,1458" to="14000,1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" strokeweight="1.02pt">
                  <o:lock v:ext="edit" shapetype="f"/>
                </v:line>
                <v:rect id="Rectangle 76" o:spid="_x0000_s1029" style="position:absolute;left:13476;top:934;width:1048;height: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" fillcolor="#5497d4" stroked="f">
                  <v:path arrowok="t"/>
                </v:rect>
                <v:shape id="AutoShape 75" o:spid="_x0000_s1030" style="position:absolute;left:13466;top:924;width:1067;height:544;visibility:visible;mso-wrap-style:square;v-text-anchor:top" coordsize="1067,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" path="m1067,543l1067,,,,,543r10,l10,19,20,9r,10l1048,19r,-10l1058,19r,524l1067,543xm20,19l20,9,10,19r10,xm20,523l20,19r-10,l10,523r10,xm1058,523l10,523r10,10l20,543r1028,l1048,533r10,-10xm20,543r,-10l10,523r,20l20,543xm1058,19l1048,9r,10l1058,19xm1058,523r,-504l1048,19r,504l1058,523xm1058,543r,-20l1048,533r,10l1058,543xe" fillcolor="black" stroked="f">
                  <v:path arrowok="t" o:connecttype="custom" o:connectlocs="1067,1468;1067,925;0,925;0,1468;10,1468;10,944;20,934;20,944;1048,944;1048,934;1058,944;1058,1468;1067,1468;20,944;20,934;10,944;20,944;20,1448;20,944;10,944;10,1448;20,1448;1058,1448;10,1448;20,1458;20,1468;1048,1468;1048,1458;1058,1448;20,1468;20,1458;10,1448;10,1468;20,1468;1058,944;1048,934;1048,944;1058,944;1058,1448;1058,944;1048,944;1048,1448;1058,1448;1058,1468;1058,1448;1048,1458;1048,1468;1058,1468" o:connectangles="0,0,0,0,0,0,0,0,0,0,0,0,0,0,0,0,0,0,0,0,0,0,0,0,0,0,0,0,0,0,0,0,0,0,0,0,0,0,0,0,0,0,0,0,0,0,0,0"/>
                </v:shape>
                <v:rect id="Rectangle 74" o:spid="_x0000_s1031" style="position:absolute;left:13476;top:1678;width:1048;height: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" fillcolor="#ed7d31" stroked="f">
                  <v:path arrowok="t"/>
                </v:rect>
                <v:shape id="AutoShape 73" o:spid="_x0000_s1032" style="position:absolute;left:13466;top:1667;width:1067;height:545;visibility:visible;mso-wrap-style:square;v-text-anchor:top" coordsize="106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" path="m1067,544l1067,,,,,544r10,l10,20,20,10r,10l1048,20r,-10l1058,20r,524l1067,544xm20,20r,-10l10,20r10,xm20,524l20,20r-10,l10,524r10,xm1058,524l10,524r10,10l20,544r1028,l1048,534r10,-10xm20,544r,-10l10,524r,20l20,544xm1058,20l1048,10r,10l1058,20xm1058,524r,-504l1048,20r,504l1058,524xm1058,544r,-20l1048,534r,10l1058,544xe" fillcolor="black" stroked="f">
                  <v:path arrowok="t" o:connecttype="custom" o:connectlocs="1067,2212;1067,1668;0,1668;0,2212;10,2212;10,1688;20,1678;20,1688;1048,1688;1048,1678;1058,1688;1058,2212;1067,2212;20,1688;20,1678;10,1688;20,1688;20,2192;20,1688;10,1688;10,2192;20,2192;1058,2192;10,2192;20,2202;20,2212;1048,2212;1048,2202;1058,2192;20,2212;20,2202;10,2192;10,2212;20,2212;1058,1688;1048,1678;1048,1688;1058,1688;1058,2192;1058,1688;1048,1688;1048,2192;1058,2192;1058,2212;1058,2192;1048,2202;1048,2212;1058,2212" o:connectangles="0,0,0,0,0,0,0,0,0,0,0,0,0,0,0,0,0,0,0,0,0,0,0,0,0,0,0,0,0,0,0,0,0,0,0,0,0,0,0,0,0,0,0,0,0,0,0,0"/>
                </v:shape>
                <v:rect id="Rectangle 72" o:spid="_x0000_s1033" style="position:absolute;left:14743;top:934;width:1048;height: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" fillcolor="#ed7d31" stroked="f">
                  <v:path arrowok="t"/>
                </v:rect>
                <v:shape id="AutoShape 71" o:spid="_x0000_s1034" style="position:absolute;left:14733;top:924;width:1068;height:544;visibility:visible;mso-wrap-style:square;v-text-anchor:top" coordsize="106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" path="m1068,543l1068,,,,,543r9,l9,19,20,9r,10l1047,19r,-10l1057,19r,524l1068,543xm20,19l20,9,9,19r11,xm20,523l20,19,9,19r,504l20,523xm1057,523l9,523r11,10l20,543r1027,l1047,533r10,-10xm20,543r,-10l9,523r,20l20,543xm1057,19l1047,9r,10l1057,19xm1057,523r,-504l1047,19r,504l1057,523xm1057,543r,-20l1047,533r,10l1057,543xe" fillcolor="black" stroked="f">
                  <v:path arrowok="t" o:connecttype="custom" o:connectlocs="1068,1468;1068,925;0,925;0,1468;9,1468;9,944;20,934;20,944;1047,944;1047,934;1057,944;1057,1468;1068,1468;20,944;20,934;9,944;20,944;20,1448;20,944;9,944;9,1448;20,1448;1057,1448;9,1448;20,1458;20,1468;1047,1468;1047,1458;1057,1448;20,1468;20,1458;9,1448;9,1468;20,1468;1057,944;1047,934;1047,944;1057,944;1057,1448;1057,944;1047,944;1047,1448;1057,1448;1057,1468;1057,1448;1047,1458;1047,1468;1057,1468" o:connectangles="0,0,0,0,0,0,0,0,0,0,0,0,0,0,0,0,0,0,0,0,0,0,0,0,0,0,0,0,0,0,0,0,0,0,0,0,0,0,0,0,0,0,0,0,0,0,0,0"/>
                </v:shape>
                <w10:wrap anchorx="page"/>
              </v:group>
            </w:pict>
          </mc:Fallback>
        </mc:AlternateContent>
      </w:r>
      <w:r>
        <w:rPr>
          <w:noProof/>
        </w:rPr>
        <mc:AlternateContent>
          <mc:Choice Requires="wpg">
            <w:drawing>
              <wp:anchor distT="0" distB="0" distL="114300" distR="114300" simplePos="0" relativeHeight="251665920" behindDoc="1" locked="0" layoutInCell="1" allowOverlap="1" wp14:anchorId="45B7B345" wp14:editId="266E92B9">
                <wp:simplePos x="0" y="0"/>
                <wp:positionH relativeFrom="page">
                  <wp:posOffset>1920875</wp:posOffset>
                </wp:positionH>
                <wp:positionV relativeFrom="paragraph">
                  <wp:posOffset>592455</wp:posOffset>
                </wp:positionV>
                <wp:extent cx="1460500" cy="803910"/>
                <wp:effectExtent l="0" t="0" r="0" b="0"/>
                <wp:wrapNone/>
                <wp:docPr id="62"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0500" cy="803910"/>
                          <a:chOff x="3025" y="933"/>
                          <a:chExt cx="2300" cy="1266"/>
                        </a:xfrm>
                      </wpg:grpSpPr>
                      <wps:wsp>
                        <wps:cNvPr id="63" name="Rectangle 69"/>
                        <wps:cNvSpPr>
                          <a:spLocks/>
                        </wps:cNvSpPr>
                        <wps:spPr bwMode="auto">
                          <a:xfrm>
                            <a:off x="3657" y="944"/>
                            <a:ext cx="1030" cy="514"/>
                          </a:xfrm>
                          <a:prstGeom prst="rect">
                            <a:avLst/>
                          </a:prstGeom>
                          <a:solidFill>
                            <a:srgbClr val="5497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AutoShape 68"/>
                        <wps:cNvSpPr>
                          <a:spLocks/>
                        </wps:cNvSpPr>
                        <wps:spPr bwMode="auto">
                          <a:xfrm>
                            <a:off x="3648" y="933"/>
                            <a:ext cx="1049" cy="536"/>
                          </a:xfrm>
                          <a:custGeom>
                            <a:avLst/>
                            <a:gdLst>
                              <a:gd name="T0" fmla="+- 0 4697 3648"/>
                              <a:gd name="T1" fmla="*/ T0 w 1049"/>
                              <a:gd name="T2" fmla="+- 0 1468 933"/>
                              <a:gd name="T3" fmla="*/ 1468 h 536"/>
                              <a:gd name="T4" fmla="+- 0 4697 3648"/>
                              <a:gd name="T5" fmla="*/ T4 w 1049"/>
                              <a:gd name="T6" fmla="+- 0 933 933"/>
                              <a:gd name="T7" fmla="*/ 933 h 536"/>
                              <a:gd name="T8" fmla="+- 0 3648 3648"/>
                              <a:gd name="T9" fmla="*/ T8 w 1049"/>
                              <a:gd name="T10" fmla="+- 0 933 933"/>
                              <a:gd name="T11" fmla="*/ 933 h 536"/>
                              <a:gd name="T12" fmla="+- 0 3648 3648"/>
                              <a:gd name="T13" fmla="*/ T12 w 1049"/>
                              <a:gd name="T14" fmla="+- 0 1468 933"/>
                              <a:gd name="T15" fmla="*/ 1468 h 536"/>
                              <a:gd name="T16" fmla="+- 0 3658 3648"/>
                              <a:gd name="T17" fmla="*/ T16 w 1049"/>
                              <a:gd name="T18" fmla="+- 0 1468 933"/>
                              <a:gd name="T19" fmla="*/ 1468 h 536"/>
                              <a:gd name="T20" fmla="+- 0 3658 3648"/>
                              <a:gd name="T21" fmla="*/ T20 w 1049"/>
                              <a:gd name="T22" fmla="+- 0 954 933"/>
                              <a:gd name="T23" fmla="*/ 954 h 536"/>
                              <a:gd name="T24" fmla="+- 0 3668 3648"/>
                              <a:gd name="T25" fmla="*/ T24 w 1049"/>
                              <a:gd name="T26" fmla="+- 0 944 933"/>
                              <a:gd name="T27" fmla="*/ 944 h 536"/>
                              <a:gd name="T28" fmla="+- 0 3668 3648"/>
                              <a:gd name="T29" fmla="*/ T28 w 1049"/>
                              <a:gd name="T30" fmla="+- 0 954 933"/>
                              <a:gd name="T31" fmla="*/ 954 h 536"/>
                              <a:gd name="T32" fmla="+- 0 4676 3648"/>
                              <a:gd name="T33" fmla="*/ T32 w 1049"/>
                              <a:gd name="T34" fmla="+- 0 954 933"/>
                              <a:gd name="T35" fmla="*/ 954 h 536"/>
                              <a:gd name="T36" fmla="+- 0 4676 3648"/>
                              <a:gd name="T37" fmla="*/ T36 w 1049"/>
                              <a:gd name="T38" fmla="+- 0 944 933"/>
                              <a:gd name="T39" fmla="*/ 944 h 536"/>
                              <a:gd name="T40" fmla="+- 0 4687 3648"/>
                              <a:gd name="T41" fmla="*/ T40 w 1049"/>
                              <a:gd name="T42" fmla="+- 0 954 933"/>
                              <a:gd name="T43" fmla="*/ 954 h 536"/>
                              <a:gd name="T44" fmla="+- 0 4687 3648"/>
                              <a:gd name="T45" fmla="*/ T44 w 1049"/>
                              <a:gd name="T46" fmla="+- 0 1468 933"/>
                              <a:gd name="T47" fmla="*/ 1468 h 536"/>
                              <a:gd name="T48" fmla="+- 0 4697 3648"/>
                              <a:gd name="T49" fmla="*/ T48 w 1049"/>
                              <a:gd name="T50" fmla="+- 0 1468 933"/>
                              <a:gd name="T51" fmla="*/ 1468 h 536"/>
                              <a:gd name="T52" fmla="+- 0 3668 3648"/>
                              <a:gd name="T53" fmla="*/ T52 w 1049"/>
                              <a:gd name="T54" fmla="+- 0 954 933"/>
                              <a:gd name="T55" fmla="*/ 954 h 536"/>
                              <a:gd name="T56" fmla="+- 0 3668 3648"/>
                              <a:gd name="T57" fmla="*/ T56 w 1049"/>
                              <a:gd name="T58" fmla="+- 0 944 933"/>
                              <a:gd name="T59" fmla="*/ 944 h 536"/>
                              <a:gd name="T60" fmla="+- 0 3658 3648"/>
                              <a:gd name="T61" fmla="*/ T60 w 1049"/>
                              <a:gd name="T62" fmla="+- 0 954 933"/>
                              <a:gd name="T63" fmla="*/ 954 h 536"/>
                              <a:gd name="T64" fmla="+- 0 3668 3648"/>
                              <a:gd name="T65" fmla="*/ T64 w 1049"/>
                              <a:gd name="T66" fmla="+- 0 954 933"/>
                              <a:gd name="T67" fmla="*/ 954 h 536"/>
                              <a:gd name="T68" fmla="+- 0 3668 3648"/>
                              <a:gd name="T69" fmla="*/ T68 w 1049"/>
                              <a:gd name="T70" fmla="+- 0 1448 933"/>
                              <a:gd name="T71" fmla="*/ 1448 h 536"/>
                              <a:gd name="T72" fmla="+- 0 3668 3648"/>
                              <a:gd name="T73" fmla="*/ T72 w 1049"/>
                              <a:gd name="T74" fmla="+- 0 954 933"/>
                              <a:gd name="T75" fmla="*/ 954 h 536"/>
                              <a:gd name="T76" fmla="+- 0 3658 3648"/>
                              <a:gd name="T77" fmla="*/ T76 w 1049"/>
                              <a:gd name="T78" fmla="+- 0 954 933"/>
                              <a:gd name="T79" fmla="*/ 954 h 536"/>
                              <a:gd name="T80" fmla="+- 0 3658 3648"/>
                              <a:gd name="T81" fmla="*/ T80 w 1049"/>
                              <a:gd name="T82" fmla="+- 0 1448 933"/>
                              <a:gd name="T83" fmla="*/ 1448 h 536"/>
                              <a:gd name="T84" fmla="+- 0 3668 3648"/>
                              <a:gd name="T85" fmla="*/ T84 w 1049"/>
                              <a:gd name="T86" fmla="+- 0 1448 933"/>
                              <a:gd name="T87" fmla="*/ 1448 h 536"/>
                              <a:gd name="T88" fmla="+- 0 4687 3648"/>
                              <a:gd name="T89" fmla="*/ T88 w 1049"/>
                              <a:gd name="T90" fmla="+- 0 1448 933"/>
                              <a:gd name="T91" fmla="*/ 1448 h 536"/>
                              <a:gd name="T92" fmla="+- 0 3658 3648"/>
                              <a:gd name="T93" fmla="*/ T92 w 1049"/>
                              <a:gd name="T94" fmla="+- 0 1448 933"/>
                              <a:gd name="T95" fmla="*/ 1448 h 536"/>
                              <a:gd name="T96" fmla="+- 0 3668 3648"/>
                              <a:gd name="T97" fmla="*/ T96 w 1049"/>
                              <a:gd name="T98" fmla="+- 0 1458 933"/>
                              <a:gd name="T99" fmla="*/ 1458 h 536"/>
                              <a:gd name="T100" fmla="+- 0 3668 3648"/>
                              <a:gd name="T101" fmla="*/ T100 w 1049"/>
                              <a:gd name="T102" fmla="+- 0 1468 933"/>
                              <a:gd name="T103" fmla="*/ 1468 h 536"/>
                              <a:gd name="T104" fmla="+- 0 4676 3648"/>
                              <a:gd name="T105" fmla="*/ T104 w 1049"/>
                              <a:gd name="T106" fmla="+- 0 1468 933"/>
                              <a:gd name="T107" fmla="*/ 1468 h 536"/>
                              <a:gd name="T108" fmla="+- 0 4676 3648"/>
                              <a:gd name="T109" fmla="*/ T108 w 1049"/>
                              <a:gd name="T110" fmla="+- 0 1458 933"/>
                              <a:gd name="T111" fmla="*/ 1458 h 536"/>
                              <a:gd name="T112" fmla="+- 0 4687 3648"/>
                              <a:gd name="T113" fmla="*/ T112 w 1049"/>
                              <a:gd name="T114" fmla="+- 0 1448 933"/>
                              <a:gd name="T115" fmla="*/ 1448 h 536"/>
                              <a:gd name="T116" fmla="+- 0 3668 3648"/>
                              <a:gd name="T117" fmla="*/ T116 w 1049"/>
                              <a:gd name="T118" fmla="+- 0 1468 933"/>
                              <a:gd name="T119" fmla="*/ 1468 h 536"/>
                              <a:gd name="T120" fmla="+- 0 3668 3648"/>
                              <a:gd name="T121" fmla="*/ T120 w 1049"/>
                              <a:gd name="T122" fmla="+- 0 1458 933"/>
                              <a:gd name="T123" fmla="*/ 1458 h 536"/>
                              <a:gd name="T124" fmla="+- 0 3658 3648"/>
                              <a:gd name="T125" fmla="*/ T124 w 1049"/>
                              <a:gd name="T126" fmla="+- 0 1448 933"/>
                              <a:gd name="T127" fmla="*/ 1448 h 536"/>
                              <a:gd name="T128" fmla="+- 0 3658 3648"/>
                              <a:gd name="T129" fmla="*/ T128 w 1049"/>
                              <a:gd name="T130" fmla="+- 0 1468 933"/>
                              <a:gd name="T131" fmla="*/ 1468 h 536"/>
                              <a:gd name="T132" fmla="+- 0 3668 3648"/>
                              <a:gd name="T133" fmla="*/ T132 w 1049"/>
                              <a:gd name="T134" fmla="+- 0 1468 933"/>
                              <a:gd name="T135" fmla="*/ 1468 h 536"/>
                              <a:gd name="T136" fmla="+- 0 4687 3648"/>
                              <a:gd name="T137" fmla="*/ T136 w 1049"/>
                              <a:gd name="T138" fmla="+- 0 954 933"/>
                              <a:gd name="T139" fmla="*/ 954 h 536"/>
                              <a:gd name="T140" fmla="+- 0 4676 3648"/>
                              <a:gd name="T141" fmla="*/ T140 w 1049"/>
                              <a:gd name="T142" fmla="+- 0 944 933"/>
                              <a:gd name="T143" fmla="*/ 944 h 536"/>
                              <a:gd name="T144" fmla="+- 0 4676 3648"/>
                              <a:gd name="T145" fmla="*/ T144 w 1049"/>
                              <a:gd name="T146" fmla="+- 0 954 933"/>
                              <a:gd name="T147" fmla="*/ 954 h 536"/>
                              <a:gd name="T148" fmla="+- 0 4687 3648"/>
                              <a:gd name="T149" fmla="*/ T148 w 1049"/>
                              <a:gd name="T150" fmla="+- 0 954 933"/>
                              <a:gd name="T151" fmla="*/ 954 h 536"/>
                              <a:gd name="T152" fmla="+- 0 4687 3648"/>
                              <a:gd name="T153" fmla="*/ T152 w 1049"/>
                              <a:gd name="T154" fmla="+- 0 1448 933"/>
                              <a:gd name="T155" fmla="*/ 1448 h 536"/>
                              <a:gd name="T156" fmla="+- 0 4687 3648"/>
                              <a:gd name="T157" fmla="*/ T156 w 1049"/>
                              <a:gd name="T158" fmla="+- 0 954 933"/>
                              <a:gd name="T159" fmla="*/ 954 h 536"/>
                              <a:gd name="T160" fmla="+- 0 4676 3648"/>
                              <a:gd name="T161" fmla="*/ T160 w 1049"/>
                              <a:gd name="T162" fmla="+- 0 954 933"/>
                              <a:gd name="T163" fmla="*/ 954 h 536"/>
                              <a:gd name="T164" fmla="+- 0 4676 3648"/>
                              <a:gd name="T165" fmla="*/ T164 w 1049"/>
                              <a:gd name="T166" fmla="+- 0 1448 933"/>
                              <a:gd name="T167" fmla="*/ 1448 h 536"/>
                              <a:gd name="T168" fmla="+- 0 4687 3648"/>
                              <a:gd name="T169" fmla="*/ T168 w 1049"/>
                              <a:gd name="T170" fmla="+- 0 1448 933"/>
                              <a:gd name="T171" fmla="*/ 1448 h 536"/>
                              <a:gd name="T172" fmla="+- 0 4687 3648"/>
                              <a:gd name="T173" fmla="*/ T172 w 1049"/>
                              <a:gd name="T174" fmla="+- 0 1468 933"/>
                              <a:gd name="T175" fmla="*/ 1468 h 536"/>
                              <a:gd name="T176" fmla="+- 0 4687 3648"/>
                              <a:gd name="T177" fmla="*/ T176 w 1049"/>
                              <a:gd name="T178" fmla="+- 0 1448 933"/>
                              <a:gd name="T179" fmla="*/ 1448 h 536"/>
                              <a:gd name="T180" fmla="+- 0 4676 3648"/>
                              <a:gd name="T181" fmla="*/ T180 w 1049"/>
                              <a:gd name="T182" fmla="+- 0 1458 933"/>
                              <a:gd name="T183" fmla="*/ 1458 h 536"/>
                              <a:gd name="T184" fmla="+- 0 4676 3648"/>
                              <a:gd name="T185" fmla="*/ T184 w 1049"/>
                              <a:gd name="T186" fmla="+- 0 1468 933"/>
                              <a:gd name="T187" fmla="*/ 1468 h 536"/>
                              <a:gd name="T188" fmla="+- 0 4687 3648"/>
                              <a:gd name="T189" fmla="*/ T188 w 1049"/>
                              <a:gd name="T190" fmla="+- 0 1468 933"/>
                              <a:gd name="T191" fmla="*/ 1468 h 53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049" h="536">
                                <a:moveTo>
                                  <a:pt x="1049" y="535"/>
                                </a:moveTo>
                                <a:lnTo>
                                  <a:pt x="1049" y="0"/>
                                </a:lnTo>
                                <a:lnTo>
                                  <a:pt x="0" y="0"/>
                                </a:lnTo>
                                <a:lnTo>
                                  <a:pt x="0" y="535"/>
                                </a:lnTo>
                                <a:lnTo>
                                  <a:pt x="10" y="535"/>
                                </a:lnTo>
                                <a:lnTo>
                                  <a:pt x="10" y="21"/>
                                </a:lnTo>
                                <a:lnTo>
                                  <a:pt x="20" y="11"/>
                                </a:lnTo>
                                <a:lnTo>
                                  <a:pt x="20" y="21"/>
                                </a:lnTo>
                                <a:lnTo>
                                  <a:pt x="1028" y="21"/>
                                </a:lnTo>
                                <a:lnTo>
                                  <a:pt x="1028" y="11"/>
                                </a:lnTo>
                                <a:lnTo>
                                  <a:pt x="1039" y="21"/>
                                </a:lnTo>
                                <a:lnTo>
                                  <a:pt x="1039" y="535"/>
                                </a:lnTo>
                                <a:lnTo>
                                  <a:pt x="1049" y="535"/>
                                </a:lnTo>
                                <a:close/>
                                <a:moveTo>
                                  <a:pt x="20" y="21"/>
                                </a:moveTo>
                                <a:lnTo>
                                  <a:pt x="20" y="11"/>
                                </a:lnTo>
                                <a:lnTo>
                                  <a:pt x="10" y="21"/>
                                </a:lnTo>
                                <a:lnTo>
                                  <a:pt x="20" y="21"/>
                                </a:lnTo>
                                <a:close/>
                                <a:moveTo>
                                  <a:pt x="20" y="515"/>
                                </a:moveTo>
                                <a:lnTo>
                                  <a:pt x="20" y="21"/>
                                </a:lnTo>
                                <a:lnTo>
                                  <a:pt x="10" y="21"/>
                                </a:lnTo>
                                <a:lnTo>
                                  <a:pt x="10" y="515"/>
                                </a:lnTo>
                                <a:lnTo>
                                  <a:pt x="20" y="515"/>
                                </a:lnTo>
                                <a:close/>
                                <a:moveTo>
                                  <a:pt x="1039" y="515"/>
                                </a:moveTo>
                                <a:lnTo>
                                  <a:pt x="10" y="515"/>
                                </a:lnTo>
                                <a:lnTo>
                                  <a:pt x="20" y="525"/>
                                </a:lnTo>
                                <a:lnTo>
                                  <a:pt x="20" y="535"/>
                                </a:lnTo>
                                <a:lnTo>
                                  <a:pt x="1028" y="535"/>
                                </a:lnTo>
                                <a:lnTo>
                                  <a:pt x="1028" y="525"/>
                                </a:lnTo>
                                <a:lnTo>
                                  <a:pt x="1039" y="515"/>
                                </a:lnTo>
                                <a:close/>
                                <a:moveTo>
                                  <a:pt x="20" y="535"/>
                                </a:moveTo>
                                <a:lnTo>
                                  <a:pt x="20" y="525"/>
                                </a:lnTo>
                                <a:lnTo>
                                  <a:pt x="10" y="515"/>
                                </a:lnTo>
                                <a:lnTo>
                                  <a:pt x="10" y="535"/>
                                </a:lnTo>
                                <a:lnTo>
                                  <a:pt x="20" y="535"/>
                                </a:lnTo>
                                <a:close/>
                                <a:moveTo>
                                  <a:pt x="1039" y="21"/>
                                </a:moveTo>
                                <a:lnTo>
                                  <a:pt x="1028" y="11"/>
                                </a:lnTo>
                                <a:lnTo>
                                  <a:pt x="1028" y="21"/>
                                </a:lnTo>
                                <a:lnTo>
                                  <a:pt x="1039" y="21"/>
                                </a:lnTo>
                                <a:close/>
                                <a:moveTo>
                                  <a:pt x="1039" y="515"/>
                                </a:moveTo>
                                <a:lnTo>
                                  <a:pt x="1039" y="21"/>
                                </a:lnTo>
                                <a:lnTo>
                                  <a:pt x="1028" y="21"/>
                                </a:lnTo>
                                <a:lnTo>
                                  <a:pt x="1028" y="515"/>
                                </a:lnTo>
                                <a:lnTo>
                                  <a:pt x="1039" y="515"/>
                                </a:lnTo>
                                <a:close/>
                                <a:moveTo>
                                  <a:pt x="1039" y="535"/>
                                </a:moveTo>
                                <a:lnTo>
                                  <a:pt x="1039" y="515"/>
                                </a:lnTo>
                                <a:lnTo>
                                  <a:pt x="1028" y="525"/>
                                </a:lnTo>
                                <a:lnTo>
                                  <a:pt x="1028" y="535"/>
                                </a:lnTo>
                                <a:lnTo>
                                  <a:pt x="1039" y="5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Rectangle 67"/>
                        <wps:cNvSpPr>
                          <a:spLocks/>
                        </wps:cNvSpPr>
                        <wps:spPr bwMode="auto">
                          <a:xfrm>
                            <a:off x="3036" y="1673"/>
                            <a:ext cx="1029" cy="51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AutoShape 66"/>
                        <wps:cNvSpPr>
                          <a:spLocks/>
                        </wps:cNvSpPr>
                        <wps:spPr bwMode="auto">
                          <a:xfrm>
                            <a:off x="3025" y="1664"/>
                            <a:ext cx="1049" cy="534"/>
                          </a:xfrm>
                          <a:custGeom>
                            <a:avLst/>
                            <a:gdLst>
                              <a:gd name="T0" fmla="+- 0 4074 3025"/>
                              <a:gd name="T1" fmla="*/ T0 w 1049"/>
                              <a:gd name="T2" fmla="+- 0 2198 1664"/>
                              <a:gd name="T3" fmla="*/ 2198 h 534"/>
                              <a:gd name="T4" fmla="+- 0 4074 3025"/>
                              <a:gd name="T5" fmla="*/ T4 w 1049"/>
                              <a:gd name="T6" fmla="+- 0 1664 1664"/>
                              <a:gd name="T7" fmla="*/ 1664 h 534"/>
                              <a:gd name="T8" fmla="+- 0 3025 3025"/>
                              <a:gd name="T9" fmla="*/ T8 w 1049"/>
                              <a:gd name="T10" fmla="+- 0 1664 1664"/>
                              <a:gd name="T11" fmla="*/ 1664 h 534"/>
                              <a:gd name="T12" fmla="+- 0 3025 3025"/>
                              <a:gd name="T13" fmla="*/ T12 w 1049"/>
                              <a:gd name="T14" fmla="+- 0 2198 1664"/>
                              <a:gd name="T15" fmla="*/ 2198 h 534"/>
                              <a:gd name="T16" fmla="+- 0 3036 3025"/>
                              <a:gd name="T17" fmla="*/ T16 w 1049"/>
                              <a:gd name="T18" fmla="+- 0 2198 1664"/>
                              <a:gd name="T19" fmla="*/ 2198 h 534"/>
                              <a:gd name="T20" fmla="+- 0 3036 3025"/>
                              <a:gd name="T21" fmla="*/ T20 w 1049"/>
                              <a:gd name="T22" fmla="+- 0 1684 1664"/>
                              <a:gd name="T23" fmla="*/ 1684 h 534"/>
                              <a:gd name="T24" fmla="+- 0 3046 3025"/>
                              <a:gd name="T25" fmla="*/ T24 w 1049"/>
                              <a:gd name="T26" fmla="+- 0 1674 1664"/>
                              <a:gd name="T27" fmla="*/ 1674 h 534"/>
                              <a:gd name="T28" fmla="+- 0 3046 3025"/>
                              <a:gd name="T29" fmla="*/ T28 w 1049"/>
                              <a:gd name="T30" fmla="+- 0 1684 1664"/>
                              <a:gd name="T31" fmla="*/ 1684 h 534"/>
                              <a:gd name="T32" fmla="+- 0 4055 3025"/>
                              <a:gd name="T33" fmla="*/ T32 w 1049"/>
                              <a:gd name="T34" fmla="+- 0 1684 1664"/>
                              <a:gd name="T35" fmla="*/ 1684 h 534"/>
                              <a:gd name="T36" fmla="+- 0 4055 3025"/>
                              <a:gd name="T37" fmla="*/ T36 w 1049"/>
                              <a:gd name="T38" fmla="+- 0 1674 1664"/>
                              <a:gd name="T39" fmla="*/ 1674 h 534"/>
                              <a:gd name="T40" fmla="+- 0 4064 3025"/>
                              <a:gd name="T41" fmla="*/ T40 w 1049"/>
                              <a:gd name="T42" fmla="+- 0 1684 1664"/>
                              <a:gd name="T43" fmla="*/ 1684 h 534"/>
                              <a:gd name="T44" fmla="+- 0 4064 3025"/>
                              <a:gd name="T45" fmla="*/ T44 w 1049"/>
                              <a:gd name="T46" fmla="+- 0 2198 1664"/>
                              <a:gd name="T47" fmla="*/ 2198 h 534"/>
                              <a:gd name="T48" fmla="+- 0 4074 3025"/>
                              <a:gd name="T49" fmla="*/ T48 w 1049"/>
                              <a:gd name="T50" fmla="+- 0 2198 1664"/>
                              <a:gd name="T51" fmla="*/ 2198 h 534"/>
                              <a:gd name="T52" fmla="+- 0 3046 3025"/>
                              <a:gd name="T53" fmla="*/ T52 w 1049"/>
                              <a:gd name="T54" fmla="+- 0 1684 1664"/>
                              <a:gd name="T55" fmla="*/ 1684 h 534"/>
                              <a:gd name="T56" fmla="+- 0 3046 3025"/>
                              <a:gd name="T57" fmla="*/ T56 w 1049"/>
                              <a:gd name="T58" fmla="+- 0 1674 1664"/>
                              <a:gd name="T59" fmla="*/ 1674 h 534"/>
                              <a:gd name="T60" fmla="+- 0 3036 3025"/>
                              <a:gd name="T61" fmla="*/ T60 w 1049"/>
                              <a:gd name="T62" fmla="+- 0 1684 1664"/>
                              <a:gd name="T63" fmla="*/ 1684 h 534"/>
                              <a:gd name="T64" fmla="+- 0 3046 3025"/>
                              <a:gd name="T65" fmla="*/ T64 w 1049"/>
                              <a:gd name="T66" fmla="+- 0 1684 1664"/>
                              <a:gd name="T67" fmla="*/ 1684 h 534"/>
                              <a:gd name="T68" fmla="+- 0 3046 3025"/>
                              <a:gd name="T69" fmla="*/ T68 w 1049"/>
                              <a:gd name="T70" fmla="+- 0 2179 1664"/>
                              <a:gd name="T71" fmla="*/ 2179 h 534"/>
                              <a:gd name="T72" fmla="+- 0 3046 3025"/>
                              <a:gd name="T73" fmla="*/ T72 w 1049"/>
                              <a:gd name="T74" fmla="+- 0 1684 1664"/>
                              <a:gd name="T75" fmla="*/ 1684 h 534"/>
                              <a:gd name="T76" fmla="+- 0 3036 3025"/>
                              <a:gd name="T77" fmla="*/ T76 w 1049"/>
                              <a:gd name="T78" fmla="+- 0 1684 1664"/>
                              <a:gd name="T79" fmla="*/ 1684 h 534"/>
                              <a:gd name="T80" fmla="+- 0 3036 3025"/>
                              <a:gd name="T81" fmla="*/ T80 w 1049"/>
                              <a:gd name="T82" fmla="+- 0 2179 1664"/>
                              <a:gd name="T83" fmla="*/ 2179 h 534"/>
                              <a:gd name="T84" fmla="+- 0 3046 3025"/>
                              <a:gd name="T85" fmla="*/ T84 w 1049"/>
                              <a:gd name="T86" fmla="+- 0 2179 1664"/>
                              <a:gd name="T87" fmla="*/ 2179 h 534"/>
                              <a:gd name="T88" fmla="+- 0 4064 3025"/>
                              <a:gd name="T89" fmla="*/ T88 w 1049"/>
                              <a:gd name="T90" fmla="+- 0 2179 1664"/>
                              <a:gd name="T91" fmla="*/ 2179 h 534"/>
                              <a:gd name="T92" fmla="+- 0 3036 3025"/>
                              <a:gd name="T93" fmla="*/ T92 w 1049"/>
                              <a:gd name="T94" fmla="+- 0 2179 1664"/>
                              <a:gd name="T95" fmla="*/ 2179 h 534"/>
                              <a:gd name="T96" fmla="+- 0 3046 3025"/>
                              <a:gd name="T97" fmla="*/ T96 w 1049"/>
                              <a:gd name="T98" fmla="+- 0 2188 1664"/>
                              <a:gd name="T99" fmla="*/ 2188 h 534"/>
                              <a:gd name="T100" fmla="+- 0 3046 3025"/>
                              <a:gd name="T101" fmla="*/ T100 w 1049"/>
                              <a:gd name="T102" fmla="+- 0 2198 1664"/>
                              <a:gd name="T103" fmla="*/ 2198 h 534"/>
                              <a:gd name="T104" fmla="+- 0 4055 3025"/>
                              <a:gd name="T105" fmla="*/ T104 w 1049"/>
                              <a:gd name="T106" fmla="+- 0 2198 1664"/>
                              <a:gd name="T107" fmla="*/ 2198 h 534"/>
                              <a:gd name="T108" fmla="+- 0 4055 3025"/>
                              <a:gd name="T109" fmla="*/ T108 w 1049"/>
                              <a:gd name="T110" fmla="+- 0 2188 1664"/>
                              <a:gd name="T111" fmla="*/ 2188 h 534"/>
                              <a:gd name="T112" fmla="+- 0 4064 3025"/>
                              <a:gd name="T113" fmla="*/ T112 w 1049"/>
                              <a:gd name="T114" fmla="+- 0 2179 1664"/>
                              <a:gd name="T115" fmla="*/ 2179 h 534"/>
                              <a:gd name="T116" fmla="+- 0 3046 3025"/>
                              <a:gd name="T117" fmla="*/ T116 w 1049"/>
                              <a:gd name="T118" fmla="+- 0 2198 1664"/>
                              <a:gd name="T119" fmla="*/ 2198 h 534"/>
                              <a:gd name="T120" fmla="+- 0 3046 3025"/>
                              <a:gd name="T121" fmla="*/ T120 w 1049"/>
                              <a:gd name="T122" fmla="+- 0 2188 1664"/>
                              <a:gd name="T123" fmla="*/ 2188 h 534"/>
                              <a:gd name="T124" fmla="+- 0 3036 3025"/>
                              <a:gd name="T125" fmla="*/ T124 w 1049"/>
                              <a:gd name="T126" fmla="+- 0 2179 1664"/>
                              <a:gd name="T127" fmla="*/ 2179 h 534"/>
                              <a:gd name="T128" fmla="+- 0 3036 3025"/>
                              <a:gd name="T129" fmla="*/ T128 w 1049"/>
                              <a:gd name="T130" fmla="+- 0 2198 1664"/>
                              <a:gd name="T131" fmla="*/ 2198 h 534"/>
                              <a:gd name="T132" fmla="+- 0 3046 3025"/>
                              <a:gd name="T133" fmla="*/ T132 w 1049"/>
                              <a:gd name="T134" fmla="+- 0 2198 1664"/>
                              <a:gd name="T135" fmla="*/ 2198 h 534"/>
                              <a:gd name="T136" fmla="+- 0 4064 3025"/>
                              <a:gd name="T137" fmla="*/ T136 w 1049"/>
                              <a:gd name="T138" fmla="+- 0 1684 1664"/>
                              <a:gd name="T139" fmla="*/ 1684 h 534"/>
                              <a:gd name="T140" fmla="+- 0 4055 3025"/>
                              <a:gd name="T141" fmla="*/ T140 w 1049"/>
                              <a:gd name="T142" fmla="+- 0 1674 1664"/>
                              <a:gd name="T143" fmla="*/ 1674 h 534"/>
                              <a:gd name="T144" fmla="+- 0 4055 3025"/>
                              <a:gd name="T145" fmla="*/ T144 w 1049"/>
                              <a:gd name="T146" fmla="+- 0 1684 1664"/>
                              <a:gd name="T147" fmla="*/ 1684 h 534"/>
                              <a:gd name="T148" fmla="+- 0 4064 3025"/>
                              <a:gd name="T149" fmla="*/ T148 w 1049"/>
                              <a:gd name="T150" fmla="+- 0 1684 1664"/>
                              <a:gd name="T151" fmla="*/ 1684 h 534"/>
                              <a:gd name="T152" fmla="+- 0 4064 3025"/>
                              <a:gd name="T153" fmla="*/ T152 w 1049"/>
                              <a:gd name="T154" fmla="+- 0 2179 1664"/>
                              <a:gd name="T155" fmla="*/ 2179 h 534"/>
                              <a:gd name="T156" fmla="+- 0 4064 3025"/>
                              <a:gd name="T157" fmla="*/ T156 w 1049"/>
                              <a:gd name="T158" fmla="+- 0 1684 1664"/>
                              <a:gd name="T159" fmla="*/ 1684 h 534"/>
                              <a:gd name="T160" fmla="+- 0 4055 3025"/>
                              <a:gd name="T161" fmla="*/ T160 w 1049"/>
                              <a:gd name="T162" fmla="+- 0 1684 1664"/>
                              <a:gd name="T163" fmla="*/ 1684 h 534"/>
                              <a:gd name="T164" fmla="+- 0 4055 3025"/>
                              <a:gd name="T165" fmla="*/ T164 w 1049"/>
                              <a:gd name="T166" fmla="+- 0 2179 1664"/>
                              <a:gd name="T167" fmla="*/ 2179 h 534"/>
                              <a:gd name="T168" fmla="+- 0 4064 3025"/>
                              <a:gd name="T169" fmla="*/ T168 w 1049"/>
                              <a:gd name="T170" fmla="+- 0 2179 1664"/>
                              <a:gd name="T171" fmla="*/ 2179 h 534"/>
                              <a:gd name="T172" fmla="+- 0 4064 3025"/>
                              <a:gd name="T173" fmla="*/ T172 w 1049"/>
                              <a:gd name="T174" fmla="+- 0 2198 1664"/>
                              <a:gd name="T175" fmla="*/ 2198 h 534"/>
                              <a:gd name="T176" fmla="+- 0 4064 3025"/>
                              <a:gd name="T177" fmla="*/ T176 w 1049"/>
                              <a:gd name="T178" fmla="+- 0 2179 1664"/>
                              <a:gd name="T179" fmla="*/ 2179 h 534"/>
                              <a:gd name="T180" fmla="+- 0 4055 3025"/>
                              <a:gd name="T181" fmla="*/ T180 w 1049"/>
                              <a:gd name="T182" fmla="+- 0 2188 1664"/>
                              <a:gd name="T183" fmla="*/ 2188 h 534"/>
                              <a:gd name="T184" fmla="+- 0 4055 3025"/>
                              <a:gd name="T185" fmla="*/ T184 w 1049"/>
                              <a:gd name="T186" fmla="+- 0 2198 1664"/>
                              <a:gd name="T187" fmla="*/ 2198 h 534"/>
                              <a:gd name="T188" fmla="+- 0 4064 3025"/>
                              <a:gd name="T189" fmla="*/ T188 w 1049"/>
                              <a:gd name="T190" fmla="+- 0 2198 1664"/>
                              <a:gd name="T191" fmla="*/ 2198 h 5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049" h="534">
                                <a:moveTo>
                                  <a:pt x="1049" y="534"/>
                                </a:moveTo>
                                <a:lnTo>
                                  <a:pt x="1049" y="0"/>
                                </a:lnTo>
                                <a:lnTo>
                                  <a:pt x="0" y="0"/>
                                </a:lnTo>
                                <a:lnTo>
                                  <a:pt x="0" y="534"/>
                                </a:lnTo>
                                <a:lnTo>
                                  <a:pt x="11" y="534"/>
                                </a:lnTo>
                                <a:lnTo>
                                  <a:pt x="11" y="20"/>
                                </a:lnTo>
                                <a:lnTo>
                                  <a:pt x="21" y="10"/>
                                </a:lnTo>
                                <a:lnTo>
                                  <a:pt x="21" y="20"/>
                                </a:lnTo>
                                <a:lnTo>
                                  <a:pt x="1030" y="20"/>
                                </a:lnTo>
                                <a:lnTo>
                                  <a:pt x="1030" y="10"/>
                                </a:lnTo>
                                <a:lnTo>
                                  <a:pt x="1039" y="20"/>
                                </a:lnTo>
                                <a:lnTo>
                                  <a:pt x="1039" y="534"/>
                                </a:lnTo>
                                <a:lnTo>
                                  <a:pt x="1049" y="534"/>
                                </a:lnTo>
                                <a:close/>
                                <a:moveTo>
                                  <a:pt x="21" y="20"/>
                                </a:moveTo>
                                <a:lnTo>
                                  <a:pt x="21" y="10"/>
                                </a:lnTo>
                                <a:lnTo>
                                  <a:pt x="11" y="20"/>
                                </a:lnTo>
                                <a:lnTo>
                                  <a:pt x="21" y="20"/>
                                </a:lnTo>
                                <a:close/>
                                <a:moveTo>
                                  <a:pt x="21" y="515"/>
                                </a:moveTo>
                                <a:lnTo>
                                  <a:pt x="21" y="20"/>
                                </a:lnTo>
                                <a:lnTo>
                                  <a:pt x="11" y="20"/>
                                </a:lnTo>
                                <a:lnTo>
                                  <a:pt x="11" y="515"/>
                                </a:lnTo>
                                <a:lnTo>
                                  <a:pt x="21" y="515"/>
                                </a:lnTo>
                                <a:close/>
                                <a:moveTo>
                                  <a:pt x="1039" y="515"/>
                                </a:moveTo>
                                <a:lnTo>
                                  <a:pt x="11" y="515"/>
                                </a:lnTo>
                                <a:lnTo>
                                  <a:pt x="21" y="524"/>
                                </a:lnTo>
                                <a:lnTo>
                                  <a:pt x="21" y="534"/>
                                </a:lnTo>
                                <a:lnTo>
                                  <a:pt x="1030" y="534"/>
                                </a:lnTo>
                                <a:lnTo>
                                  <a:pt x="1030" y="524"/>
                                </a:lnTo>
                                <a:lnTo>
                                  <a:pt x="1039" y="515"/>
                                </a:lnTo>
                                <a:close/>
                                <a:moveTo>
                                  <a:pt x="21" y="534"/>
                                </a:moveTo>
                                <a:lnTo>
                                  <a:pt x="21" y="524"/>
                                </a:lnTo>
                                <a:lnTo>
                                  <a:pt x="11" y="515"/>
                                </a:lnTo>
                                <a:lnTo>
                                  <a:pt x="11" y="534"/>
                                </a:lnTo>
                                <a:lnTo>
                                  <a:pt x="21" y="534"/>
                                </a:lnTo>
                                <a:close/>
                                <a:moveTo>
                                  <a:pt x="1039" y="20"/>
                                </a:moveTo>
                                <a:lnTo>
                                  <a:pt x="1030" y="10"/>
                                </a:lnTo>
                                <a:lnTo>
                                  <a:pt x="1030" y="20"/>
                                </a:lnTo>
                                <a:lnTo>
                                  <a:pt x="1039" y="20"/>
                                </a:lnTo>
                                <a:close/>
                                <a:moveTo>
                                  <a:pt x="1039" y="515"/>
                                </a:moveTo>
                                <a:lnTo>
                                  <a:pt x="1039" y="20"/>
                                </a:lnTo>
                                <a:lnTo>
                                  <a:pt x="1030" y="20"/>
                                </a:lnTo>
                                <a:lnTo>
                                  <a:pt x="1030" y="515"/>
                                </a:lnTo>
                                <a:lnTo>
                                  <a:pt x="1039" y="515"/>
                                </a:lnTo>
                                <a:close/>
                                <a:moveTo>
                                  <a:pt x="1039" y="534"/>
                                </a:moveTo>
                                <a:lnTo>
                                  <a:pt x="1039" y="515"/>
                                </a:lnTo>
                                <a:lnTo>
                                  <a:pt x="1030" y="524"/>
                                </a:lnTo>
                                <a:lnTo>
                                  <a:pt x="1030" y="534"/>
                                </a:lnTo>
                                <a:lnTo>
                                  <a:pt x="1039" y="5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Line 65"/>
                        <wps:cNvCnPr>
                          <a:cxnSpLocks/>
                        </wps:cNvCnPr>
                        <wps:spPr bwMode="auto">
                          <a:xfrm>
                            <a:off x="3833" y="1456"/>
                            <a:ext cx="0" cy="209"/>
                          </a:xfrm>
                          <a:prstGeom prst="line">
                            <a:avLst/>
                          </a:prstGeom>
                          <a:noFill/>
                          <a:ln w="1295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 name="Rectangle 64"/>
                        <wps:cNvSpPr>
                          <a:spLocks/>
                        </wps:cNvSpPr>
                        <wps:spPr bwMode="auto">
                          <a:xfrm>
                            <a:off x="4285" y="1674"/>
                            <a:ext cx="1029" cy="514"/>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AutoShape 63"/>
                        <wps:cNvSpPr>
                          <a:spLocks/>
                        </wps:cNvSpPr>
                        <wps:spPr bwMode="auto">
                          <a:xfrm>
                            <a:off x="4275" y="1664"/>
                            <a:ext cx="1049" cy="536"/>
                          </a:xfrm>
                          <a:custGeom>
                            <a:avLst/>
                            <a:gdLst>
                              <a:gd name="T0" fmla="+- 0 5324 4276"/>
                              <a:gd name="T1" fmla="*/ T0 w 1049"/>
                              <a:gd name="T2" fmla="+- 0 2199 1664"/>
                              <a:gd name="T3" fmla="*/ 2199 h 536"/>
                              <a:gd name="T4" fmla="+- 0 5324 4276"/>
                              <a:gd name="T5" fmla="*/ T4 w 1049"/>
                              <a:gd name="T6" fmla="+- 0 1664 1664"/>
                              <a:gd name="T7" fmla="*/ 1664 h 536"/>
                              <a:gd name="T8" fmla="+- 0 4276 4276"/>
                              <a:gd name="T9" fmla="*/ T8 w 1049"/>
                              <a:gd name="T10" fmla="+- 0 1664 1664"/>
                              <a:gd name="T11" fmla="*/ 1664 h 536"/>
                              <a:gd name="T12" fmla="+- 0 4276 4276"/>
                              <a:gd name="T13" fmla="*/ T12 w 1049"/>
                              <a:gd name="T14" fmla="+- 0 2199 1664"/>
                              <a:gd name="T15" fmla="*/ 2199 h 536"/>
                              <a:gd name="T16" fmla="+- 0 4285 4276"/>
                              <a:gd name="T17" fmla="*/ T16 w 1049"/>
                              <a:gd name="T18" fmla="+- 0 2199 1664"/>
                              <a:gd name="T19" fmla="*/ 2199 h 536"/>
                              <a:gd name="T20" fmla="+- 0 4285 4276"/>
                              <a:gd name="T21" fmla="*/ T20 w 1049"/>
                              <a:gd name="T22" fmla="+- 0 1684 1664"/>
                              <a:gd name="T23" fmla="*/ 1684 h 536"/>
                              <a:gd name="T24" fmla="+- 0 4295 4276"/>
                              <a:gd name="T25" fmla="*/ T24 w 1049"/>
                              <a:gd name="T26" fmla="+- 0 1675 1664"/>
                              <a:gd name="T27" fmla="*/ 1675 h 536"/>
                              <a:gd name="T28" fmla="+- 0 4295 4276"/>
                              <a:gd name="T29" fmla="*/ T28 w 1049"/>
                              <a:gd name="T30" fmla="+- 0 1684 1664"/>
                              <a:gd name="T31" fmla="*/ 1684 h 536"/>
                              <a:gd name="T32" fmla="+- 0 5304 4276"/>
                              <a:gd name="T33" fmla="*/ T32 w 1049"/>
                              <a:gd name="T34" fmla="+- 0 1684 1664"/>
                              <a:gd name="T35" fmla="*/ 1684 h 536"/>
                              <a:gd name="T36" fmla="+- 0 5304 4276"/>
                              <a:gd name="T37" fmla="*/ T36 w 1049"/>
                              <a:gd name="T38" fmla="+- 0 1675 1664"/>
                              <a:gd name="T39" fmla="*/ 1675 h 536"/>
                              <a:gd name="T40" fmla="+- 0 5314 4276"/>
                              <a:gd name="T41" fmla="*/ T40 w 1049"/>
                              <a:gd name="T42" fmla="+- 0 1684 1664"/>
                              <a:gd name="T43" fmla="*/ 1684 h 536"/>
                              <a:gd name="T44" fmla="+- 0 5314 4276"/>
                              <a:gd name="T45" fmla="*/ T44 w 1049"/>
                              <a:gd name="T46" fmla="+- 0 2199 1664"/>
                              <a:gd name="T47" fmla="*/ 2199 h 536"/>
                              <a:gd name="T48" fmla="+- 0 5324 4276"/>
                              <a:gd name="T49" fmla="*/ T48 w 1049"/>
                              <a:gd name="T50" fmla="+- 0 2199 1664"/>
                              <a:gd name="T51" fmla="*/ 2199 h 536"/>
                              <a:gd name="T52" fmla="+- 0 4295 4276"/>
                              <a:gd name="T53" fmla="*/ T52 w 1049"/>
                              <a:gd name="T54" fmla="+- 0 1684 1664"/>
                              <a:gd name="T55" fmla="*/ 1684 h 536"/>
                              <a:gd name="T56" fmla="+- 0 4295 4276"/>
                              <a:gd name="T57" fmla="*/ T56 w 1049"/>
                              <a:gd name="T58" fmla="+- 0 1675 1664"/>
                              <a:gd name="T59" fmla="*/ 1675 h 536"/>
                              <a:gd name="T60" fmla="+- 0 4285 4276"/>
                              <a:gd name="T61" fmla="*/ T60 w 1049"/>
                              <a:gd name="T62" fmla="+- 0 1684 1664"/>
                              <a:gd name="T63" fmla="*/ 1684 h 536"/>
                              <a:gd name="T64" fmla="+- 0 4295 4276"/>
                              <a:gd name="T65" fmla="*/ T64 w 1049"/>
                              <a:gd name="T66" fmla="+- 0 1684 1664"/>
                              <a:gd name="T67" fmla="*/ 1684 h 536"/>
                              <a:gd name="T68" fmla="+- 0 4295 4276"/>
                              <a:gd name="T69" fmla="*/ T68 w 1049"/>
                              <a:gd name="T70" fmla="+- 0 2179 1664"/>
                              <a:gd name="T71" fmla="*/ 2179 h 536"/>
                              <a:gd name="T72" fmla="+- 0 4295 4276"/>
                              <a:gd name="T73" fmla="*/ T72 w 1049"/>
                              <a:gd name="T74" fmla="+- 0 1684 1664"/>
                              <a:gd name="T75" fmla="*/ 1684 h 536"/>
                              <a:gd name="T76" fmla="+- 0 4285 4276"/>
                              <a:gd name="T77" fmla="*/ T76 w 1049"/>
                              <a:gd name="T78" fmla="+- 0 1684 1664"/>
                              <a:gd name="T79" fmla="*/ 1684 h 536"/>
                              <a:gd name="T80" fmla="+- 0 4285 4276"/>
                              <a:gd name="T81" fmla="*/ T80 w 1049"/>
                              <a:gd name="T82" fmla="+- 0 2179 1664"/>
                              <a:gd name="T83" fmla="*/ 2179 h 536"/>
                              <a:gd name="T84" fmla="+- 0 4295 4276"/>
                              <a:gd name="T85" fmla="*/ T84 w 1049"/>
                              <a:gd name="T86" fmla="+- 0 2179 1664"/>
                              <a:gd name="T87" fmla="*/ 2179 h 536"/>
                              <a:gd name="T88" fmla="+- 0 5314 4276"/>
                              <a:gd name="T89" fmla="*/ T88 w 1049"/>
                              <a:gd name="T90" fmla="+- 0 2179 1664"/>
                              <a:gd name="T91" fmla="*/ 2179 h 536"/>
                              <a:gd name="T92" fmla="+- 0 4285 4276"/>
                              <a:gd name="T93" fmla="*/ T92 w 1049"/>
                              <a:gd name="T94" fmla="+- 0 2179 1664"/>
                              <a:gd name="T95" fmla="*/ 2179 h 536"/>
                              <a:gd name="T96" fmla="+- 0 4295 4276"/>
                              <a:gd name="T97" fmla="*/ T96 w 1049"/>
                              <a:gd name="T98" fmla="+- 0 2188 1664"/>
                              <a:gd name="T99" fmla="*/ 2188 h 536"/>
                              <a:gd name="T100" fmla="+- 0 4295 4276"/>
                              <a:gd name="T101" fmla="*/ T100 w 1049"/>
                              <a:gd name="T102" fmla="+- 0 2199 1664"/>
                              <a:gd name="T103" fmla="*/ 2199 h 536"/>
                              <a:gd name="T104" fmla="+- 0 5304 4276"/>
                              <a:gd name="T105" fmla="*/ T104 w 1049"/>
                              <a:gd name="T106" fmla="+- 0 2199 1664"/>
                              <a:gd name="T107" fmla="*/ 2199 h 536"/>
                              <a:gd name="T108" fmla="+- 0 5304 4276"/>
                              <a:gd name="T109" fmla="*/ T108 w 1049"/>
                              <a:gd name="T110" fmla="+- 0 2188 1664"/>
                              <a:gd name="T111" fmla="*/ 2188 h 536"/>
                              <a:gd name="T112" fmla="+- 0 5314 4276"/>
                              <a:gd name="T113" fmla="*/ T112 w 1049"/>
                              <a:gd name="T114" fmla="+- 0 2179 1664"/>
                              <a:gd name="T115" fmla="*/ 2179 h 536"/>
                              <a:gd name="T116" fmla="+- 0 4295 4276"/>
                              <a:gd name="T117" fmla="*/ T116 w 1049"/>
                              <a:gd name="T118" fmla="+- 0 2199 1664"/>
                              <a:gd name="T119" fmla="*/ 2199 h 536"/>
                              <a:gd name="T120" fmla="+- 0 4295 4276"/>
                              <a:gd name="T121" fmla="*/ T120 w 1049"/>
                              <a:gd name="T122" fmla="+- 0 2188 1664"/>
                              <a:gd name="T123" fmla="*/ 2188 h 536"/>
                              <a:gd name="T124" fmla="+- 0 4285 4276"/>
                              <a:gd name="T125" fmla="*/ T124 w 1049"/>
                              <a:gd name="T126" fmla="+- 0 2179 1664"/>
                              <a:gd name="T127" fmla="*/ 2179 h 536"/>
                              <a:gd name="T128" fmla="+- 0 4285 4276"/>
                              <a:gd name="T129" fmla="*/ T128 w 1049"/>
                              <a:gd name="T130" fmla="+- 0 2199 1664"/>
                              <a:gd name="T131" fmla="*/ 2199 h 536"/>
                              <a:gd name="T132" fmla="+- 0 4295 4276"/>
                              <a:gd name="T133" fmla="*/ T132 w 1049"/>
                              <a:gd name="T134" fmla="+- 0 2199 1664"/>
                              <a:gd name="T135" fmla="*/ 2199 h 536"/>
                              <a:gd name="T136" fmla="+- 0 5314 4276"/>
                              <a:gd name="T137" fmla="*/ T136 w 1049"/>
                              <a:gd name="T138" fmla="+- 0 1684 1664"/>
                              <a:gd name="T139" fmla="*/ 1684 h 536"/>
                              <a:gd name="T140" fmla="+- 0 5304 4276"/>
                              <a:gd name="T141" fmla="*/ T140 w 1049"/>
                              <a:gd name="T142" fmla="+- 0 1675 1664"/>
                              <a:gd name="T143" fmla="*/ 1675 h 536"/>
                              <a:gd name="T144" fmla="+- 0 5304 4276"/>
                              <a:gd name="T145" fmla="*/ T144 w 1049"/>
                              <a:gd name="T146" fmla="+- 0 1684 1664"/>
                              <a:gd name="T147" fmla="*/ 1684 h 536"/>
                              <a:gd name="T148" fmla="+- 0 5314 4276"/>
                              <a:gd name="T149" fmla="*/ T148 w 1049"/>
                              <a:gd name="T150" fmla="+- 0 1684 1664"/>
                              <a:gd name="T151" fmla="*/ 1684 h 536"/>
                              <a:gd name="T152" fmla="+- 0 5314 4276"/>
                              <a:gd name="T153" fmla="*/ T152 w 1049"/>
                              <a:gd name="T154" fmla="+- 0 2179 1664"/>
                              <a:gd name="T155" fmla="*/ 2179 h 536"/>
                              <a:gd name="T156" fmla="+- 0 5314 4276"/>
                              <a:gd name="T157" fmla="*/ T156 w 1049"/>
                              <a:gd name="T158" fmla="+- 0 1684 1664"/>
                              <a:gd name="T159" fmla="*/ 1684 h 536"/>
                              <a:gd name="T160" fmla="+- 0 5304 4276"/>
                              <a:gd name="T161" fmla="*/ T160 w 1049"/>
                              <a:gd name="T162" fmla="+- 0 1684 1664"/>
                              <a:gd name="T163" fmla="*/ 1684 h 536"/>
                              <a:gd name="T164" fmla="+- 0 5304 4276"/>
                              <a:gd name="T165" fmla="*/ T164 w 1049"/>
                              <a:gd name="T166" fmla="+- 0 2179 1664"/>
                              <a:gd name="T167" fmla="*/ 2179 h 536"/>
                              <a:gd name="T168" fmla="+- 0 5314 4276"/>
                              <a:gd name="T169" fmla="*/ T168 w 1049"/>
                              <a:gd name="T170" fmla="+- 0 2179 1664"/>
                              <a:gd name="T171" fmla="*/ 2179 h 536"/>
                              <a:gd name="T172" fmla="+- 0 5314 4276"/>
                              <a:gd name="T173" fmla="*/ T172 w 1049"/>
                              <a:gd name="T174" fmla="+- 0 2199 1664"/>
                              <a:gd name="T175" fmla="*/ 2199 h 536"/>
                              <a:gd name="T176" fmla="+- 0 5314 4276"/>
                              <a:gd name="T177" fmla="*/ T176 w 1049"/>
                              <a:gd name="T178" fmla="+- 0 2179 1664"/>
                              <a:gd name="T179" fmla="*/ 2179 h 536"/>
                              <a:gd name="T180" fmla="+- 0 5304 4276"/>
                              <a:gd name="T181" fmla="*/ T180 w 1049"/>
                              <a:gd name="T182" fmla="+- 0 2188 1664"/>
                              <a:gd name="T183" fmla="*/ 2188 h 536"/>
                              <a:gd name="T184" fmla="+- 0 5304 4276"/>
                              <a:gd name="T185" fmla="*/ T184 w 1049"/>
                              <a:gd name="T186" fmla="+- 0 2199 1664"/>
                              <a:gd name="T187" fmla="*/ 2199 h 536"/>
                              <a:gd name="T188" fmla="+- 0 5314 4276"/>
                              <a:gd name="T189" fmla="*/ T188 w 1049"/>
                              <a:gd name="T190" fmla="+- 0 2199 1664"/>
                              <a:gd name="T191" fmla="*/ 2199 h 53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049" h="536">
                                <a:moveTo>
                                  <a:pt x="1048" y="535"/>
                                </a:moveTo>
                                <a:lnTo>
                                  <a:pt x="1048" y="0"/>
                                </a:lnTo>
                                <a:lnTo>
                                  <a:pt x="0" y="0"/>
                                </a:lnTo>
                                <a:lnTo>
                                  <a:pt x="0" y="535"/>
                                </a:lnTo>
                                <a:lnTo>
                                  <a:pt x="9" y="535"/>
                                </a:lnTo>
                                <a:lnTo>
                                  <a:pt x="9" y="20"/>
                                </a:lnTo>
                                <a:lnTo>
                                  <a:pt x="19" y="11"/>
                                </a:lnTo>
                                <a:lnTo>
                                  <a:pt x="19" y="20"/>
                                </a:lnTo>
                                <a:lnTo>
                                  <a:pt x="1028" y="20"/>
                                </a:lnTo>
                                <a:lnTo>
                                  <a:pt x="1028" y="11"/>
                                </a:lnTo>
                                <a:lnTo>
                                  <a:pt x="1038" y="20"/>
                                </a:lnTo>
                                <a:lnTo>
                                  <a:pt x="1038" y="535"/>
                                </a:lnTo>
                                <a:lnTo>
                                  <a:pt x="1048" y="535"/>
                                </a:lnTo>
                                <a:close/>
                                <a:moveTo>
                                  <a:pt x="19" y="20"/>
                                </a:moveTo>
                                <a:lnTo>
                                  <a:pt x="19" y="11"/>
                                </a:lnTo>
                                <a:lnTo>
                                  <a:pt x="9" y="20"/>
                                </a:lnTo>
                                <a:lnTo>
                                  <a:pt x="19" y="20"/>
                                </a:lnTo>
                                <a:close/>
                                <a:moveTo>
                                  <a:pt x="19" y="515"/>
                                </a:moveTo>
                                <a:lnTo>
                                  <a:pt x="19" y="20"/>
                                </a:lnTo>
                                <a:lnTo>
                                  <a:pt x="9" y="20"/>
                                </a:lnTo>
                                <a:lnTo>
                                  <a:pt x="9" y="515"/>
                                </a:lnTo>
                                <a:lnTo>
                                  <a:pt x="19" y="515"/>
                                </a:lnTo>
                                <a:close/>
                                <a:moveTo>
                                  <a:pt x="1038" y="515"/>
                                </a:moveTo>
                                <a:lnTo>
                                  <a:pt x="9" y="515"/>
                                </a:lnTo>
                                <a:lnTo>
                                  <a:pt x="19" y="524"/>
                                </a:lnTo>
                                <a:lnTo>
                                  <a:pt x="19" y="535"/>
                                </a:lnTo>
                                <a:lnTo>
                                  <a:pt x="1028" y="535"/>
                                </a:lnTo>
                                <a:lnTo>
                                  <a:pt x="1028" y="524"/>
                                </a:lnTo>
                                <a:lnTo>
                                  <a:pt x="1038" y="515"/>
                                </a:lnTo>
                                <a:close/>
                                <a:moveTo>
                                  <a:pt x="19" y="535"/>
                                </a:moveTo>
                                <a:lnTo>
                                  <a:pt x="19" y="524"/>
                                </a:lnTo>
                                <a:lnTo>
                                  <a:pt x="9" y="515"/>
                                </a:lnTo>
                                <a:lnTo>
                                  <a:pt x="9" y="535"/>
                                </a:lnTo>
                                <a:lnTo>
                                  <a:pt x="19" y="535"/>
                                </a:lnTo>
                                <a:close/>
                                <a:moveTo>
                                  <a:pt x="1038" y="20"/>
                                </a:moveTo>
                                <a:lnTo>
                                  <a:pt x="1028" y="11"/>
                                </a:lnTo>
                                <a:lnTo>
                                  <a:pt x="1028" y="20"/>
                                </a:lnTo>
                                <a:lnTo>
                                  <a:pt x="1038" y="20"/>
                                </a:lnTo>
                                <a:close/>
                                <a:moveTo>
                                  <a:pt x="1038" y="515"/>
                                </a:moveTo>
                                <a:lnTo>
                                  <a:pt x="1038" y="20"/>
                                </a:lnTo>
                                <a:lnTo>
                                  <a:pt x="1028" y="20"/>
                                </a:lnTo>
                                <a:lnTo>
                                  <a:pt x="1028" y="515"/>
                                </a:lnTo>
                                <a:lnTo>
                                  <a:pt x="1038" y="515"/>
                                </a:lnTo>
                                <a:close/>
                                <a:moveTo>
                                  <a:pt x="1038" y="535"/>
                                </a:moveTo>
                                <a:lnTo>
                                  <a:pt x="1038" y="515"/>
                                </a:lnTo>
                                <a:lnTo>
                                  <a:pt x="1028" y="524"/>
                                </a:lnTo>
                                <a:lnTo>
                                  <a:pt x="1028" y="535"/>
                                </a:lnTo>
                                <a:lnTo>
                                  <a:pt x="1038" y="5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Line 62"/>
                        <wps:cNvCnPr>
                          <a:cxnSpLocks/>
                        </wps:cNvCnPr>
                        <wps:spPr bwMode="auto">
                          <a:xfrm>
                            <a:off x="4468" y="1455"/>
                            <a:ext cx="0" cy="209"/>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8581BD0" id="Group 61" o:spid="_x0000_s1026" style="position:absolute;margin-left:151.25pt;margin-top:46.65pt;width:115pt;height:63.3pt;z-index:-251650560;mso-position-horizontal-relative:page" coordorigin="3025,933" coordsize="2300,1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">
                <v:rect id="Rectangle 69" o:spid="_x0000_s1027" style="position:absolute;left:3657;top:944;width:1030;height: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" fillcolor="#5497d4" stroked="f">
                  <v:path arrowok="t"/>
                </v:rect>
                <v:shape id="AutoShape 68" o:spid="_x0000_s1028" style="position:absolute;left:3648;top:933;width:1049;height:536;visibility:visible;mso-wrap-style:square;v-text-anchor:top" coordsize="1049,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" path="m1049,535l1049,,,,,535r10,l10,21,20,11r,10l1028,21r,-10l1039,21r,514l1049,535xm20,21r,-10l10,21r10,xm20,515l20,21r-10,l10,515r10,xm1039,515l10,515r10,10l20,535r1008,l1028,525r11,-10xm20,535r,-10l10,515r,20l20,535xm1039,21l1028,11r,10l1039,21xm1039,515r,-494l1028,21r,494l1039,515xm1039,535r,-20l1028,525r,10l1039,535xe" fillcolor="black" stroked="f">
                  <v:path arrowok="t" o:connecttype="custom" o:connectlocs="1049,1468;1049,933;0,933;0,1468;10,1468;10,954;20,944;20,954;1028,954;1028,944;1039,954;1039,1468;1049,1468;20,954;20,944;10,954;20,954;20,1448;20,954;10,954;10,1448;20,1448;1039,1448;10,1448;20,1458;20,1468;1028,1468;1028,1458;1039,1448;20,1468;20,1458;10,1448;10,1468;20,1468;1039,954;1028,944;1028,954;1039,954;1039,1448;1039,954;1028,954;1028,1448;1039,1448;1039,1468;1039,1448;1028,1458;1028,1468;1039,1468" o:connectangles="0,0,0,0,0,0,0,0,0,0,0,0,0,0,0,0,0,0,0,0,0,0,0,0,0,0,0,0,0,0,0,0,0,0,0,0,0,0,0,0,0,0,0,0,0,0,0,0"/>
                </v:shape>
                <v:rect id="Rectangle 67" o:spid="_x0000_s1029" style="position:absolute;left:3036;top:1673;width:1029;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" fillcolor="#ed7d31" stroked="f">
                  <v:path arrowok="t"/>
                </v:rect>
                <v:shape id="AutoShape 66" o:spid="_x0000_s1030" style="position:absolute;left:3025;top:1664;width:1049;height:534;visibility:visible;mso-wrap-style:square;v-text-anchor:top" coordsize="1049,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" path="m1049,534l1049,,,,,534r11,l11,20,21,10r,10l1030,20r,-10l1039,20r,514l1049,534xm21,20r,-10l11,20r10,xm21,515l21,20r-10,l11,515r10,xm1039,515l11,515r10,9l21,534r1009,l1030,524r9,-9xm21,534r,-10l11,515r,19l21,534xm1039,20r-9,-10l1030,20r9,xm1039,515r,-495l1030,20r,495l1039,515xm1039,534r,-19l1030,524r,10l1039,534xe" fillcolor="black" stroked="f">
                  <v:path arrowok="t" o:connecttype="custom" o:connectlocs="1049,2198;1049,1664;0,1664;0,2198;11,2198;11,1684;21,1674;21,1684;1030,1684;1030,1674;1039,1684;1039,2198;1049,2198;21,1684;21,1674;11,1684;21,1684;21,2179;21,1684;11,1684;11,2179;21,2179;1039,2179;11,2179;21,2188;21,2198;1030,2198;1030,2188;1039,2179;21,2198;21,2188;11,2179;11,2198;21,2198;1039,1684;1030,1674;1030,1684;1039,1684;1039,2179;1039,1684;1030,1684;1030,2179;1039,2179;1039,2198;1039,2179;1030,2188;1030,2198;1039,2198" o:connectangles="0,0,0,0,0,0,0,0,0,0,0,0,0,0,0,0,0,0,0,0,0,0,0,0,0,0,0,0,0,0,0,0,0,0,0,0,0,0,0,0,0,0,0,0,0,0,0,0"/>
                </v:shape>
                <v:line id="Line 65" o:spid="_x0000_s1031" style="position:absolute;visibility:visible;mso-wrap-style:square" from="3833,1456" to="3833,1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" strokeweight="1.02pt">
                  <o:lock v:ext="edit" shapetype="f"/>
                </v:line>
                <v:rect id="Rectangle 64" o:spid="_x0000_s1032" style="position:absolute;left:4285;top:1674;width:1029;height: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" fillcolor="#ed7d31" stroked="f">
                  <v:path arrowok="t"/>
                </v:rect>
                <v:shape id="AutoShape 63" o:spid="_x0000_s1033" style="position:absolute;left:4275;top:1664;width:1049;height:536;visibility:visible;mso-wrap-style:square;v-text-anchor:top" coordsize="1049,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" path="m1048,535l1048,,,,,535r9,l9,20,19,11r,9l1028,20r,-9l1038,20r,515l1048,535xm19,20r,-9l9,20r10,xm19,515l19,20,9,20r,495l19,515xm1038,515l9,515r10,9l19,535r1009,l1028,524r10,-9xm19,535r,-11l9,515r,20l19,535xm1038,20r-10,-9l1028,20r10,xm1038,515r,-495l1028,20r,495l1038,515xm1038,535r,-20l1028,524r,11l1038,535xe" fillcolor="black" stroked="f">
                  <v:path arrowok="t" o:connecttype="custom" o:connectlocs="1048,2199;1048,1664;0,1664;0,2199;9,2199;9,1684;19,1675;19,1684;1028,1684;1028,1675;1038,1684;1038,2199;1048,2199;19,1684;19,1675;9,1684;19,1684;19,2179;19,1684;9,1684;9,2179;19,2179;1038,2179;9,2179;19,2188;19,2199;1028,2199;1028,2188;1038,2179;19,2199;19,2188;9,2179;9,2199;19,2199;1038,1684;1028,1675;1028,1684;1038,1684;1038,2179;1038,1684;1028,1684;1028,2179;1038,2179;1038,2199;1038,2179;1028,2188;1028,2199;1038,2199" o:connectangles="0,0,0,0,0,0,0,0,0,0,0,0,0,0,0,0,0,0,0,0,0,0,0,0,0,0,0,0,0,0,0,0,0,0,0,0,0,0,0,0,0,0,0,0,0,0,0,0"/>
                </v:shape>
                <v:line id="Line 62" o:spid="_x0000_s1034" style="position:absolute;visibility:visible;mso-wrap-style:square" from="4468,1455" to="4468,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" strokeweight=".96pt">
                  <o:lock v:ext="edit" shapetype="f"/>
                </v:line>
                <w10:wrap anchorx="page"/>
              </v:group>
            </w:pict>
          </mc:Fallback>
        </mc:AlternateContent>
      </w:r>
      <w:r>
        <w:rPr>
          <w:noProof/>
        </w:rPr>
        <w:drawing>
          <wp:anchor distT="0" distB="0" distL="0" distR="0" simplePos="0" relativeHeight="251663872" behindDoc="1" locked="0" layoutInCell="1" allowOverlap="1" wp14:anchorId="4D832C6D" wp14:editId="7AFF9806">
            <wp:simplePos x="0" y="0"/>
            <wp:positionH relativeFrom="page">
              <wp:posOffset>4940808</wp:posOffset>
            </wp:positionH>
            <wp:positionV relativeFrom="paragraph">
              <wp:posOffset>565967</wp:posOffset>
            </wp:positionV>
            <wp:extent cx="1598881" cy="85725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2" cstate="print"/>
                    <a:stretch>
                      <a:fillRect/>
                    </a:stretch>
                  </pic:blipFill>
                  <pic:spPr>
                    <a:xfrm>
                      <a:off x="0" y="0"/>
                      <a:ext cx="1598881" cy="857250"/>
                    </a:xfrm>
                    <a:prstGeom prst="rect">
                      <a:avLst/>
                    </a:prstGeom>
                  </pic:spPr>
                </pic:pic>
              </a:graphicData>
            </a:graphic>
          </wp:anchor>
        </w:drawing>
      </w:r>
      <w:r>
        <w:rPr>
          <w:noProof/>
        </w:rPr>
        <mc:AlternateContent>
          <mc:Choice Requires="wpg">
            <w:drawing>
              <wp:anchor distT="0" distB="0" distL="114300" distR="114300" simplePos="0" relativeHeight="251666944" behindDoc="1" locked="0" layoutInCell="1" allowOverlap="1" wp14:anchorId="527B8A3A" wp14:editId="3A780FB2">
                <wp:simplePos x="0" y="0"/>
                <wp:positionH relativeFrom="page">
                  <wp:posOffset>12166600</wp:posOffset>
                </wp:positionH>
                <wp:positionV relativeFrom="paragraph">
                  <wp:posOffset>561975</wp:posOffset>
                </wp:positionV>
                <wp:extent cx="1450975" cy="911860"/>
                <wp:effectExtent l="0" t="0" r="0" b="0"/>
                <wp:wrapNone/>
                <wp:docPr id="55"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0975" cy="911860"/>
                          <a:chOff x="19160" y="885"/>
                          <a:chExt cx="2285" cy="1436"/>
                        </a:xfrm>
                      </wpg:grpSpPr>
                      <wps:wsp>
                        <wps:cNvPr id="56" name="AutoShape 60"/>
                        <wps:cNvSpPr>
                          <a:spLocks/>
                        </wps:cNvSpPr>
                        <wps:spPr bwMode="auto">
                          <a:xfrm>
                            <a:off x="19160" y="921"/>
                            <a:ext cx="2285" cy="1356"/>
                          </a:xfrm>
                          <a:custGeom>
                            <a:avLst/>
                            <a:gdLst>
                              <a:gd name="T0" fmla="+- 0 19182 19160"/>
                              <a:gd name="T1" fmla="*/ T0 w 2285"/>
                              <a:gd name="T2" fmla="+- 0 1566 921"/>
                              <a:gd name="T3" fmla="*/ 1566 h 1356"/>
                              <a:gd name="T4" fmla="+- 0 19184 19160"/>
                              <a:gd name="T5" fmla="*/ T4 w 2285"/>
                              <a:gd name="T6" fmla="+- 0 1549 921"/>
                              <a:gd name="T7" fmla="*/ 1549 h 1356"/>
                              <a:gd name="T8" fmla="+- 0 19180 19160"/>
                              <a:gd name="T9" fmla="*/ T8 w 2285"/>
                              <a:gd name="T10" fmla="+- 0 1474 921"/>
                              <a:gd name="T11" fmla="*/ 1474 h 1356"/>
                              <a:gd name="T12" fmla="+- 0 19202 19160"/>
                              <a:gd name="T13" fmla="*/ T12 w 2285"/>
                              <a:gd name="T14" fmla="+- 0 1471 921"/>
                              <a:gd name="T15" fmla="*/ 1471 h 1356"/>
                              <a:gd name="T16" fmla="+- 0 19259 19160"/>
                              <a:gd name="T17" fmla="*/ T16 w 2285"/>
                              <a:gd name="T18" fmla="+- 0 1358 921"/>
                              <a:gd name="T19" fmla="*/ 1358 h 1356"/>
                              <a:gd name="T20" fmla="+- 0 19279 19160"/>
                              <a:gd name="T21" fmla="*/ T20 w 2285"/>
                              <a:gd name="T22" fmla="+- 0 1330 921"/>
                              <a:gd name="T23" fmla="*/ 1330 h 1356"/>
                              <a:gd name="T24" fmla="+- 0 19356 19160"/>
                              <a:gd name="T25" fmla="*/ T24 w 2285"/>
                              <a:gd name="T26" fmla="+- 0 1246 921"/>
                              <a:gd name="T27" fmla="*/ 1246 h 1356"/>
                              <a:gd name="T28" fmla="+- 0 19456 19160"/>
                              <a:gd name="T29" fmla="*/ T28 w 2285"/>
                              <a:gd name="T30" fmla="+- 0 1167 921"/>
                              <a:gd name="T31" fmla="*/ 1167 h 1356"/>
                              <a:gd name="T32" fmla="+- 0 19488 19160"/>
                              <a:gd name="T33" fmla="*/ T32 w 2285"/>
                              <a:gd name="T34" fmla="+- 0 1148 921"/>
                              <a:gd name="T35" fmla="*/ 1148 h 1356"/>
                              <a:gd name="T36" fmla="+- 0 19586 19160"/>
                              <a:gd name="T37" fmla="*/ T36 w 2285"/>
                              <a:gd name="T38" fmla="+- 0 1093 921"/>
                              <a:gd name="T39" fmla="*/ 1093 h 1356"/>
                              <a:gd name="T40" fmla="+- 0 19760 19160"/>
                              <a:gd name="T41" fmla="*/ T40 w 2285"/>
                              <a:gd name="T42" fmla="+- 0 1002 921"/>
                              <a:gd name="T43" fmla="*/ 1002 h 1356"/>
                              <a:gd name="T44" fmla="+- 0 19860 19160"/>
                              <a:gd name="T45" fmla="*/ T44 w 2285"/>
                              <a:gd name="T46" fmla="+- 0 974 921"/>
                              <a:gd name="T47" fmla="*/ 974 h 1356"/>
                              <a:gd name="T48" fmla="+- 0 19972 19160"/>
                              <a:gd name="T49" fmla="*/ T48 w 2285"/>
                              <a:gd name="T50" fmla="+- 0 970 921"/>
                              <a:gd name="T51" fmla="*/ 970 h 1356"/>
                              <a:gd name="T52" fmla="+- 0 20188 19160"/>
                              <a:gd name="T53" fmla="*/ T52 w 2285"/>
                              <a:gd name="T54" fmla="+- 0 924 921"/>
                              <a:gd name="T55" fmla="*/ 924 h 1356"/>
                              <a:gd name="T56" fmla="+- 0 20328 19160"/>
                              <a:gd name="T57" fmla="*/ T56 w 2285"/>
                              <a:gd name="T58" fmla="+- 0 921 921"/>
                              <a:gd name="T59" fmla="*/ 921 h 1356"/>
                              <a:gd name="T60" fmla="+- 0 20418 19160"/>
                              <a:gd name="T61" fmla="*/ T60 w 2285"/>
                              <a:gd name="T62" fmla="+- 0 944 921"/>
                              <a:gd name="T63" fmla="*/ 944 h 1356"/>
                              <a:gd name="T64" fmla="+- 0 20531 19160"/>
                              <a:gd name="T65" fmla="*/ T64 w 2285"/>
                              <a:gd name="T66" fmla="+- 0 955 921"/>
                              <a:gd name="T67" fmla="*/ 955 h 1356"/>
                              <a:gd name="T68" fmla="+- 0 20694 19160"/>
                              <a:gd name="T69" fmla="*/ T68 w 2285"/>
                              <a:gd name="T70" fmla="+- 0 962 921"/>
                              <a:gd name="T71" fmla="*/ 962 h 1356"/>
                              <a:gd name="T72" fmla="+- 0 20798 19160"/>
                              <a:gd name="T73" fmla="*/ T72 w 2285"/>
                              <a:gd name="T74" fmla="+- 0 1009 921"/>
                              <a:gd name="T75" fmla="*/ 1009 h 1356"/>
                              <a:gd name="T76" fmla="+- 0 21012 19160"/>
                              <a:gd name="T77" fmla="*/ T76 w 2285"/>
                              <a:gd name="T78" fmla="+- 0 1068 921"/>
                              <a:gd name="T79" fmla="*/ 1068 h 1356"/>
                              <a:gd name="T80" fmla="+- 0 21012 19160"/>
                              <a:gd name="T81" fmla="*/ T80 w 2285"/>
                              <a:gd name="T82" fmla="+- 0 1068 921"/>
                              <a:gd name="T83" fmla="*/ 1068 h 1356"/>
                              <a:gd name="T84" fmla="+- 0 21070 19160"/>
                              <a:gd name="T85" fmla="*/ T84 w 2285"/>
                              <a:gd name="T86" fmla="+- 0 1095 921"/>
                              <a:gd name="T87" fmla="*/ 1095 h 1356"/>
                              <a:gd name="T88" fmla="+- 0 21248 19160"/>
                              <a:gd name="T89" fmla="*/ T88 w 2285"/>
                              <a:gd name="T90" fmla="+- 0 1218 921"/>
                              <a:gd name="T91" fmla="*/ 1218 h 1356"/>
                              <a:gd name="T92" fmla="+- 0 21235 19160"/>
                              <a:gd name="T93" fmla="*/ T92 w 2285"/>
                              <a:gd name="T94" fmla="+- 0 1233 921"/>
                              <a:gd name="T95" fmla="*/ 1233 h 1356"/>
                              <a:gd name="T96" fmla="+- 0 21331 19160"/>
                              <a:gd name="T97" fmla="*/ T96 w 2285"/>
                              <a:gd name="T98" fmla="+- 0 1303 921"/>
                              <a:gd name="T99" fmla="*/ 1303 h 1356"/>
                              <a:gd name="T100" fmla="+- 0 21330 19160"/>
                              <a:gd name="T101" fmla="*/ T100 w 2285"/>
                              <a:gd name="T102" fmla="+- 0 1334 921"/>
                              <a:gd name="T103" fmla="*/ 1334 h 1356"/>
                              <a:gd name="T104" fmla="+- 0 21317 19160"/>
                              <a:gd name="T105" fmla="*/ T104 w 2285"/>
                              <a:gd name="T106" fmla="+- 0 1318 921"/>
                              <a:gd name="T107" fmla="*/ 1318 h 1356"/>
                              <a:gd name="T108" fmla="+- 0 21367 19160"/>
                              <a:gd name="T109" fmla="*/ T108 w 2285"/>
                              <a:gd name="T110" fmla="+- 0 1390 921"/>
                              <a:gd name="T111" fmla="*/ 1390 h 1356"/>
                              <a:gd name="T112" fmla="+- 0 21444 19160"/>
                              <a:gd name="T113" fmla="*/ T112 w 2285"/>
                              <a:gd name="T114" fmla="+- 0 1563 921"/>
                              <a:gd name="T115" fmla="*/ 1563 h 1356"/>
                              <a:gd name="T116" fmla="+- 0 21425 19160"/>
                              <a:gd name="T117" fmla="*/ T116 w 2285"/>
                              <a:gd name="T118" fmla="+- 0 1586 921"/>
                              <a:gd name="T119" fmla="*/ 1586 h 1356"/>
                              <a:gd name="T120" fmla="+- 0 21408 19160"/>
                              <a:gd name="T121" fmla="*/ T120 w 2285"/>
                              <a:gd name="T122" fmla="+- 0 1714 921"/>
                              <a:gd name="T123" fmla="*/ 1714 h 1356"/>
                              <a:gd name="T124" fmla="+- 0 21384 19160"/>
                              <a:gd name="T125" fmla="*/ T124 w 2285"/>
                              <a:gd name="T126" fmla="+- 0 1776 921"/>
                              <a:gd name="T127" fmla="*/ 1776 h 1356"/>
                              <a:gd name="T128" fmla="+- 0 21376 19160"/>
                              <a:gd name="T129" fmla="*/ T128 w 2285"/>
                              <a:gd name="T130" fmla="+- 0 1834 921"/>
                              <a:gd name="T131" fmla="*/ 1834 h 1356"/>
                              <a:gd name="T132" fmla="+- 0 21278 19160"/>
                              <a:gd name="T133" fmla="*/ T132 w 2285"/>
                              <a:gd name="T134" fmla="+- 0 1924 921"/>
                              <a:gd name="T135" fmla="*/ 1924 h 1356"/>
                              <a:gd name="T136" fmla="+- 0 21305 19160"/>
                              <a:gd name="T137" fmla="*/ T136 w 2285"/>
                              <a:gd name="T138" fmla="+- 0 1897 921"/>
                              <a:gd name="T139" fmla="*/ 1897 h 1356"/>
                              <a:gd name="T140" fmla="+- 0 21146 19160"/>
                              <a:gd name="T141" fmla="*/ T140 w 2285"/>
                              <a:gd name="T142" fmla="+- 0 2032 921"/>
                              <a:gd name="T143" fmla="*/ 2032 h 1356"/>
                              <a:gd name="T144" fmla="+- 0 21079 19160"/>
                              <a:gd name="T145" fmla="*/ T144 w 2285"/>
                              <a:gd name="T146" fmla="+- 0 2074 921"/>
                              <a:gd name="T147" fmla="*/ 2074 h 1356"/>
                              <a:gd name="T148" fmla="+- 0 20981 19160"/>
                              <a:gd name="T149" fmla="*/ T148 w 2285"/>
                              <a:gd name="T150" fmla="+- 0 2145 921"/>
                              <a:gd name="T151" fmla="*/ 2145 h 1356"/>
                              <a:gd name="T152" fmla="+- 0 20840 19160"/>
                              <a:gd name="T153" fmla="*/ T152 w 2285"/>
                              <a:gd name="T154" fmla="+- 0 2176 921"/>
                              <a:gd name="T155" fmla="*/ 2176 h 1356"/>
                              <a:gd name="T156" fmla="+- 0 20708 19160"/>
                              <a:gd name="T157" fmla="*/ T156 w 2285"/>
                              <a:gd name="T158" fmla="+- 0 2212 921"/>
                              <a:gd name="T159" fmla="*/ 2212 h 1356"/>
                              <a:gd name="T160" fmla="+- 0 20572 19160"/>
                              <a:gd name="T161" fmla="*/ T160 w 2285"/>
                              <a:gd name="T162" fmla="+- 0 2238 921"/>
                              <a:gd name="T163" fmla="*/ 2238 h 1356"/>
                              <a:gd name="T164" fmla="+- 0 20354 19160"/>
                              <a:gd name="T165" fmla="*/ T164 w 2285"/>
                              <a:gd name="T166" fmla="+- 0 2276 921"/>
                              <a:gd name="T167" fmla="*/ 2276 h 1356"/>
                              <a:gd name="T168" fmla="+- 0 20435 19160"/>
                              <a:gd name="T169" fmla="*/ T168 w 2285"/>
                              <a:gd name="T170" fmla="+- 0 2272 921"/>
                              <a:gd name="T171" fmla="*/ 2272 h 1356"/>
                              <a:gd name="T172" fmla="+- 0 20131 19160"/>
                              <a:gd name="T173" fmla="*/ T172 w 2285"/>
                              <a:gd name="T174" fmla="+- 0 2250 921"/>
                              <a:gd name="T175" fmla="*/ 2250 h 1356"/>
                              <a:gd name="T176" fmla="+- 0 19964 19160"/>
                              <a:gd name="T177" fmla="*/ T176 w 2285"/>
                              <a:gd name="T178" fmla="+- 0 2247 921"/>
                              <a:gd name="T179" fmla="*/ 2247 h 1356"/>
                              <a:gd name="T180" fmla="+- 0 19816 19160"/>
                              <a:gd name="T181" fmla="*/ T180 w 2285"/>
                              <a:gd name="T182" fmla="+- 0 2192 921"/>
                              <a:gd name="T183" fmla="*/ 2192 h 1356"/>
                              <a:gd name="T184" fmla="+- 0 19720 19160"/>
                              <a:gd name="T185" fmla="*/ T184 w 2285"/>
                              <a:gd name="T186" fmla="+- 0 2161 921"/>
                              <a:gd name="T187" fmla="*/ 2161 h 1356"/>
                              <a:gd name="T188" fmla="+- 0 19547 19160"/>
                              <a:gd name="T189" fmla="*/ T188 w 2285"/>
                              <a:gd name="T190" fmla="+- 0 2085 921"/>
                              <a:gd name="T191" fmla="*/ 2085 h 1356"/>
                              <a:gd name="T192" fmla="+- 0 19578 19160"/>
                              <a:gd name="T193" fmla="*/ T192 w 2285"/>
                              <a:gd name="T194" fmla="+- 0 2124 921"/>
                              <a:gd name="T195" fmla="*/ 2124 h 1356"/>
                              <a:gd name="T196" fmla="+- 0 19489 19160"/>
                              <a:gd name="T197" fmla="*/ T196 w 2285"/>
                              <a:gd name="T198" fmla="+- 0 2052 921"/>
                              <a:gd name="T199" fmla="*/ 2052 h 1356"/>
                              <a:gd name="T200" fmla="+- 0 19488 19160"/>
                              <a:gd name="T201" fmla="*/ T200 w 2285"/>
                              <a:gd name="T202" fmla="+- 0 2066 921"/>
                              <a:gd name="T203" fmla="*/ 2066 h 1356"/>
                              <a:gd name="T204" fmla="+- 0 19309 19160"/>
                              <a:gd name="T205" fmla="*/ T204 w 2285"/>
                              <a:gd name="T206" fmla="+- 0 1934 921"/>
                              <a:gd name="T207" fmla="*/ 1934 h 1356"/>
                              <a:gd name="T208" fmla="+- 0 19327 19160"/>
                              <a:gd name="T209" fmla="*/ T208 w 2285"/>
                              <a:gd name="T210" fmla="+- 0 1924 921"/>
                              <a:gd name="T211" fmla="*/ 1924 h 1356"/>
                              <a:gd name="T212" fmla="+- 0 19241 19160"/>
                              <a:gd name="T213" fmla="*/ T212 w 2285"/>
                              <a:gd name="T214" fmla="+- 0 1812 921"/>
                              <a:gd name="T215" fmla="*/ 1812 h 1356"/>
                              <a:gd name="T216" fmla="+- 0 19279 19160"/>
                              <a:gd name="T217" fmla="*/ T216 w 2285"/>
                              <a:gd name="T218" fmla="+- 0 1868 921"/>
                              <a:gd name="T219" fmla="*/ 1868 h 1356"/>
                              <a:gd name="T220" fmla="+- 0 19190 19160"/>
                              <a:gd name="T221" fmla="*/ T220 w 2285"/>
                              <a:gd name="T222" fmla="+- 0 1684 921"/>
                              <a:gd name="T223" fmla="*/ 1684 h 1356"/>
                              <a:gd name="T224" fmla="+- 0 19208 19160"/>
                              <a:gd name="T225" fmla="*/ T224 w 2285"/>
                              <a:gd name="T226" fmla="+- 0 1746 921"/>
                              <a:gd name="T227" fmla="*/ 1746 h 13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2285" h="1356">
                                <a:moveTo>
                                  <a:pt x="26" y="617"/>
                                </a:moveTo>
                                <a:lnTo>
                                  <a:pt x="5" y="613"/>
                                </a:lnTo>
                                <a:lnTo>
                                  <a:pt x="4" y="625"/>
                                </a:lnTo>
                                <a:lnTo>
                                  <a:pt x="2" y="643"/>
                                </a:lnTo>
                                <a:lnTo>
                                  <a:pt x="0" y="660"/>
                                </a:lnTo>
                                <a:lnTo>
                                  <a:pt x="0" y="695"/>
                                </a:lnTo>
                                <a:lnTo>
                                  <a:pt x="21" y="695"/>
                                </a:lnTo>
                                <a:lnTo>
                                  <a:pt x="21" y="661"/>
                                </a:lnTo>
                                <a:lnTo>
                                  <a:pt x="22" y="645"/>
                                </a:lnTo>
                                <a:lnTo>
                                  <a:pt x="23" y="636"/>
                                </a:lnTo>
                                <a:lnTo>
                                  <a:pt x="23" y="628"/>
                                </a:lnTo>
                                <a:lnTo>
                                  <a:pt x="26" y="617"/>
                                </a:lnTo>
                                <a:close/>
                                <a:moveTo>
                                  <a:pt x="22" y="706"/>
                                </a:moveTo>
                                <a:lnTo>
                                  <a:pt x="21" y="695"/>
                                </a:lnTo>
                                <a:lnTo>
                                  <a:pt x="0" y="696"/>
                                </a:lnTo>
                                <a:lnTo>
                                  <a:pt x="2" y="707"/>
                                </a:lnTo>
                                <a:lnTo>
                                  <a:pt x="22" y="706"/>
                                </a:lnTo>
                                <a:close/>
                                <a:moveTo>
                                  <a:pt x="24" y="628"/>
                                </a:moveTo>
                                <a:lnTo>
                                  <a:pt x="23" y="628"/>
                                </a:lnTo>
                                <a:lnTo>
                                  <a:pt x="23" y="636"/>
                                </a:lnTo>
                                <a:lnTo>
                                  <a:pt x="24" y="628"/>
                                </a:lnTo>
                                <a:close/>
                                <a:moveTo>
                                  <a:pt x="69" y="487"/>
                                </a:moveTo>
                                <a:lnTo>
                                  <a:pt x="51" y="479"/>
                                </a:lnTo>
                                <a:lnTo>
                                  <a:pt x="45" y="491"/>
                                </a:lnTo>
                                <a:lnTo>
                                  <a:pt x="38" y="507"/>
                                </a:lnTo>
                                <a:lnTo>
                                  <a:pt x="30" y="523"/>
                                </a:lnTo>
                                <a:lnTo>
                                  <a:pt x="20" y="553"/>
                                </a:lnTo>
                                <a:lnTo>
                                  <a:pt x="39" y="561"/>
                                </a:lnTo>
                                <a:lnTo>
                                  <a:pt x="42" y="550"/>
                                </a:lnTo>
                                <a:lnTo>
                                  <a:pt x="42" y="547"/>
                                </a:lnTo>
                                <a:lnTo>
                                  <a:pt x="48" y="531"/>
                                </a:lnTo>
                                <a:lnTo>
                                  <a:pt x="63" y="499"/>
                                </a:lnTo>
                                <a:lnTo>
                                  <a:pt x="69" y="487"/>
                                </a:lnTo>
                                <a:close/>
                                <a:moveTo>
                                  <a:pt x="44" y="546"/>
                                </a:moveTo>
                                <a:lnTo>
                                  <a:pt x="42" y="547"/>
                                </a:lnTo>
                                <a:lnTo>
                                  <a:pt x="42" y="550"/>
                                </a:lnTo>
                                <a:lnTo>
                                  <a:pt x="44" y="546"/>
                                </a:lnTo>
                                <a:close/>
                                <a:moveTo>
                                  <a:pt x="147" y="376"/>
                                </a:moveTo>
                                <a:lnTo>
                                  <a:pt x="132" y="361"/>
                                </a:lnTo>
                                <a:lnTo>
                                  <a:pt x="126" y="367"/>
                                </a:lnTo>
                                <a:lnTo>
                                  <a:pt x="114" y="382"/>
                                </a:lnTo>
                                <a:lnTo>
                                  <a:pt x="102" y="397"/>
                                </a:lnTo>
                                <a:lnTo>
                                  <a:pt x="92" y="412"/>
                                </a:lnTo>
                                <a:lnTo>
                                  <a:pt x="82" y="426"/>
                                </a:lnTo>
                                <a:lnTo>
                                  <a:pt x="99" y="437"/>
                                </a:lnTo>
                                <a:lnTo>
                                  <a:pt x="107" y="424"/>
                                </a:lnTo>
                                <a:lnTo>
                                  <a:pt x="118" y="411"/>
                                </a:lnTo>
                                <a:lnTo>
                                  <a:pt x="118" y="409"/>
                                </a:lnTo>
                                <a:lnTo>
                                  <a:pt x="142" y="381"/>
                                </a:lnTo>
                                <a:lnTo>
                                  <a:pt x="147" y="376"/>
                                </a:lnTo>
                                <a:close/>
                                <a:moveTo>
                                  <a:pt x="119" y="409"/>
                                </a:moveTo>
                                <a:lnTo>
                                  <a:pt x="118" y="409"/>
                                </a:lnTo>
                                <a:lnTo>
                                  <a:pt x="118" y="411"/>
                                </a:lnTo>
                                <a:lnTo>
                                  <a:pt x="119" y="409"/>
                                </a:lnTo>
                                <a:close/>
                                <a:moveTo>
                                  <a:pt x="248" y="281"/>
                                </a:moveTo>
                                <a:lnTo>
                                  <a:pt x="236" y="265"/>
                                </a:lnTo>
                                <a:lnTo>
                                  <a:pt x="230" y="270"/>
                                </a:lnTo>
                                <a:lnTo>
                                  <a:pt x="213" y="283"/>
                                </a:lnTo>
                                <a:lnTo>
                                  <a:pt x="197" y="297"/>
                                </a:lnTo>
                                <a:lnTo>
                                  <a:pt x="183" y="311"/>
                                </a:lnTo>
                                <a:lnTo>
                                  <a:pt x="174" y="318"/>
                                </a:lnTo>
                                <a:lnTo>
                                  <a:pt x="188" y="333"/>
                                </a:lnTo>
                                <a:lnTo>
                                  <a:pt x="196" y="325"/>
                                </a:lnTo>
                                <a:lnTo>
                                  <a:pt x="210" y="312"/>
                                </a:lnTo>
                                <a:lnTo>
                                  <a:pt x="242" y="286"/>
                                </a:lnTo>
                                <a:lnTo>
                                  <a:pt x="248" y="281"/>
                                </a:lnTo>
                                <a:close/>
                                <a:moveTo>
                                  <a:pt x="364" y="205"/>
                                </a:moveTo>
                                <a:lnTo>
                                  <a:pt x="353" y="187"/>
                                </a:lnTo>
                                <a:lnTo>
                                  <a:pt x="338" y="197"/>
                                </a:lnTo>
                                <a:lnTo>
                                  <a:pt x="299" y="221"/>
                                </a:lnTo>
                                <a:lnTo>
                                  <a:pt x="285" y="231"/>
                                </a:lnTo>
                                <a:lnTo>
                                  <a:pt x="296" y="246"/>
                                </a:lnTo>
                                <a:lnTo>
                                  <a:pt x="310" y="237"/>
                                </a:lnTo>
                                <a:lnTo>
                                  <a:pt x="310" y="238"/>
                                </a:lnTo>
                                <a:lnTo>
                                  <a:pt x="328" y="227"/>
                                </a:lnTo>
                                <a:lnTo>
                                  <a:pt x="328" y="226"/>
                                </a:lnTo>
                                <a:lnTo>
                                  <a:pt x="347" y="214"/>
                                </a:lnTo>
                                <a:lnTo>
                                  <a:pt x="364" y="205"/>
                                </a:lnTo>
                                <a:close/>
                                <a:moveTo>
                                  <a:pt x="329" y="226"/>
                                </a:moveTo>
                                <a:lnTo>
                                  <a:pt x="328" y="226"/>
                                </a:lnTo>
                                <a:lnTo>
                                  <a:pt x="328" y="227"/>
                                </a:lnTo>
                                <a:lnTo>
                                  <a:pt x="329" y="226"/>
                                </a:lnTo>
                                <a:close/>
                                <a:moveTo>
                                  <a:pt x="488" y="144"/>
                                </a:moveTo>
                                <a:lnTo>
                                  <a:pt x="480" y="126"/>
                                </a:lnTo>
                                <a:lnTo>
                                  <a:pt x="461" y="133"/>
                                </a:lnTo>
                                <a:lnTo>
                                  <a:pt x="418" y="154"/>
                                </a:lnTo>
                                <a:lnTo>
                                  <a:pt x="407" y="160"/>
                                </a:lnTo>
                                <a:lnTo>
                                  <a:pt x="416" y="177"/>
                                </a:lnTo>
                                <a:lnTo>
                                  <a:pt x="426" y="172"/>
                                </a:lnTo>
                                <a:lnTo>
                                  <a:pt x="470" y="151"/>
                                </a:lnTo>
                                <a:lnTo>
                                  <a:pt x="488" y="144"/>
                                </a:lnTo>
                                <a:close/>
                                <a:moveTo>
                                  <a:pt x="428" y="172"/>
                                </a:moveTo>
                                <a:lnTo>
                                  <a:pt x="426" y="172"/>
                                </a:lnTo>
                                <a:lnTo>
                                  <a:pt x="428" y="172"/>
                                </a:lnTo>
                                <a:close/>
                                <a:moveTo>
                                  <a:pt x="618" y="96"/>
                                </a:moveTo>
                                <a:lnTo>
                                  <a:pt x="612" y="77"/>
                                </a:lnTo>
                                <a:lnTo>
                                  <a:pt x="600" y="81"/>
                                </a:lnTo>
                                <a:lnTo>
                                  <a:pt x="552" y="97"/>
                                </a:lnTo>
                                <a:lnTo>
                                  <a:pt x="537" y="103"/>
                                </a:lnTo>
                                <a:lnTo>
                                  <a:pt x="543" y="123"/>
                                </a:lnTo>
                                <a:lnTo>
                                  <a:pt x="560" y="117"/>
                                </a:lnTo>
                                <a:lnTo>
                                  <a:pt x="606" y="100"/>
                                </a:lnTo>
                                <a:lnTo>
                                  <a:pt x="618" y="96"/>
                                </a:lnTo>
                                <a:close/>
                                <a:moveTo>
                                  <a:pt x="753" y="61"/>
                                </a:moveTo>
                                <a:lnTo>
                                  <a:pt x="748" y="41"/>
                                </a:lnTo>
                                <a:lnTo>
                                  <a:pt x="700" y="53"/>
                                </a:lnTo>
                                <a:lnTo>
                                  <a:pt x="670" y="60"/>
                                </a:lnTo>
                                <a:lnTo>
                                  <a:pt x="676" y="79"/>
                                </a:lnTo>
                                <a:lnTo>
                                  <a:pt x="705" y="72"/>
                                </a:lnTo>
                                <a:lnTo>
                                  <a:pt x="753" y="61"/>
                                </a:lnTo>
                                <a:close/>
                                <a:moveTo>
                                  <a:pt x="890" y="37"/>
                                </a:moveTo>
                                <a:lnTo>
                                  <a:pt x="887" y="17"/>
                                </a:lnTo>
                                <a:lnTo>
                                  <a:pt x="858" y="21"/>
                                </a:lnTo>
                                <a:lnTo>
                                  <a:pt x="808" y="29"/>
                                </a:lnTo>
                                <a:lnTo>
                                  <a:pt x="812" y="49"/>
                                </a:lnTo>
                                <a:lnTo>
                                  <a:pt x="861" y="41"/>
                                </a:lnTo>
                                <a:lnTo>
                                  <a:pt x="890" y="37"/>
                                </a:lnTo>
                                <a:close/>
                                <a:moveTo>
                                  <a:pt x="862" y="41"/>
                                </a:moveTo>
                                <a:lnTo>
                                  <a:pt x="861" y="41"/>
                                </a:lnTo>
                                <a:lnTo>
                                  <a:pt x="862" y="41"/>
                                </a:lnTo>
                                <a:close/>
                                <a:moveTo>
                                  <a:pt x="1029" y="23"/>
                                </a:moveTo>
                                <a:lnTo>
                                  <a:pt x="1028" y="3"/>
                                </a:lnTo>
                                <a:lnTo>
                                  <a:pt x="1026" y="4"/>
                                </a:lnTo>
                                <a:lnTo>
                                  <a:pt x="970" y="7"/>
                                </a:lnTo>
                                <a:lnTo>
                                  <a:pt x="947" y="10"/>
                                </a:lnTo>
                                <a:lnTo>
                                  <a:pt x="950" y="30"/>
                                </a:lnTo>
                                <a:lnTo>
                                  <a:pt x="971" y="28"/>
                                </a:lnTo>
                                <a:lnTo>
                                  <a:pt x="1026" y="23"/>
                                </a:lnTo>
                                <a:lnTo>
                                  <a:pt x="1029" y="23"/>
                                </a:lnTo>
                                <a:close/>
                                <a:moveTo>
                                  <a:pt x="1168" y="21"/>
                                </a:moveTo>
                                <a:lnTo>
                                  <a:pt x="1168" y="0"/>
                                </a:lnTo>
                                <a:lnTo>
                                  <a:pt x="1088" y="0"/>
                                </a:lnTo>
                                <a:lnTo>
                                  <a:pt x="1088" y="21"/>
                                </a:lnTo>
                                <a:lnTo>
                                  <a:pt x="1143" y="19"/>
                                </a:lnTo>
                                <a:lnTo>
                                  <a:pt x="1168" y="21"/>
                                </a:lnTo>
                                <a:close/>
                                <a:moveTo>
                                  <a:pt x="1308" y="7"/>
                                </a:moveTo>
                                <a:lnTo>
                                  <a:pt x="1259" y="4"/>
                                </a:lnTo>
                                <a:lnTo>
                                  <a:pt x="1228" y="3"/>
                                </a:lnTo>
                                <a:lnTo>
                                  <a:pt x="1228" y="22"/>
                                </a:lnTo>
                                <a:lnTo>
                                  <a:pt x="1258" y="23"/>
                                </a:lnTo>
                                <a:lnTo>
                                  <a:pt x="1307" y="27"/>
                                </a:lnTo>
                                <a:lnTo>
                                  <a:pt x="1308" y="7"/>
                                </a:lnTo>
                                <a:close/>
                                <a:moveTo>
                                  <a:pt x="1449" y="24"/>
                                </a:moveTo>
                                <a:lnTo>
                                  <a:pt x="1427" y="21"/>
                                </a:lnTo>
                                <a:lnTo>
                                  <a:pt x="1372" y="13"/>
                                </a:lnTo>
                                <a:lnTo>
                                  <a:pt x="1368" y="13"/>
                                </a:lnTo>
                                <a:lnTo>
                                  <a:pt x="1366" y="33"/>
                                </a:lnTo>
                                <a:lnTo>
                                  <a:pt x="1371" y="34"/>
                                </a:lnTo>
                                <a:lnTo>
                                  <a:pt x="1425" y="41"/>
                                </a:lnTo>
                                <a:lnTo>
                                  <a:pt x="1445" y="45"/>
                                </a:lnTo>
                                <a:lnTo>
                                  <a:pt x="1449" y="24"/>
                                </a:lnTo>
                                <a:close/>
                                <a:moveTo>
                                  <a:pt x="1371" y="34"/>
                                </a:moveTo>
                                <a:lnTo>
                                  <a:pt x="1371" y="34"/>
                                </a:lnTo>
                                <a:lnTo>
                                  <a:pt x="1370" y="34"/>
                                </a:lnTo>
                                <a:lnTo>
                                  <a:pt x="1371" y="34"/>
                                </a:lnTo>
                                <a:close/>
                                <a:moveTo>
                                  <a:pt x="1586" y="53"/>
                                </a:moveTo>
                                <a:lnTo>
                                  <a:pt x="1534" y="41"/>
                                </a:lnTo>
                                <a:lnTo>
                                  <a:pt x="1508" y="35"/>
                                </a:lnTo>
                                <a:lnTo>
                                  <a:pt x="1504" y="55"/>
                                </a:lnTo>
                                <a:lnTo>
                                  <a:pt x="1530" y="60"/>
                                </a:lnTo>
                                <a:lnTo>
                                  <a:pt x="1582" y="72"/>
                                </a:lnTo>
                                <a:lnTo>
                                  <a:pt x="1586" y="53"/>
                                </a:lnTo>
                                <a:close/>
                                <a:moveTo>
                                  <a:pt x="1721" y="93"/>
                                </a:moveTo>
                                <a:lnTo>
                                  <a:pt x="1686" y="81"/>
                                </a:lnTo>
                                <a:lnTo>
                                  <a:pt x="1644" y="69"/>
                                </a:lnTo>
                                <a:lnTo>
                                  <a:pt x="1638" y="88"/>
                                </a:lnTo>
                                <a:lnTo>
                                  <a:pt x="1680" y="100"/>
                                </a:lnTo>
                                <a:lnTo>
                                  <a:pt x="1715" y="112"/>
                                </a:lnTo>
                                <a:lnTo>
                                  <a:pt x="1721" y="93"/>
                                </a:lnTo>
                                <a:close/>
                                <a:moveTo>
                                  <a:pt x="1680" y="100"/>
                                </a:moveTo>
                                <a:lnTo>
                                  <a:pt x="1680" y="100"/>
                                </a:lnTo>
                                <a:lnTo>
                                  <a:pt x="1679" y="100"/>
                                </a:lnTo>
                                <a:lnTo>
                                  <a:pt x="1680" y="100"/>
                                </a:lnTo>
                                <a:close/>
                                <a:moveTo>
                                  <a:pt x="1852" y="147"/>
                                </a:moveTo>
                                <a:lnTo>
                                  <a:pt x="1824" y="133"/>
                                </a:lnTo>
                                <a:lnTo>
                                  <a:pt x="1780" y="115"/>
                                </a:lnTo>
                                <a:lnTo>
                                  <a:pt x="1778" y="114"/>
                                </a:lnTo>
                                <a:lnTo>
                                  <a:pt x="1770" y="132"/>
                                </a:lnTo>
                                <a:lnTo>
                                  <a:pt x="1773" y="133"/>
                                </a:lnTo>
                                <a:lnTo>
                                  <a:pt x="1817" y="151"/>
                                </a:lnTo>
                                <a:lnTo>
                                  <a:pt x="1817" y="152"/>
                                </a:lnTo>
                                <a:lnTo>
                                  <a:pt x="1844" y="165"/>
                                </a:lnTo>
                                <a:lnTo>
                                  <a:pt x="1852" y="147"/>
                                </a:lnTo>
                                <a:close/>
                                <a:moveTo>
                                  <a:pt x="1817" y="152"/>
                                </a:moveTo>
                                <a:lnTo>
                                  <a:pt x="1817" y="151"/>
                                </a:lnTo>
                                <a:lnTo>
                                  <a:pt x="1816" y="151"/>
                                </a:lnTo>
                                <a:lnTo>
                                  <a:pt x="1817" y="152"/>
                                </a:lnTo>
                                <a:close/>
                                <a:moveTo>
                                  <a:pt x="1976" y="214"/>
                                </a:moveTo>
                                <a:lnTo>
                                  <a:pt x="1968" y="209"/>
                                </a:lnTo>
                                <a:lnTo>
                                  <a:pt x="1949" y="197"/>
                                </a:lnTo>
                                <a:lnTo>
                                  <a:pt x="1929" y="186"/>
                                </a:lnTo>
                                <a:lnTo>
                                  <a:pt x="1910" y="174"/>
                                </a:lnTo>
                                <a:lnTo>
                                  <a:pt x="1906" y="173"/>
                                </a:lnTo>
                                <a:lnTo>
                                  <a:pt x="1896" y="191"/>
                                </a:lnTo>
                                <a:lnTo>
                                  <a:pt x="1900" y="192"/>
                                </a:lnTo>
                                <a:lnTo>
                                  <a:pt x="1938" y="214"/>
                                </a:lnTo>
                                <a:lnTo>
                                  <a:pt x="1958" y="226"/>
                                </a:lnTo>
                                <a:lnTo>
                                  <a:pt x="1965" y="231"/>
                                </a:lnTo>
                                <a:lnTo>
                                  <a:pt x="1976" y="214"/>
                                </a:lnTo>
                                <a:close/>
                                <a:moveTo>
                                  <a:pt x="2090" y="298"/>
                                </a:moveTo>
                                <a:lnTo>
                                  <a:pt x="2088" y="297"/>
                                </a:lnTo>
                                <a:lnTo>
                                  <a:pt x="2057" y="270"/>
                                </a:lnTo>
                                <a:lnTo>
                                  <a:pt x="2040" y="257"/>
                                </a:lnTo>
                                <a:lnTo>
                                  <a:pt x="2026" y="247"/>
                                </a:lnTo>
                                <a:lnTo>
                                  <a:pt x="2014" y="263"/>
                                </a:lnTo>
                                <a:lnTo>
                                  <a:pt x="2028" y="274"/>
                                </a:lnTo>
                                <a:lnTo>
                                  <a:pt x="2044" y="286"/>
                                </a:lnTo>
                                <a:lnTo>
                                  <a:pt x="2061" y="299"/>
                                </a:lnTo>
                                <a:lnTo>
                                  <a:pt x="2061" y="300"/>
                                </a:lnTo>
                                <a:lnTo>
                                  <a:pt x="2075" y="312"/>
                                </a:lnTo>
                                <a:lnTo>
                                  <a:pt x="2076" y="312"/>
                                </a:lnTo>
                                <a:lnTo>
                                  <a:pt x="2090" y="298"/>
                                </a:lnTo>
                                <a:close/>
                                <a:moveTo>
                                  <a:pt x="2061" y="300"/>
                                </a:moveTo>
                                <a:lnTo>
                                  <a:pt x="2061" y="299"/>
                                </a:lnTo>
                                <a:lnTo>
                                  <a:pt x="2060" y="299"/>
                                </a:lnTo>
                                <a:lnTo>
                                  <a:pt x="2061" y="300"/>
                                </a:lnTo>
                                <a:close/>
                                <a:moveTo>
                                  <a:pt x="2187" y="401"/>
                                </a:moveTo>
                                <a:lnTo>
                                  <a:pt x="2183" y="397"/>
                                </a:lnTo>
                                <a:lnTo>
                                  <a:pt x="2171" y="382"/>
                                </a:lnTo>
                                <a:lnTo>
                                  <a:pt x="2159" y="367"/>
                                </a:lnTo>
                                <a:lnTo>
                                  <a:pt x="2134" y="340"/>
                                </a:lnTo>
                                <a:lnTo>
                                  <a:pt x="2120" y="353"/>
                                </a:lnTo>
                                <a:lnTo>
                                  <a:pt x="2145" y="381"/>
                                </a:lnTo>
                                <a:lnTo>
                                  <a:pt x="2145" y="382"/>
                                </a:lnTo>
                                <a:lnTo>
                                  <a:pt x="2157" y="395"/>
                                </a:lnTo>
                                <a:lnTo>
                                  <a:pt x="2157" y="397"/>
                                </a:lnTo>
                                <a:lnTo>
                                  <a:pt x="2168" y="409"/>
                                </a:lnTo>
                                <a:lnTo>
                                  <a:pt x="2170" y="413"/>
                                </a:lnTo>
                                <a:lnTo>
                                  <a:pt x="2187" y="401"/>
                                </a:lnTo>
                                <a:close/>
                                <a:moveTo>
                                  <a:pt x="2145" y="382"/>
                                </a:moveTo>
                                <a:lnTo>
                                  <a:pt x="2145" y="381"/>
                                </a:lnTo>
                                <a:lnTo>
                                  <a:pt x="2144" y="381"/>
                                </a:lnTo>
                                <a:lnTo>
                                  <a:pt x="2145" y="382"/>
                                </a:lnTo>
                                <a:close/>
                                <a:moveTo>
                                  <a:pt x="2157" y="397"/>
                                </a:moveTo>
                                <a:lnTo>
                                  <a:pt x="2157" y="395"/>
                                </a:lnTo>
                                <a:lnTo>
                                  <a:pt x="2156" y="395"/>
                                </a:lnTo>
                                <a:lnTo>
                                  <a:pt x="2157" y="397"/>
                                </a:lnTo>
                                <a:close/>
                                <a:moveTo>
                                  <a:pt x="2256" y="525"/>
                                </a:moveTo>
                                <a:lnTo>
                                  <a:pt x="2256" y="523"/>
                                </a:lnTo>
                                <a:lnTo>
                                  <a:pt x="2249" y="507"/>
                                </a:lnTo>
                                <a:lnTo>
                                  <a:pt x="2242" y="491"/>
                                </a:lnTo>
                                <a:lnTo>
                                  <a:pt x="2234" y="474"/>
                                </a:lnTo>
                                <a:lnTo>
                                  <a:pt x="2225" y="459"/>
                                </a:lnTo>
                                <a:lnTo>
                                  <a:pt x="2220" y="451"/>
                                </a:lnTo>
                                <a:lnTo>
                                  <a:pt x="2204" y="462"/>
                                </a:lnTo>
                                <a:lnTo>
                                  <a:pt x="2207" y="469"/>
                                </a:lnTo>
                                <a:lnTo>
                                  <a:pt x="2207" y="468"/>
                                </a:lnTo>
                                <a:lnTo>
                                  <a:pt x="2224" y="499"/>
                                </a:lnTo>
                                <a:lnTo>
                                  <a:pt x="2231" y="515"/>
                                </a:lnTo>
                                <a:lnTo>
                                  <a:pt x="2237" y="531"/>
                                </a:lnTo>
                                <a:lnTo>
                                  <a:pt x="2237" y="532"/>
                                </a:lnTo>
                                <a:lnTo>
                                  <a:pt x="2256" y="525"/>
                                </a:lnTo>
                                <a:close/>
                                <a:moveTo>
                                  <a:pt x="2285" y="665"/>
                                </a:moveTo>
                                <a:lnTo>
                                  <a:pt x="2285" y="660"/>
                                </a:lnTo>
                                <a:lnTo>
                                  <a:pt x="2284" y="642"/>
                                </a:lnTo>
                                <a:lnTo>
                                  <a:pt x="2277" y="591"/>
                                </a:lnTo>
                                <a:lnTo>
                                  <a:pt x="2274" y="583"/>
                                </a:lnTo>
                                <a:lnTo>
                                  <a:pt x="2255" y="588"/>
                                </a:lnTo>
                                <a:lnTo>
                                  <a:pt x="2256" y="595"/>
                                </a:lnTo>
                                <a:lnTo>
                                  <a:pt x="2256" y="594"/>
                                </a:lnTo>
                                <a:lnTo>
                                  <a:pt x="2260" y="611"/>
                                </a:lnTo>
                                <a:lnTo>
                                  <a:pt x="2262" y="628"/>
                                </a:lnTo>
                                <a:lnTo>
                                  <a:pt x="2265" y="661"/>
                                </a:lnTo>
                                <a:lnTo>
                                  <a:pt x="2265" y="665"/>
                                </a:lnTo>
                                <a:lnTo>
                                  <a:pt x="2285" y="665"/>
                                </a:lnTo>
                                <a:close/>
                                <a:moveTo>
                                  <a:pt x="2283" y="726"/>
                                </a:moveTo>
                                <a:lnTo>
                                  <a:pt x="2262" y="724"/>
                                </a:lnTo>
                                <a:lnTo>
                                  <a:pt x="2262" y="727"/>
                                </a:lnTo>
                                <a:lnTo>
                                  <a:pt x="2260" y="745"/>
                                </a:lnTo>
                                <a:lnTo>
                                  <a:pt x="2260" y="744"/>
                                </a:lnTo>
                                <a:lnTo>
                                  <a:pt x="2253" y="778"/>
                                </a:lnTo>
                                <a:lnTo>
                                  <a:pt x="2253" y="777"/>
                                </a:lnTo>
                                <a:lnTo>
                                  <a:pt x="2248" y="793"/>
                                </a:lnTo>
                                <a:lnTo>
                                  <a:pt x="2246" y="799"/>
                                </a:lnTo>
                                <a:lnTo>
                                  <a:pt x="2265" y="807"/>
                                </a:lnTo>
                                <a:lnTo>
                                  <a:pt x="2267" y="799"/>
                                </a:lnTo>
                                <a:lnTo>
                                  <a:pt x="2272" y="783"/>
                                </a:lnTo>
                                <a:lnTo>
                                  <a:pt x="2277" y="765"/>
                                </a:lnTo>
                                <a:lnTo>
                                  <a:pt x="2282" y="731"/>
                                </a:lnTo>
                                <a:lnTo>
                                  <a:pt x="2283" y="726"/>
                                </a:lnTo>
                                <a:close/>
                                <a:moveTo>
                                  <a:pt x="2243" y="863"/>
                                </a:moveTo>
                                <a:lnTo>
                                  <a:pt x="2224" y="855"/>
                                </a:lnTo>
                                <a:lnTo>
                                  <a:pt x="2224" y="856"/>
                                </a:lnTo>
                                <a:lnTo>
                                  <a:pt x="2216" y="873"/>
                                </a:lnTo>
                                <a:lnTo>
                                  <a:pt x="2216" y="871"/>
                                </a:lnTo>
                                <a:lnTo>
                                  <a:pt x="2199" y="903"/>
                                </a:lnTo>
                                <a:lnTo>
                                  <a:pt x="2189" y="917"/>
                                </a:lnTo>
                                <a:lnTo>
                                  <a:pt x="2186" y="922"/>
                                </a:lnTo>
                                <a:lnTo>
                                  <a:pt x="2202" y="934"/>
                                </a:lnTo>
                                <a:lnTo>
                                  <a:pt x="2205" y="929"/>
                                </a:lnTo>
                                <a:lnTo>
                                  <a:pt x="2216" y="913"/>
                                </a:lnTo>
                                <a:lnTo>
                                  <a:pt x="2225" y="898"/>
                                </a:lnTo>
                                <a:lnTo>
                                  <a:pt x="2234" y="881"/>
                                </a:lnTo>
                                <a:lnTo>
                                  <a:pt x="2242" y="865"/>
                                </a:lnTo>
                                <a:lnTo>
                                  <a:pt x="2243" y="863"/>
                                </a:lnTo>
                                <a:close/>
                                <a:moveTo>
                                  <a:pt x="2145" y="1005"/>
                                </a:moveTo>
                                <a:lnTo>
                                  <a:pt x="2145" y="976"/>
                                </a:lnTo>
                                <a:lnTo>
                                  <a:pt x="2132" y="990"/>
                                </a:lnTo>
                                <a:lnTo>
                                  <a:pt x="2132" y="989"/>
                                </a:lnTo>
                                <a:lnTo>
                                  <a:pt x="2118" y="1003"/>
                                </a:lnTo>
                                <a:lnTo>
                                  <a:pt x="2096" y="1026"/>
                                </a:lnTo>
                                <a:lnTo>
                                  <a:pt x="2109" y="1041"/>
                                </a:lnTo>
                                <a:lnTo>
                                  <a:pt x="2118" y="1031"/>
                                </a:lnTo>
                                <a:lnTo>
                                  <a:pt x="2133" y="1018"/>
                                </a:lnTo>
                                <a:lnTo>
                                  <a:pt x="2145" y="1005"/>
                                </a:lnTo>
                                <a:close/>
                                <a:moveTo>
                                  <a:pt x="2165" y="982"/>
                                </a:moveTo>
                                <a:lnTo>
                                  <a:pt x="2150" y="969"/>
                                </a:lnTo>
                                <a:lnTo>
                                  <a:pt x="2144" y="976"/>
                                </a:lnTo>
                                <a:lnTo>
                                  <a:pt x="2145" y="976"/>
                                </a:lnTo>
                                <a:lnTo>
                                  <a:pt x="2145" y="1005"/>
                                </a:lnTo>
                                <a:lnTo>
                                  <a:pt x="2159" y="989"/>
                                </a:lnTo>
                                <a:lnTo>
                                  <a:pt x="2165" y="982"/>
                                </a:lnTo>
                                <a:close/>
                                <a:moveTo>
                                  <a:pt x="2063" y="1080"/>
                                </a:moveTo>
                                <a:lnTo>
                                  <a:pt x="2050" y="1065"/>
                                </a:lnTo>
                                <a:lnTo>
                                  <a:pt x="2044" y="1069"/>
                                </a:lnTo>
                                <a:lnTo>
                                  <a:pt x="2028" y="1083"/>
                                </a:lnTo>
                                <a:lnTo>
                                  <a:pt x="2012" y="1095"/>
                                </a:lnTo>
                                <a:lnTo>
                                  <a:pt x="1986" y="1111"/>
                                </a:lnTo>
                                <a:lnTo>
                                  <a:pt x="1997" y="1128"/>
                                </a:lnTo>
                                <a:lnTo>
                                  <a:pt x="2006" y="1123"/>
                                </a:lnTo>
                                <a:lnTo>
                                  <a:pt x="2022" y="1111"/>
                                </a:lnTo>
                                <a:lnTo>
                                  <a:pt x="2040" y="1098"/>
                                </a:lnTo>
                                <a:lnTo>
                                  <a:pt x="2057" y="1085"/>
                                </a:lnTo>
                                <a:lnTo>
                                  <a:pt x="2063" y="1080"/>
                                </a:lnTo>
                                <a:close/>
                                <a:moveTo>
                                  <a:pt x="1947" y="1161"/>
                                </a:moveTo>
                                <a:lnTo>
                                  <a:pt x="1936" y="1143"/>
                                </a:lnTo>
                                <a:lnTo>
                                  <a:pt x="1919" y="1153"/>
                                </a:lnTo>
                                <a:lnTo>
                                  <a:pt x="1919" y="1152"/>
                                </a:lnTo>
                                <a:lnTo>
                                  <a:pt x="1900" y="1164"/>
                                </a:lnTo>
                                <a:lnTo>
                                  <a:pt x="1900" y="1163"/>
                                </a:lnTo>
                                <a:lnTo>
                                  <a:pt x="1866" y="1181"/>
                                </a:lnTo>
                                <a:lnTo>
                                  <a:pt x="1876" y="1199"/>
                                </a:lnTo>
                                <a:lnTo>
                                  <a:pt x="1910" y="1181"/>
                                </a:lnTo>
                                <a:lnTo>
                                  <a:pt x="1929" y="1170"/>
                                </a:lnTo>
                                <a:lnTo>
                                  <a:pt x="1947" y="1161"/>
                                </a:lnTo>
                                <a:close/>
                                <a:moveTo>
                                  <a:pt x="1821" y="1224"/>
                                </a:moveTo>
                                <a:lnTo>
                                  <a:pt x="1812" y="1206"/>
                                </a:lnTo>
                                <a:lnTo>
                                  <a:pt x="1773" y="1223"/>
                                </a:lnTo>
                                <a:lnTo>
                                  <a:pt x="1739" y="1235"/>
                                </a:lnTo>
                                <a:lnTo>
                                  <a:pt x="1746" y="1254"/>
                                </a:lnTo>
                                <a:lnTo>
                                  <a:pt x="1780" y="1241"/>
                                </a:lnTo>
                                <a:lnTo>
                                  <a:pt x="1821" y="1224"/>
                                </a:lnTo>
                                <a:close/>
                                <a:moveTo>
                                  <a:pt x="1689" y="1273"/>
                                </a:moveTo>
                                <a:lnTo>
                                  <a:pt x="1683" y="1255"/>
                                </a:lnTo>
                                <a:lnTo>
                                  <a:pt x="1680" y="1255"/>
                                </a:lnTo>
                                <a:lnTo>
                                  <a:pt x="1631" y="1271"/>
                                </a:lnTo>
                                <a:lnTo>
                                  <a:pt x="1631" y="1270"/>
                                </a:lnTo>
                                <a:lnTo>
                                  <a:pt x="1606" y="1277"/>
                                </a:lnTo>
                                <a:lnTo>
                                  <a:pt x="1611" y="1296"/>
                                </a:lnTo>
                                <a:lnTo>
                                  <a:pt x="1637" y="1290"/>
                                </a:lnTo>
                                <a:lnTo>
                                  <a:pt x="1686" y="1275"/>
                                </a:lnTo>
                                <a:lnTo>
                                  <a:pt x="1689" y="1273"/>
                                </a:lnTo>
                                <a:close/>
                                <a:moveTo>
                                  <a:pt x="1553" y="1311"/>
                                </a:moveTo>
                                <a:lnTo>
                                  <a:pt x="1548" y="1291"/>
                                </a:lnTo>
                                <a:lnTo>
                                  <a:pt x="1530" y="1295"/>
                                </a:lnTo>
                                <a:lnTo>
                                  <a:pt x="1478" y="1306"/>
                                </a:lnTo>
                                <a:lnTo>
                                  <a:pt x="1470" y="1307"/>
                                </a:lnTo>
                                <a:lnTo>
                                  <a:pt x="1474" y="1327"/>
                                </a:lnTo>
                                <a:lnTo>
                                  <a:pt x="1481" y="1326"/>
                                </a:lnTo>
                                <a:lnTo>
                                  <a:pt x="1534" y="1315"/>
                                </a:lnTo>
                                <a:lnTo>
                                  <a:pt x="1553" y="1311"/>
                                </a:lnTo>
                                <a:close/>
                                <a:moveTo>
                                  <a:pt x="1414" y="1337"/>
                                </a:moveTo>
                                <a:lnTo>
                                  <a:pt x="1412" y="1317"/>
                                </a:lnTo>
                                <a:lnTo>
                                  <a:pt x="1370" y="1323"/>
                                </a:lnTo>
                                <a:lnTo>
                                  <a:pt x="1332" y="1326"/>
                                </a:lnTo>
                                <a:lnTo>
                                  <a:pt x="1335" y="1347"/>
                                </a:lnTo>
                                <a:lnTo>
                                  <a:pt x="1372" y="1342"/>
                                </a:lnTo>
                                <a:lnTo>
                                  <a:pt x="1414" y="1337"/>
                                </a:lnTo>
                                <a:close/>
                                <a:moveTo>
                                  <a:pt x="1202" y="1355"/>
                                </a:moveTo>
                                <a:lnTo>
                                  <a:pt x="1202" y="1335"/>
                                </a:lnTo>
                                <a:lnTo>
                                  <a:pt x="1193" y="1335"/>
                                </a:lnTo>
                                <a:lnTo>
                                  <a:pt x="1194" y="1355"/>
                                </a:lnTo>
                                <a:lnTo>
                                  <a:pt x="1202" y="1355"/>
                                </a:lnTo>
                                <a:close/>
                                <a:moveTo>
                                  <a:pt x="1275" y="1351"/>
                                </a:moveTo>
                                <a:lnTo>
                                  <a:pt x="1272" y="1331"/>
                                </a:lnTo>
                                <a:lnTo>
                                  <a:pt x="1258" y="1332"/>
                                </a:lnTo>
                                <a:lnTo>
                                  <a:pt x="1200" y="1335"/>
                                </a:lnTo>
                                <a:lnTo>
                                  <a:pt x="1202" y="1335"/>
                                </a:lnTo>
                                <a:lnTo>
                                  <a:pt x="1202" y="1355"/>
                                </a:lnTo>
                                <a:lnTo>
                                  <a:pt x="1259" y="1353"/>
                                </a:lnTo>
                                <a:lnTo>
                                  <a:pt x="1275" y="1351"/>
                                </a:lnTo>
                                <a:close/>
                                <a:moveTo>
                                  <a:pt x="1134" y="1336"/>
                                </a:moveTo>
                                <a:lnTo>
                                  <a:pt x="1084" y="1335"/>
                                </a:lnTo>
                                <a:lnTo>
                                  <a:pt x="1054" y="1333"/>
                                </a:lnTo>
                                <a:lnTo>
                                  <a:pt x="1054" y="1354"/>
                                </a:lnTo>
                                <a:lnTo>
                                  <a:pt x="1085" y="1355"/>
                                </a:lnTo>
                                <a:lnTo>
                                  <a:pt x="1133" y="1356"/>
                                </a:lnTo>
                                <a:lnTo>
                                  <a:pt x="1134" y="1336"/>
                                </a:lnTo>
                                <a:close/>
                                <a:moveTo>
                                  <a:pt x="995" y="1330"/>
                                </a:moveTo>
                                <a:lnTo>
                                  <a:pt x="971" y="1329"/>
                                </a:lnTo>
                                <a:lnTo>
                                  <a:pt x="916" y="1323"/>
                                </a:lnTo>
                                <a:lnTo>
                                  <a:pt x="914" y="1342"/>
                                </a:lnTo>
                                <a:lnTo>
                                  <a:pt x="993" y="1350"/>
                                </a:lnTo>
                                <a:lnTo>
                                  <a:pt x="995" y="1330"/>
                                </a:lnTo>
                                <a:close/>
                                <a:moveTo>
                                  <a:pt x="856" y="1314"/>
                                </a:moveTo>
                                <a:lnTo>
                                  <a:pt x="808" y="1306"/>
                                </a:lnTo>
                                <a:lnTo>
                                  <a:pt x="778" y="1300"/>
                                </a:lnTo>
                                <a:lnTo>
                                  <a:pt x="774" y="1320"/>
                                </a:lnTo>
                                <a:lnTo>
                                  <a:pt x="804" y="1326"/>
                                </a:lnTo>
                                <a:lnTo>
                                  <a:pt x="854" y="1335"/>
                                </a:lnTo>
                                <a:lnTo>
                                  <a:pt x="856" y="1314"/>
                                </a:lnTo>
                                <a:close/>
                                <a:moveTo>
                                  <a:pt x="656" y="1271"/>
                                </a:moveTo>
                                <a:lnTo>
                                  <a:pt x="644" y="1267"/>
                                </a:lnTo>
                                <a:lnTo>
                                  <a:pt x="638" y="1287"/>
                                </a:lnTo>
                                <a:lnTo>
                                  <a:pt x="650" y="1290"/>
                                </a:lnTo>
                                <a:lnTo>
                                  <a:pt x="654" y="1292"/>
                                </a:lnTo>
                                <a:lnTo>
                                  <a:pt x="654" y="1271"/>
                                </a:lnTo>
                                <a:lnTo>
                                  <a:pt x="656" y="1271"/>
                                </a:lnTo>
                                <a:close/>
                                <a:moveTo>
                                  <a:pt x="720" y="1288"/>
                                </a:moveTo>
                                <a:lnTo>
                                  <a:pt x="705" y="1284"/>
                                </a:lnTo>
                                <a:lnTo>
                                  <a:pt x="654" y="1271"/>
                                </a:lnTo>
                                <a:lnTo>
                                  <a:pt x="654" y="1292"/>
                                </a:lnTo>
                                <a:lnTo>
                                  <a:pt x="700" y="1303"/>
                                </a:lnTo>
                                <a:lnTo>
                                  <a:pt x="716" y="1307"/>
                                </a:lnTo>
                                <a:lnTo>
                                  <a:pt x="720" y="1288"/>
                                </a:lnTo>
                                <a:close/>
                                <a:moveTo>
                                  <a:pt x="586" y="1249"/>
                                </a:moveTo>
                                <a:lnTo>
                                  <a:pt x="560" y="1240"/>
                                </a:lnTo>
                                <a:lnTo>
                                  <a:pt x="514" y="1223"/>
                                </a:lnTo>
                                <a:lnTo>
                                  <a:pt x="512" y="1222"/>
                                </a:lnTo>
                                <a:lnTo>
                                  <a:pt x="504" y="1240"/>
                                </a:lnTo>
                                <a:lnTo>
                                  <a:pt x="506" y="1241"/>
                                </a:lnTo>
                                <a:lnTo>
                                  <a:pt x="552" y="1259"/>
                                </a:lnTo>
                                <a:lnTo>
                                  <a:pt x="580" y="1269"/>
                                </a:lnTo>
                                <a:lnTo>
                                  <a:pt x="586" y="1249"/>
                                </a:lnTo>
                                <a:close/>
                                <a:moveTo>
                                  <a:pt x="387" y="1186"/>
                                </a:moveTo>
                                <a:lnTo>
                                  <a:pt x="387" y="1164"/>
                                </a:lnTo>
                                <a:lnTo>
                                  <a:pt x="386" y="1163"/>
                                </a:lnTo>
                                <a:lnTo>
                                  <a:pt x="376" y="1181"/>
                                </a:lnTo>
                                <a:lnTo>
                                  <a:pt x="377" y="1181"/>
                                </a:lnTo>
                                <a:lnTo>
                                  <a:pt x="387" y="1186"/>
                                </a:lnTo>
                                <a:close/>
                                <a:moveTo>
                                  <a:pt x="428" y="1185"/>
                                </a:moveTo>
                                <a:lnTo>
                                  <a:pt x="386" y="1163"/>
                                </a:lnTo>
                                <a:lnTo>
                                  <a:pt x="387" y="1164"/>
                                </a:lnTo>
                                <a:lnTo>
                                  <a:pt x="387" y="1186"/>
                                </a:lnTo>
                                <a:lnTo>
                                  <a:pt x="418" y="1203"/>
                                </a:lnTo>
                                <a:lnTo>
                                  <a:pt x="426" y="1207"/>
                                </a:lnTo>
                                <a:lnTo>
                                  <a:pt x="426" y="1185"/>
                                </a:lnTo>
                                <a:lnTo>
                                  <a:pt x="428" y="1185"/>
                                </a:lnTo>
                                <a:close/>
                                <a:moveTo>
                                  <a:pt x="458" y="1198"/>
                                </a:moveTo>
                                <a:lnTo>
                                  <a:pt x="426" y="1185"/>
                                </a:lnTo>
                                <a:lnTo>
                                  <a:pt x="426" y="1207"/>
                                </a:lnTo>
                                <a:lnTo>
                                  <a:pt x="449" y="1217"/>
                                </a:lnTo>
                                <a:lnTo>
                                  <a:pt x="458" y="1198"/>
                                </a:lnTo>
                                <a:close/>
                                <a:moveTo>
                                  <a:pt x="329" y="1131"/>
                                </a:moveTo>
                                <a:lnTo>
                                  <a:pt x="310" y="1119"/>
                                </a:lnTo>
                                <a:lnTo>
                                  <a:pt x="292" y="1107"/>
                                </a:lnTo>
                                <a:lnTo>
                                  <a:pt x="275" y="1095"/>
                                </a:lnTo>
                                <a:lnTo>
                                  <a:pt x="268" y="1090"/>
                                </a:lnTo>
                                <a:lnTo>
                                  <a:pt x="256" y="1107"/>
                                </a:lnTo>
                                <a:lnTo>
                                  <a:pt x="299" y="1135"/>
                                </a:lnTo>
                                <a:lnTo>
                                  <a:pt x="318" y="1147"/>
                                </a:lnTo>
                                <a:lnTo>
                                  <a:pt x="324" y="1151"/>
                                </a:lnTo>
                                <a:lnTo>
                                  <a:pt x="328" y="1145"/>
                                </a:lnTo>
                                <a:lnTo>
                                  <a:pt x="328" y="1131"/>
                                </a:lnTo>
                                <a:lnTo>
                                  <a:pt x="329" y="1131"/>
                                </a:lnTo>
                                <a:close/>
                                <a:moveTo>
                                  <a:pt x="334" y="1134"/>
                                </a:moveTo>
                                <a:lnTo>
                                  <a:pt x="328" y="1131"/>
                                </a:lnTo>
                                <a:lnTo>
                                  <a:pt x="328" y="1145"/>
                                </a:lnTo>
                                <a:lnTo>
                                  <a:pt x="334" y="1134"/>
                                </a:lnTo>
                                <a:close/>
                                <a:moveTo>
                                  <a:pt x="168" y="1003"/>
                                </a:moveTo>
                                <a:lnTo>
                                  <a:pt x="164" y="1000"/>
                                </a:lnTo>
                                <a:lnTo>
                                  <a:pt x="149" y="1013"/>
                                </a:lnTo>
                                <a:lnTo>
                                  <a:pt x="167" y="1031"/>
                                </a:lnTo>
                                <a:lnTo>
                                  <a:pt x="167" y="1003"/>
                                </a:lnTo>
                                <a:lnTo>
                                  <a:pt x="168" y="1003"/>
                                </a:lnTo>
                                <a:close/>
                                <a:moveTo>
                                  <a:pt x="221" y="1054"/>
                                </a:moveTo>
                                <a:lnTo>
                                  <a:pt x="210" y="1044"/>
                                </a:lnTo>
                                <a:lnTo>
                                  <a:pt x="196" y="1031"/>
                                </a:lnTo>
                                <a:lnTo>
                                  <a:pt x="182" y="1017"/>
                                </a:lnTo>
                                <a:lnTo>
                                  <a:pt x="182" y="1018"/>
                                </a:lnTo>
                                <a:lnTo>
                                  <a:pt x="167" y="1003"/>
                                </a:lnTo>
                                <a:lnTo>
                                  <a:pt x="167" y="1031"/>
                                </a:lnTo>
                                <a:lnTo>
                                  <a:pt x="197" y="1059"/>
                                </a:lnTo>
                                <a:lnTo>
                                  <a:pt x="209" y="1068"/>
                                </a:lnTo>
                                <a:lnTo>
                                  <a:pt x="221" y="1054"/>
                                </a:lnTo>
                                <a:close/>
                                <a:moveTo>
                                  <a:pt x="119" y="947"/>
                                </a:moveTo>
                                <a:lnTo>
                                  <a:pt x="107" y="933"/>
                                </a:lnTo>
                                <a:lnTo>
                                  <a:pt x="98" y="917"/>
                                </a:lnTo>
                                <a:lnTo>
                                  <a:pt x="88" y="903"/>
                                </a:lnTo>
                                <a:lnTo>
                                  <a:pt x="81" y="891"/>
                                </a:lnTo>
                                <a:lnTo>
                                  <a:pt x="63" y="900"/>
                                </a:lnTo>
                                <a:lnTo>
                                  <a:pt x="71" y="913"/>
                                </a:lnTo>
                                <a:lnTo>
                                  <a:pt x="81" y="929"/>
                                </a:lnTo>
                                <a:lnTo>
                                  <a:pt x="92" y="943"/>
                                </a:lnTo>
                                <a:lnTo>
                                  <a:pt x="102" y="959"/>
                                </a:lnTo>
                                <a:lnTo>
                                  <a:pt x="110" y="967"/>
                                </a:lnTo>
                                <a:lnTo>
                                  <a:pt x="118" y="961"/>
                                </a:lnTo>
                                <a:lnTo>
                                  <a:pt x="118" y="947"/>
                                </a:lnTo>
                                <a:lnTo>
                                  <a:pt x="119" y="947"/>
                                </a:lnTo>
                                <a:close/>
                                <a:moveTo>
                                  <a:pt x="125" y="955"/>
                                </a:moveTo>
                                <a:lnTo>
                                  <a:pt x="118" y="947"/>
                                </a:lnTo>
                                <a:lnTo>
                                  <a:pt x="118" y="961"/>
                                </a:lnTo>
                                <a:lnTo>
                                  <a:pt x="125" y="955"/>
                                </a:lnTo>
                                <a:close/>
                                <a:moveTo>
                                  <a:pt x="44" y="809"/>
                                </a:moveTo>
                                <a:lnTo>
                                  <a:pt x="38" y="793"/>
                                </a:lnTo>
                                <a:lnTo>
                                  <a:pt x="33" y="777"/>
                                </a:lnTo>
                                <a:lnTo>
                                  <a:pt x="33" y="778"/>
                                </a:lnTo>
                                <a:lnTo>
                                  <a:pt x="30" y="763"/>
                                </a:lnTo>
                                <a:lnTo>
                                  <a:pt x="10" y="768"/>
                                </a:lnTo>
                                <a:lnTo>
                                  <a:pt x="14" y="783"/>
                                </a:lnTo>
                                <a:lnTo>
                                  <a:pt x="18" y="799"/>
                                </a:lnTo>
                                <a:lnTo>
                                  <a:pt x="35" y="846"/>
                                </a:lnTo>
                                <a:lnTo>
                                  <a:pt x="42" y="843"/>
                                </a:lnTo>
                                <a:lnTo>
                                  <a:pt x="42" y="809"/>
                                </a:lnTo>
                                <a:lnTo>
                                  <a:pt x="44" y="809"/>
                                </a:lnTo>
                                <a:close/>
                                <a:moveTo>
                                  <a:pt x="54" y="838"/>
                                </a:moveTo>
                                <a:lnTo>
                                  <a:pt x="48" y="825"/>
                                </a:lnTo>
                                <a:lnTo>
                                  <a:pt x="48" y="826"/>
                                </a:lnTo>
                                <a:lnTo>
                                  <a:pt x="42" y="809"/>
                                </a:lnTo>
                                <a:lnTo>
                                  <a:pt x="42" y="843"/>
                                </a:lnTo>
                                <a:lnTo>
                                  <a:pt x="54" y="838"/>
                                </a:lnTo>
                                <a:close/>
                              </a:path>
                            </a:pathLst>
                          </a:custGeom>
                          <a:solidFill>
                            <a:srgbClr val="4171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59"/>
                        <wps:cNvSpPr>
                          <a:spLocks/>
                        </wps:cNvSpPr>
                        <wps:spPr bwMode="auto">
                          <a:xfrm>
                            <a:off x="20294" y="1480"/>
                            <a:ext cx="22" cy="245"/>
                          </a:xfrm>
                          <a:custGeom>
                            <a:avLst/>
                            <a:gdLst>
                              <a:gd name="T0" fmla="+- 0 20306 20294"/>
                              <a:gd name="T1" fmla="*/ T0 w 22"/>
                              <a:gd name="T2" fmla="+- 0 1592 1480"/>
                              <a:gd name="T3" fmla="*/ 1592 h 245"/>
                              <a:gd name="T4" fmla="+- 0 20294 20294"/>
                              <a:gd name="T5" fmla="*/ T4 w 22"/>
                              <a:gd name="T6" fmla="+- 0 1592 1480"/>
                              <a:gd name="T7" fmla="*/ 1592 h 245"/>
                              <a:gd name="T8" fmla="+- 0 20294 20294"/>
                              <a:gd name="T9" fmla="*/ T8 w 22"/>
                              <a:gd name="T10" fmla="+- 0 1725 1480"/>
                              <a:gd name="T11" fmla="*/ 1725 h 245"/>
                              <a:gd name="T12" fmla="+- 0 20297 20294"/>
                              <a:gd name="T13" fmla="*/ T12 w 22"/>
                              <a:gd name="T14" fmla="+- 0 1725 1480"/>
                              <a:gd name="T15" fmla="*/ 1725 h 245"/>
                              <a:gd name="T16" fmla="+- 0 20297 20294"/>
                              <a:gd name="T17" fmla="*/ T16 w 22"/>
                              <a:gd name="T18" fmla="+- 0 1602 1480"/>
                              <a:gd name="T19" fmla="*/ 1602 h 245"/>
                              <a:gd name="T20" fmla="+- 0 20306 20294"/>
                              <a:gd name="T21" fmla="*/ T20 w 22"/>
                              <a:gd name="T22" fmla="+- 0 1592 1480"/>
                              <a:gd name="T23" fmla="*/ 1592 h 245"/>
                              <a:gd name="T24" fmla="+- 0 20316 20294"/>
                              <a:gd name="T25" fmla="*/ T24 w 22"/>
                              <a:gd name="T26" fmla="+- 0 1612 1480"/>
                              <a:gd name="T27" fmla="*/ 1612 h 245"/>
                              <a:gd name="T28" fmla="+- 0 20316 20294"/>
                              <a:gd name="T29" fmla="*/ T28 w 22"/>
                              <a:gd name="T30" fmla="+- 0 1480 1480"/>
                              <a:gd name="T31" fmla="*/ 1480 h 245"/>
                              <a:gd name="T32" fmla="+- 0 20297 20294"/>
                              <a:gd name="T33" fmla="*/ T32 w 22"/>
                              <a:gd name="T34" fmla="+- 0 1480 1480"/>
                              <a:gd name="T35" fmla="*/ 1480 h 245"/>
                              <a:gd name="T36" fmla="+- 0 20297 20294"/>
                              <a:gd name="T37" fmla="*/ T36 w 22"/>
                              <a:gd name="T38" fmla="+- 0 1592 1480"/>
                              <a:gd name="T39" fmla="*/ 1592 h 245"/>
                              <a:gd name="T40" fmla="+- 0 20306 20294"/>
                              <a:gd name="T41" fmla="*/ T40 w 22"/>
                              <a:gd name="T42" fmla="+- 0 1592 1480"/>
                              <a:gd name="T43" fmla="*/ 1592 h 245"/>
                              <a:gd name="T44" fmla="+- 0 20306 20294"/>
                              <a:gd name="T45" fmla="*/ T44 w 22"/>
                              <a:gd name="T46" fmla="+- 0 1610 1480"/>
                              <a:gd name="T47" fmla="*/ 1610 h 245"/>
                              <a:gd name="T48" fmla="+- 0 20315 20294"/>
                              <a:gd name="T49" fmla="*/ T48 w 22"/>
                              <a:gd name="T50" fmla="+- 0 1602 1480"/>
                              <a:gd name="T51" fmla="*/ 1602 h 245"/>
                              <a:gd name="T52" fmla="+- 0 20315 20294"/>
                              <a:gd name="T53" fmla="*/ T52 w 22"/>
                              <a:gd name="T54" fmla="+- 0 1612 1480"/>
                              <a:gd name="T55" fmla="*/ 1612 h 245"/>
                              <a:gd name="T56" fmla="+- 0 20316 20294"/>
                              <a:gd name="T57" fmla="*/ T56 w 22"/>
                              <a:gd name="T58" fmla="+- 0 1612 1480"/>
                              <a:gd name="T59" fmla="*/ 1612 h 245"/>
                              <a:gd name="T60" fmla="+- 0 20306 20294"/>
                              <a:gd name="T61" fmla="*/ T60 w 22"/>
                              <a:gd name="T62" fmla="+- 0 1610 1480"/>
                              <a:gd name="T63" fmla="*/ 1610 h 245"/>
                              <a:gd name="T64" fmla="+- 0 20306 20294"/>
                              <a:gd name="T65" fmla="*/ T64 w 22"/>
                              <a:gd name="T66" fmla="+- 0 1592 1480"/>
                              <a:gd name="T67" fmla="*/ 1592 h 245"/>
                              <a:gd name="T68" fmla="+- 0 20297 20294"/>
                              <a:gd name="T69" fmla="*/ T68 w 22"/>
                              <a:gd name="T70" fmla="+- 0 1602 1480"/>
                              <a:gd name="T71" fmla="*/ 1602 h 245"/>
                              <a:gd name="T72" fmla="+- 0 20297 20294"/>
                              <a:gd name="T73" fmla="*/ T72 w 22"/>
                              <a:gd name="T74" fmla="+- 0 1725 1480"/>
                              <a:gd name="T75" fmla="*/ 1725 h 245"/>
                              <a:gd name="T76" fmla="+- 0 20304 20294"/>
                              <a:gd name="T77" fmla="*/ T76 w 22"/>
                              <a:gd name="T78" fmla="+- 0 1725 1480"/>
                              <a:gd name="T79" fmla="*/ 1725 h 245"/>
                              <a:gd name="T80" fmla="+- 0 20304 20294"/>
                              <a:gd name="T81" fmla="*/ T80 w 22"/>
                              <a:gd name="T82" fmla="+- 0 1612 1480"/>
                              <a:gd name="T83" fmla="*/ 1612 h 245"/>
                              <a:gd name="T84" fmla="+- 0 20306 20294"/>
                              <a:gd name="T85" fmla="*/ T84 w 22"/>
                              <a:gd name="T86" fmla="+- 0 1610 1480"/>
                              <a:gd name="T87" fmla="*/ 1610 h 245"/>
                              <a:gd name="T88" fmla="+- 0 20315 20294"/>
                              <a:gd name="T89" fmla="*/ T88 w 22"/>
                              <a:gd name="T90" fmla="+- 0 1612 1480"/>
                              <a:gd name="T91" fmla="*/ 1612 h 245"/>
                              <a:gd name="T92" fmla="+- 0 20315 20294"/>
                              <a:gd name="T93" fmla="*/ T92 w 22"/>
                              <a:gd name="T94" fmla="+- 0 1602 1480"/>
                              <a:gd name="T95" fmla="*/ 1602 h 245"/>
                              <a:gd name="T96" fmla="+- 0 20304 20294"/>
                              <a:gd name="T97" fmla="*/ T96 w 22"/>
                              <a:gd name="T98" fmla="+- 0 1612 1480"/>
                              <a:gd name="T99" fmla="*/ 1612 h 245"/>
                              <a:gd name="T100" fmla="+- 0 20315 20294"/>
                              <a:gd name="T101" fmla="*/ T100 w 22"/>
                              <a:gd name="T102" fmla="+- 0 1612 1480"/>
                              <a:gd name="T103" fmla="*/ 1612 h 245"/>
                              <a:gd name="T104" fmla="+- 0 20315 20294"/>
                              <a:gd name="T105" fmla="*/ T104 w 22"/>
                              <a:gd name="T106" fmla="+- 0 1725 1480"/>
                              <a:gd name="T107" fmla="*/ 1725 h 245"/>
                              <a:gd name="T108" fmla="+- 0 20315 20294"/>
                              <a:gd name="T109" fmla="*/ T108 w 22"/>
                              <a:gd name="T110" fmla="+- 0 1612 1480"/>
                              <a:gd name="T111" fmla="*/ 1612 h 245"/>
                              <a:gd name="T112" fmla="+- 0 20304 20294"/>
                              <a:gd name="T113" fmla="*/ T112 w 22"/>
                              <a:gd name="T114" fmla="+- 0 1612 1480"/>
                              <a:gd name="T115" fmla="*/ 1612 h 245"/>
                              <a:gd name="T116" fmla="+- 0 20304 20294"/>
                              <a:gd name="T117" fmla="*/ T116 w 22"/>
                              <a:gd name="T118" fmla="+- 0 1725 1480"/>
                              <a:gd name="T119" fmla="*/ 1725 h 245"/>
                              <a:gd name="T120" fmla="+- 0 20315 20294"/>
                              <a:gd name="T121" fmla="*/ T120 w 22"/>
                              <a:gd name="T122" fmla="+- 0 1725 1480"/>
                              <a:gd name="T123" fmla="*/ 1725 h 2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22" h="245">
                                <a:moveTo>
                                  <a:pt x="12" y="112"/>
                                </a:moveTo>
                                <a:lnTo>
                                  <a:pt x="0" y="112"/>
                                </a:lnTo>
                                <a:lnTo>
                                  <a:pt x="0" y="245"/>
                                </a:lnTo>
                                <a:lnTo>
                                  <a:pt x="3" y="245"/>
                                </a:lnTo>
                                <a:lnTo>
                                  <a:pt x="3" y="122"/>
                                </a:lnTo>
                                <a:lnTo>
                                  <a:pt x="12" y="112"/>
                                </a:lnTo>
                                <a:close/>
                                <a:moveTo>
                                  <a:pt x="22" y="132"/>
                                </a:moveTo>
                                <a:lnTo>
                                  <a:pt x="22" y="0"/>
                                </a:lnTo>
                                <a:lnTo>
                                  <a:pt x="3" y="0"/>
                                </a:lnTo>
                                <a:lnTo>
                                  <a:pt x="3" y="112"/>
                                </a:lnTo>
                                <a:lnTo>
                                  <a:pt x="12" y="112"/>
                                </a:lnTo>
                                <a:lnTo>
                                  <a:pt x="12" y="130"/>
                                </a:lnTo>
                                <a:lnTo>
                                  <a:pt x="21" y="122"/>
                                </a:lnTo>
                                <a:lnTo>
                                  <a:pt x="21" y="132"/>
                                </a:lnTo>
                                <a:lnTo>
                                  <a:pt x="22" y="132"/>
                                </a:lnTo>
                                <a:close/>
                                <a:moveTo>
                                  <a:pt x="12" y="130"/>
                                </a:moveTo>
                                <a:lnTo>
                                  <a:pt x="12" y="112"/>
                                </a:lnTo>
                                <a:lnTo>
                                  <a:pt x="3" y="122"/>
                                </a:lnTo>
                                <a:lnTo>
                                  <a:pt x="3" y="245"/>
                                </a:lnTo>
                                <a:lnTo>
                                  <a:pt x="10" y="245"/>
                                </a:lnTo>
                                <a:lnTo>
                                  <a:pt x="10" y="132"/>
                                </a:lnTo>
                                <a:lnTo>
                                  <a:pt x="12" y="130"/>
                                </a:lnTo>
                                <a:close/>
                                <a:moveTo>
                                  <a:pt x="21" y="132"/>
                                </a:moveTo>
                                <a:lnTo>
                                  <a:pt x="21" y="122"/>
                                </a:lnTo>
                                <a:lnTo>
                                  <a:pt x="10" y="132"/>
                                </a:lnTo>
                                <a:lnTo>
                                  <a:pt x="21" y="132"/>
                                </a:lnTo>
                                <a:close/>
                                <a:moveTo>
                                  <a:pt x="21" y="245"/>
                                </a:moveTo>
                                <a:lnTo>
                                  <a:pt x="21" y="132"/>
                                </a:lnTo>
                                <a:lnTo>
                                  <a:pt x="10" y="132"/>
                                </a:lnTo>
                                <a:lnTo>
                                  <a:pt x="10" y="245"/>
                                </a:lnTo>
                                <a:lnTo>
                                  <a:pt x="21" y="2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Rectangle 58"/>
                        <wps:cNvSpPr>
                          <a:spLocks/>
                        </wps:cNvSpPr>
                        <wps:spPr bwMode="auto">
                          <a:xfrm>
                            <a:off x="19720" y="894"/>
                            <a:ext cx="1172" cy="586"/>
                          </a:xfrm>
                          <a:prstGeom prst="rect">
                            <a:avLst/>
                          </a:prstGeom>
                          <a:solidFill>
                            <a:srgbClr val="5497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AutoShape 57"/>
                        <wps:cNvSpPr>
                          <a:spLocks/>
                        </wps:cNvSpPr>
                        <wps:spPr bwMode="auto">
                          <a:xfrm>
                            <a:off x="19711" y="885"/>
                            <a:ext cx="1191" cy="605"/>
                          </a:xfrm>
                          <a:custGeom>
                            <a:avLst/>
                            <a:gdLst>
                              <a:gd name="T0" fmla="+- 0 20902 19711"/>
                              <a:gd name="T1" fmla="*/ T0 w 1191"/>
                              <a:gd name="T2" fmla="+- 0 1490 885"/>
                              <a:gd name="T3" fmla="*/ 1490 h 605"/>
                              <a:gd name="T4" fmla="+- 0 20902 19711"/>
                              <a:gd name="T5" fmla="*/ T4 w 1191"/>
                              <a:gd name="T6" fmla="+- 0 885 885"/>
                              <a:gd name="T7" fmla="*/ 885 h 605"/>
                              <a:gd name="T8" fmla="+- 0 19711 19711"/>
                              <a:gd name="T9" fmla="*/ T8 w 1191"/>
                              <a:gd name="T10" fmla="+- 0 885 885"/>
                              <a:gd name="T11" fmla="*/ 885 h 605"/>
                              <a:gd name="T12" fmla="+- 0 19711 19711"/>
                              <a:gd name="T13" fmla="*/ T12 w 1191"/>
                              <a:gd name="T14" fmla="+- 0 1490 885"/>
                              <a:gd name="T15" fmla="*/ 1490 h 605"/>
                              <a:gd name="T16" fmla="+- 0 19721 19711"/>
                              <a:gd name="T17" fmla="*/ T16 w 1191"/>
                              <a:gd name="T18" fmla="+- 0 1490 885"/>
                              <a:gd name="T19" fmla="*/ 1490 h 605"/>
                              <a:gd name="T20" fmla="+- 0 19721 19711"/>
                              <a:gd name="T21" fmla="*/ T20 w 1191"/>
                              <a:gd name="T22" fmla="+- 0 904 885"/>
                              <a:gd name="T23" fmla="*/ 904 h 605"/>
                              <a:gd name="T24" fmla="+- 0 19732 19711"/>
                              <a:gd name="T25" fmla="*/ T24 w 1191"/>
                              <a:gd name="T26" fmla="+- 0 895 885"/>
                              <a:gd name="T27" fmla="*/ 895 h 605"/>
                              <a:gd name="T28" fmla="+- 0 19732 19711"/>
                              <a:gd name="T29" fmla="*/ T28 w 1191"/>
                              <a:gd name="T30" fmla="+- 0 904 885"/>
                              <a:gd name="T31" fmla="*/ 904 h 605"/>
                              <a:gd name="T32" fmla="+- 0 20882 19711"/>
                              <a:gd name="T33" fmla="*/ T32 w 1191"/>
                              <a:gd name="T34" fmla="+- 0 904 885"/>
                              <a:gd name="T35" fmla="*/ 904 h 605"/>
                              <a:gd name="T36" fmla="+- 0 20882 19711"/>
                              <a:gd name="T37" fmla="*/ T36 w 1191"/>
                              <a:gd name="T38" fmla="+- 0 895 885"/>
                              <a:gd name="T39" fmla="*/ 895 h 605"/>
                              <a:gd name="T40" fmla="+- 0 20892 19711"/>
                              <a:gd name="T41" fmla="*/ T40 w 1191"/>
                              <a:gd name="T42" fmla="+- 0 904 885"/>
                              <a:gd name="T43" fmla="*/ 904 h 605"/>
                              <a:gd name="T44" fmla="+- 0 20892 19711"/>
                              <a:gd name="T45" fmla="*/ T44 w 1191"/>
                              <a:gd name="T46" fmla="+- 0 1490 885"/>
                              <a:gd name="T47" fmla="*/ 1490 h 605"/>
                              <a:gd name="T48" fmla="+- 0 20902 19711"/>
                              <a:gd name="T49" fmla="*/ T48 w 1191"/>
                              <a:gd name="T50" fmla="+- 0 1490 885"/>
                              <a:gd name="T51" fmla="*/ 1490 h 605"/>
                              <a:gd name="T52" fmla="+- 0 19732 19711"/>
                              <a:gd name="T53" fmla="*/ T52 w 1191"/>
                              <a:gd name="T54" fmla="+- 0 904 885"/>
                              <a:gd name="T55" fmla="*/ 904 h 605"/>
                              <a:gd name="T56" fmla="+- 0 19732 19711"/>
                              <a:gd name="T57" fmla="*/ T56 w 1191"/>
                              <a:gd name="T58" fmla="+- 0 895 885"/>
                              <a:gd name="T59" fmla="*/ 895 h 605"/>
                              <a:gd name="T60" fmla="+- 0 19721 19711"/>
                              <a:gd name="T61" fmla="*/ T60 w 1191"/>
                              <a:gd name="T62" fmla="+- 0 904 885"/>
                              <a:gd name="T63" fmla="*/ 904 h 605"/>
                              <a:gd name="T64" fmla="+- 0 19732 19711"/>
                              <a:gd name="T65" fmla="*/ T64 w 1191"/>
                              <a:gd name="T66" fmla="+- 0 904 885"/>
                              <a:gd name="T67" fmla="*/ 904 h 605"/>
                              <a:gd name="T68" fmla="+- 0 19732 19711"/>
                              <a:gd name="T69" fmla="*/ T68 w 1191"/>
                              <a:gd name="T70" fmla="+- 0 1470 885"/>
                              <a:gd name="T71" fmla="*/ 1470 h 605"/>
                              <a:gd name="T72" fmla="+- 0 19732 19711"/>
                              <a:gd name="T73" fmla="*/ T72 w 1191"/>
                              <a:gd name="T74" fmla="+- 0 904 885"/>
                              <a:gd name="T75" fmla="*/ 904 h 605"/>
                              <a:gd name="T76" fmla="+- 0 19721 19711"/>
                              <a:gd name="T77" fmla="*/ T76 w 1191"/>
                              <a:gd name="T78" fmla="+- 0 904 885"/>
                              <a:gd name="T79" fmla="*/ 904 h 605"/>
                              <a:gd name="T80" fmla="+- 0 19721 19711"/>
                              <a:gd name="T81" fmla="*/ T80 w 1191"/>
                              <a:gd name="T82" fmla="+- 0 1470 885"/>
                              <a:gd name="T83" fmla="*/ 1470 h 605"/>
                              <a:gd name="T84" fmla="+- 0 19732 19711"/>
                              <a:gd name="T85" fmla="*/ T84 w 1191"/>
                              <a:gd name="T86" fmla="+- 0 1470 885"/>
                              <a:gd name="T87" fmla="*/ 1470 h 605"/>
                              <a:gd name="T88" fmla="+- 0 20892 19711"/>
                              <a:gd name="T89" fmla="*/ T88 w 1191"/>
                              <a:gd name="T90" fmla="+- 0 1470 885"/>
                              <a:gd name="T91" fmla="*/ 1470 h 605"/>
                              <a:gd name="T92" fmla="+- 0 19721 19711"/>
                              <a:gd name="T93" fmla="*/ T92 w 1191"/>
                              <a:gd name="T94" fmla="+- 0 1470 885"/>
                              <a:gd name="T95" fmla="*/ 1470 h 605"/>
                              <a:gd name="T96" fmla="+- 0 19732 19711"/>
                              <a:gd name="T97" fmla="*/ T96 w 1191"/>
                              <a:gd name="T98" fmla="+- 0 1480 885"/>
                              <a:gd name="T99" fmla="*/ 1480 h 605"/>
                              <a:gd name="T100" fmla="+- 0 19732 19711"/>
                              <a:gd name="T101" fmla="*/ T100 w 1191"/>
                              <a:gd name="T102" fmla="+- 0 1490 885"/>
                              <a:gd name="T103" fmla="*/ 1490 h 605"/>
                              <a:gd name="T104" fmla="+- 0 20882 19711"/>
                              <a:gd name="T105" fmla="*/ T104 w 1191"/>
                              <a:gd name="T106" fmla="+- 0 1490 885"/>
                              <a:gd name="T107" fmla="*/ 1490 h 605"/>
                              <a:gd name="T108" fmla="+- 0 20882 19711"/>
                              <a:gd name="T109" fmla="*/ T108 w 1191"/>
                              <a:gd name="T110" fmla="+- 0 1480 885"/>
                              <a:gd name="T111" fmla="*/ 1480 h 605"/>
                              <a:gd name="T112" fmla="+- 0 20892 19711"/>
                              <a:gd name="T113" fmla="*/ T112 w 1191"/>
                              <a:gd name="T114" fmla="+- 0 1470 885"/>
                              <a:gd name="T115" fmla="*/ 1470 h 605"/>
                              <a:gd name="T116" fmla="+- 0 19732 19711"/>
                              <a:gd name="T117" fmla="*/ T116 w 1191"/>
                              <a:gd name="T118" fmla="+- 0 1490 885"/>
                              <a:gd name="T119" fmla="*/ 1490 h 605"/>
                              <a:gd name="T120" fmla="+- 0 19732 19711"/>
                              <a:gd name="T121" fmla="*/ T120 w 1191"/>
                              <a:gd name="T122" fmla="+- 0 1480 885"/>
                              <a:gd name="T123" fmla="*/ 1480 h 605"/>
                              <a:gd name="T124" fmla="+- 0 19721 19711"/>
                              <a:gd name="T125" fmla="*/ T124 w 1191"/>
                              <a:gd name="T126" fmla="+- 0 1470 885"/>
                              <a:gd name="T127" fmla="*/ 1470 h 605"/>
                              <a:gd name="T128" fmla="+- 0 19721 19711"/>
                              <a:gd name="T129" fmla="*/ T128 w 1191"/>
                              <a:gd name="T130" fmla="+- 0 1490 885"/>
                              <a:gd name="T131" fmla="*/ 1490 h 605"/>
                              <a:gd name="T132" fmla="+- 0 19732 19711"/>
                              <a:gd name="T133" fmla="*/ T132 w 1191"/>
                              <a:gd name="T134" fmla="+- 0 1490 885"/>
                              <a:gd name="T135" fmla="*/ 1490 h 605"/>
                              <a:gd name="T136" fmla="+- 0 20892 19711"/>
                              <a:gd name="T137" fmla="*/ T136 w 1191"/>
                              <a:gd name="T138" fmla="+- 0 904 885"/>
                              <a:gd name="T139" fmla="*/ 904 h 605"/>
                              <a:gd name="T140" fmla="+- 0 20882 19711"/>
                              <a:gd name="T141" fmla="*/ T140 w 1191"/>
                              <a:gd name="T142" fmla="+- 0 895 885"/>
                              <a:gd name="T143" fmla="*/ 895 h 605"/>
                              <a:gd name="T144" fmla="+- 0 20882 19711"/>
                              <a:gd name="T145" fmla="*/ T144 w 1191"/>
                              <a:gd name="T146" fmla="+- 0 904 885"/>
                              <a:gd name="T147" fmla="*/ 904 h 605"/>
                              <a:gd name="T148" fmla="+- 0 20892 19711"/>
                              <a:gd name="T149" fmla="*/ T148 w 1191"/>
                              <a:gd name="T150" fmla="+- 0 904 885"/>
                              <a:gd name="T151" fmla="*/ 904 h 605"/>
                              <a:gd name="T152" fmla="+- 0 20892 19711"/>
                              <a:gd name="T153" fmla="*/ T152 w 1191"/>
                              <a:gd name="T154" fmla="+- 0 1470 885"/>
                              <a:gd name="T155" fmla="*/ 1470 h 605"/>
                              <a:gd name="T156" fmla="+- 0 20892 19711"/>
                              <a:gd name="T157" fmla="*/ T156 w 1191"/>
                              <a:gd name="T158" fmla="+- 0 904 885"/>
                              <a:gd name="T159" fmla="*/ 904 h 605"/>
                              <a:gd name="T160" fmla="+- 0 20882 19711"/>
                              <a:gd name="T161" fmla="*/ T160 w 1191"/>
                              <a:gd name="T162" fmla="+- 0 904 885"/>
                              <a:gd name="T163" fmla="*/ 904 h 605"/>
                              <a:gd name="T164" fmla="+- 0 20882 19711"/>
                              <a:gd name="T165" fmla="*/ T164 w 1191"/>
                              <a:gd name="T166" fmla="+- 0 1470 885"/>
                              <a:gd name="T167" fmla="*/ 1470 h 605"/>
                              <a:gd name="T168" fmla="+- 0 20892 19711"/>
                              <a:gd name="T169" fmla="*/ T168 w 1191"/>
                              <a:gd name="T170" fmla="+- 0 1470 885"/>
                              <a:gd name="T171" fmla="*/ 1470 h 605"/>
                              <a:gd name="T172" fmla="+- 0 20892 19711"/>
                              <a:gd name="T173" fmla="*/ T172 w 1191"/>
                              <a:gd name="T174" fmla="+- 0 1490 885"/>
                              <a:gd name="T175" fmla="*/ 1490 h 605"/>
                              <a:gd name="T176" fmla="+- 0 20892 19711"/>
                              <a:gd name="T177" fmla="*/ T176 w 1191"/>
                              <a:gd name="T178" fmla="+- 0 1470 885"/>
                              <a:gd name="T179" fmla="*/ 1470 h 605"/>
                              <a:gd name="T180" fmla="+- 0 20882 19711"/>
                              <a:gd name="T181" fmla="*/ T180 w 1191"/>
                              <a:gd name="T182" fmla="+- 0 1480 885"/>
                              <a:gd name="T183" fmla="*/ 1480 h 605"/>
                              <a:gd name="T184" fmla="+- 0 20882 19711"/>
                              <a:gd name="T185" fmla="*/ T184 w 1191"/>
                              <a:gd name="T186" fmla="+- 0 1490 885"/>
                              <a:gd name="T187" fmla="*/ 1490 h 605"/>
                              <a:gd name="T188" fmla="+- 0 20892 19711"/>
                              <a:gd name="T189" fmla="*/ T188 w 1191"/>
                              <a:gd name="T190" fmla="+- 0 1490 885"/>
                              <a:gd name="T191" fmla="*/ 1490 h 6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191" h="605">
                                <a:moveTo>
                                  <a:pt x="1191" y="605"/>
                                </a:moveTo>
                                <a:lnTo>
                                  <a:pt x="1191" y="0"/>
                                </a:lnTo>
                                <a:lnTo>
                                  <a:pt x="0" y="0"/>
                                </a:lnTo>
                                <a:lnTo>
                                  <a:pt x="0" y="605"/>
                                </a:lnTo>
                                <a:lnTo>
                                  <a:pt x="10" y="605"/>
                                </a:lnTo>
                                <a:lnTo>
                                  <a:pt x="10" y="19"/>
                                </a:lnTo>
                                <a:lnTo>
                                  <a:pt x="21" y="10"/>
                                </a:lnTo>
                                <a:lnTo>
                                  <a:pt x="21" y="19"/>
                                </a:lnTo>
                                <a:lnTo>
                                  <a:pt x="1171" y="19"/>
                                </a:lnTo>
                                <a:lnTo>
                                  <a:pt x="1171" y="10"/>
                                </a:lnTo>
                                <a:lnTo>
                                  <a:pt x="1181" y="19"/>
                                </a:lnTo>
                                <a:lnTo>
                                  <a:pt x="1181" y="605"/>
                                </a:lnTo>
                                <a:lnTo>
                                  <a:pt x="1191" y="605"/>
                                </a:lnTo>
                                <a:close/>
                                <a:moveTo>
                                  <a:pt x="21" y="19"/>
                                </a:moveTo>
                                <a:lnTo>
                                  <a:pt x="21" y="10"/>
                                </a:lnTo>
                                <a:lnTo>
                                  <a:pt x="10" y="19"/>
                                </a:lnTo>
                                <a:lnTo>
                                  <a:pt x="21" y="19"/>
                                </a:lnTo>
                                <a:close/>
                                <a:moveTo>
                                  <a:pt x="21" y="585"/>
                                </a:moveTo>
                                <a:lnTo>
                                  <a:pt x="21" y="19"/>
                                </a:lnTo>
                                <a:lnTo>
                                  <a:pt x="10" y="19"/>
                                </a:lnTo>
                                <a:lnTo>
                                  <a:pt x="10" y="585"/>
                                </a:lnTo>
                                <a:lnTo>
                                  <a:pt x="21" y="585"/>
                                </a:lnTo>
                                <a:close/>
                                <a:moveTo>
                                  <a:pt x="1181" y="585"/>
                                </a:moveTo>
                                <a:lnTo>
                                  <a:pt x="10" y="585"/>
                                </a:lnTo>
                                <a:lnTo>
                                  <a:pt x="21" y="595"/>
                                </a:lnTo>
                                <a:lnTo>
                                  <a:pt x="21" y="605"/>
                                </a:lnTo>
                                <a:lnTo>
                                  <a:pt x="1171" y="605"/>
                                </a:lnTo>
                                <a:lnTo>
                                  <a:pt x="1171" y="595"/>
                                </a:lnTo>
                                <a:lnTo>
                                  <a:pt x="1181" y="585"/>
                                </a:lnTo>
                                <a:close/>
                                <a:moveTo>
                                  <a:pt x="21" y="605"/>
                                </a:moveTo>
                                <a:lnTo>
                                  <a:pt x="21" y="595"/>
                                </a:lnTo>
                                <a:lnTo>
                                  <a:pt x="10" y="585"/>
                                </a:lnTo>
                                <a:lnTo>
                                  <a:pt x="10" y="605"/>
                                </a:lnTo>
                                <a:lnTo>
                                  <a:pt x="21" y="605"/>
                                </a:lnTo>
                                <a:close/>
                                <a:moveTo>
                                  <a:pt x="1181" y="19"/>
                                </a:moveTo>
                                <a:lnTo>
                                  <a:pt x="1171" y="10"/>
                                </a:lnTo>
                                <a:lnTo>
                                  <a:pt x="1171" y="19"/>
                                </a:lnTo>
                                <a:lnTo>
                                  <a:pt x="1181" y="19"/>
                                </a:lnTo>
                                <a:close/>
                                <a:moveTo>
                                  <a:pt x="1181" y="585"/>
                                </a:moveTo>
                                <a:lnTo>
                                  <a:pt x="1181" y="19"/>
                                </a:lnTo>
                                <a:lnTo>
                                  <a:pt x="1171" y="19"/>
                                </a:lnTo>
                                <a:lnTo>
                                  <a:pt x="1171" y="585"/>
                                </a:lnTo>
                                <a:lnTo>
                                  <a:pt x="1181" y="585"/>
                                </a:lnTo>
                                <a:close/>
                                <a:moveTo>
                                  <a:pt x="1181" y="605"/>
                                </a:moveTo>
                                <a:lnTo>
                                  <a:pt x="1181" y="585"/>
                                </a:lnTo>
                                <a:lnTo>
                                  <a:pt x="1171" y="595"/>
                                </a:lnTo>
                                <a:lnTo>
                                  <a:pt x="1171" y="605"/>
                                </a:lnTo>
                                <a:lnTo>
                                  <a:pt x="1181" y="60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Rectangle 56"/>
                        <wps:cNvSpPr>
                          <a:spLocks/>
                        </wps:cNvSpPr>
                        <wps:spPr bwMode="auto">
                          <a:xfrm>
                            <a:off x="19719" y="1725"/>
                            <a:ext cx="1170" cy="58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AutoShape 55"/>
                        <wps:cNvSpPr>
                          <a:spLocks/>
                        </wps:cNvSpPr>
                        <wps:spPr bwMode="auto">
                          <a:xfrm>
                            <a:off x="19708" y="1714"/>
                            <a:ext cx="1191" cy="606"/>
                          </a:xfrm>
                          <a:custGeom>
                            <a:avLst/>
                            <a:gdLst>
                              <a:gd name="T0" fmla="+- 0 20899 19709"/>
                              <a:gd name="T1" fmla="*/ T0 w 1191"/>
                              <a:gd name="T2" fmla="+- 0 2320 1714"/>
                              <a:gd name="T3" fmla="*/ 2320 h 606"/>
                              <a:gd name="T4" fmla="+- 0 20899 19709"/>
                              <a:gd name="T5" fmla="*/ T4 w 1191"/>
                              <a:gd name="T6" fmla="+- 0 1714 1714"/>
                              <a:gd name="T7" fmla="*/ 1714 h 606"/>
                              <a:gd name="T8" fmla="+- 0 19709 19709"/>
                              <a:gd name="T9" fmla="*/ T8 w 1191"/>
                              <a:gd name="T10" fmla="+- 0 1714 1714"/>
                              <a:gd name="T11" fmla="*/ 1714 h 606"/>
                              <a:gd name="T12" fmla="+- 0 19709 19709"/>
                              <a:gd name="T13" fmla="*/ T12 w 1191"/>
                              <a:gd name="T14" fmla="+- 0 2320 1714"/>
                              <a:gd name="T15" fmla="*/ 2320 h 606"/>
                              <a:gd name="T16" fmla="+- 0 19720 19709"/>
                              <a:gd name="T17" fmla="*/ T16 w 1191"/>
                              <a:gd name="T18" fmla="+- 0 2320 1714"/>
                              <a:gd name="T19" fmla="*/ 2320 h 606"/>
                              <a:gd name="T20" fmla="+- 0 19720 19709"/>
                              <a:gd name="T21" fmla="*/ T20 w 1191"/>
                              <a:gd name="T22" fmla="+- 0 1735 1714"/>
                              <a:gd name="T23" fmla="*/ 1735 h 606"/>
                              <a:gd name="T24" fmla="+- 0 19729 19709"/>
                              <a:gd name="T25" fmla="*/ T24 w 1191"/>
                              <a:gd name="T26" fmla="+- 0 1725 1714"/>
                              <a:gd name="T27" fmla="*/ 1725 h 606"/>
                              <a:gd name="T28" fmla="+- 0 19729 19709"/>
                              <a:gd name="T29" fmla="*/ T28 w 1191"/>
                              <a:gd name="T30" fmla="+- 0 1735 1714"/>
                              <a:gd name="T31" fmla="*/ 1735 h 606"/>
                              <a:gd name="T32" fmla="+- 0 20880 19709"/>
                              <a:gd name="T33" fmla="*/ T32 w 1191"/>
                              <a:gd name="T34" fmla="+- 0 1735 1714"/>
                              <a:gd name="T35" fmla="*/ 1735 h 606"/>
                              <a:gd name="T36" fmla="+- 0 20880 19709"/>
                              <a:gd name="T37" fmla="*/ T36 w 1191"/>
                              <a:gd name="T38" fmla="+- 0 1725 1714"/>
                              <a:gd name="T39" fmla="*/ 1725 h 606"/>
                              <a:gd name="T40" fmla="+- 0 20890 19709"/>
                              <a:gd name="T41" fmla="*/ T40 w 1191"/>
                              <a:gd name="T42" fmla="+- 0 1735 1714"/>
                              <a:gd name="T43" fmla="*/ 1735 h 606"/>
                              <a:gd name="T44" fmla="+- 0 20890 19709"/>
                              <a:gd name="T45" fmla="*/ T44 w 1191"/>
                              <a:gd name="T46" fmla="+- 0 2320 1714"/>
                              <a:gd name="T47" fmla="*/ 2320 h 606"/>
                              <a:gd name="T48" fmla="+- 0 20899 19709"/>
                              <a:gd name="T49" fmla="*/ T48 w 1191"/>
                              <a:gd name="T50" fmla="+- 0 2320 1714"/>
                              <a:gd name="T51" fmla="*/ 2320 h 606"/>
                              <a:gd name="T52" fmla="+- 0 19729 19709"/>
                              <a:gd name="T53" fmla="*/ T52 w 1191"/>
                              <a:gd name="T54" fmla="+- 0 1735 1714"/>
                              <a:gd name="T55" fmla="*/ 1735 h 606"/>
                              <a:gd name="T56" fmla="+- 0 19729 19709"/>
                              <a:gd name="T57" fmla="*/ T56 w 1191"/>
                              <a:gd name="T58" fmla="+- 0 1725 1714"/>
                              <a:gd name="T59" fmla="*/ 1725 h 606"/>
                              <a:gd name="T60" fmla="+- 0 19720 19709"/>
                              <a:gd name="T61" fmla="*/ T60 w 1191"/>
                              <a:gd name="T62" fmla="+- 0 1735 1714"/>
                              <a:gd name="T63" fmla="*/ 1735 h 606"/>
                              <a:gd name="T64" fmla="+- 0 19729 19709"/>
                              <a:gd name="T65" fmla="*/ T64 w 1191"/>
                              <a:gd name="T66" fmla="+- 0 1735 1714"/>
                              <a:gd name="T67" fmla="*/ 1735 h 606"/>
                              <a:gd name="T68" fmla="+- 0 19729 19709"/>
                              <a:gd name="T69" fmla="*/ T68 w 1191"/>
                              <a:gd name="T70" fmla="+- 0 2300 1714"/>
                              <a:gd name="T71" fmla="*/ 2300 h 606"/>
                              <a:gd name="T72" fmla="+- 0 19729 19709"/>
                              <a:gd name="T73" fmla="*/ T72 w 1191"/>
                              <a:gd name="T74" fmla="+- 0 1735 1714"/>
                              <a:gd name="T75" fmla="*/ 1735 h 606"/>
                              <a:gd name="T76" fmla="+- 0 19720 19709"/>
                              <a:gd name="T77" fmla="*/ T76 w 1191"/>
                              <a:gd name="T78" fmla="+- 0 1735 1714"/>
                              <a:gd name="T79" fmla="*/ 1735 h 606"/>
                              <a:gd name="T80" fmla="+- 0 19720 19709"/>
                              <a:gd name="T81" fmla="*/ T80 w 1191"/>
                              <a:gd name="T82" fmla="+- 0 2300 1714"/>
                              <a:gd name="T83" fmla="*/ 2300 h 606"/>
                              <a:gd name="T84" fmla="+- 0 19729 19709"/>
                              <a:gd name="T85" fmla="*/ T84 w 1191"/>
                              <a:gd name="T86" fmla="+- 0 2300 1714"/>
                              <a:gd name="T87" fmla="*/ 2300 h 606"/>
                              <a:gd name="T88" fmla="+- 0 20890 19709"/>
                              <a:gd name="T89" fmla="*/ T88 w 1191"/>
                              <a:gd name="T90" fmla="+- 0 2300 1714"/>
                              <a:gd name="T91" fmla="*/ 2300 h 606"/>
                              <a:gd name="T92" fmla="+- 0 19720 19709"/>
                              <a:gd name="T93" fmla="*/ T92 w 1191"/>
                              <a:gd name="T94" fmla="+- 0 2300 1714"/>
                              <a:gd name="T95" fmla="*/ 2300 h 606"/>
                              <a:gd name="T96" fmla="+- 0 19729 19709"/>
                              <a:gd name="T97" fmla="*/ T96 w 1191"/>
                              <a:gd name="T98" fmla="+- 0 2310 1714"/>
                              <a:gd name="T99" fmla="*/ 2310 h 606"/>
                              <a:gd name="T100" fmla="+- 0 19729 19709"/>
                              <a:gd name="T101" fmla="*/ T100 w 1191"/>
                              <a:gd name="T102" fmla="+- 0 2320 1714"/>
                              <a:gd name="T103" fmla="*/ 2320 h 606"/>
                              <a:gd name="T104" fmla="+- 0 20880 19709"/>
                              <a:gd name="T105" fmla="*/ T104 w 1191"/>
                              <a:gd name="T106" fmla="+- 0 2320 1714"/>
                              <a:gd name="T107" fmla="*/ 2320 h 606"/>
                              <a:gd name="T108" fmla="+- 0 20880 19709"/>
                              <a:gd name="T109" fmla="*/ T108 w 1191"/>
                              <a:gd name="T110" fmla="+- 0 2310 1714"/>
                              <a:gd name="T111" fmla="*/ 2310 h 606"/>
                              <a:gd name="T112" fmla="+- 0 20890 19709"/>
                              <a:gd name="T113" fmla="*/ T112 w 1191"/>
                              <a:gd name="T114" fmla="+- 0 2300 1714"/>
                              <a:gd name="T115" fmla="*/ 2300 h 606"/>
                              <a:gd name="T116" fmla="+- 0 19729 19709"/>
                              <a:gd name="T117" fmla="*/ T116 w 1191"/>
                              <a:gd name="T118" fmla="+- 0 2320 1714"/>
                              <a:gd name="T119" fmla="*/ 2320 h 606"/>
                              <a:gd name="T120" fmla="+- 0 19729 19709"/>
                              <a:gd name="T121" fmla="*/ T120 w 1191"/>
                              <a:gd name="T122" fmla="+- 0 2310 1714"/>
                              <a:gd name="T123" fmla="*/ 2310 h 606"/>
                              <a:gd name="T124" fmla="+- 0 19720 19709"/>
                              <a:gd name="T125" fmla="*/ T124 w 1191"/>
                              <a:gd name="T126" fmla="+- 0 2300 1714"/>
                              <a:gd name="T127" fmla="*/ 2300 h 606"/>
                              <a:gd name="T128" fmla="+- 0 19720 19709"/>
                              <a:gd name="T129" fmla="*/ T128 w 1191"/>
                              <a:gd name="T130" fmla="+- 0 2320 1714"/>
                              <a:gd name="T131" fmla="*/ 2320 h 606"/>
                              <a:gd name="T132" fmla="+- 0 19729 19709"/>
                              <a:gd name="T133" fmla="*/ T132 w 1191"/>
                              <a:gd name="T134" fmla="+- 0 2320 1714"/>
                              <a:gd name="T135" fmla="*/ 2320 h 606"/>
                              <a:gd name="T136" fmla="+- 0 20890 19709"/>
                              <a:gd name="T137" fmla="*/ T136 w 1191"/>
                              <a:gd name="T138" fmla="+- 0 1735 1714"/>
                              <a:gd name="T139" fmla="*/ 1735 h 606"/>
                              <a:gd name="T140" fmla="+- 0 20880 19709"/>
                              <a:gd name="T141" fmla="*/ T140 w 1191"/>
                              <a:gd name="T142" fmla="+- 0 1725 1714"/>
                              <a:gd name="T143" fmla="*/ 1725 h 606"/>
                              <a:gd name="T144" fmla="+- 0 20880 19709"/>
                              <a:gd name="T145" fmla="*/ T144 w 1191"/>
                              <a:gd name="T146" fmla="+- 0 1735 1714"/>
                              <a:gd name="T147" fmla="*/ 1735 h 606"/>
                              <a:gd name="T148" fmla="+- 0 20890 19709"/>
                              <a:gd name="T149" fmla="*/ T148 w 1191"/>
                              <a:gd name="T150" fmla="+- 0 1735 1714"/>
                              <a:gd name="T151" fmla="*/ 1735 h 606"/>
                              <a:gd name="T152" fmla="+- 0 20890 19709"/>
                              <a:gd name="T153" fmla="*/ T152 w 1191"/>
                              <a:gd name="T154" fmla="+- 0 2300 1714"/>
                              <a:gd name="T155" fmla="*/ 2300 h 606"/>
                              <a:gd name="T156" fmla="+- 0 20890 19709"/>
                              <a:gd name="T157" fmla="*/ T156 w 1191"/>
                              <a:gd name="T158" fmla="+- 0 1735 1714"/>
                              <a:gd name="T159" fmla="*/ 1735 h 606"/>
                              <a:gd name="T160" fmla="+- 0 20880 19709"/>
                              <a:gd name="T161" fmla="*/ T160 w 1191"/>
                              <a:gd name="T162" fmla="+- 0 1735 1714"/>
                              <a:gd name="T163" fmla="*/ 1735 h 606"/>
                              <a:gd name="T164" fmla="+- 0 20880 19709"/>
                              <a:gd name="T165" fmla="*/ T164 w 1191"/>
                              <a:gd name="T166" fmla="+- 0 2300 1714"/>
                              <a:gd name="T167" fmla="*/ 2300 h 606"/>
                              <a:gd name="T168" fmla="+- 0 20890 19709"/>
                              <a:gd name="T169" fmla="*/ T168 w 1191"/>
                              <a:gd name="T170" fmla="+- 0 2300 1714"/>
                              <a:gd name="T171" fmla="*/ 2300 h 606"/>
                              <a:gd name="T172" fmla="+- 0 20890 19709"/>
                              <a:gd name="T173" fmla="*/ T172 w 1191"/>
                              <a:gd name="T174" fmla="+- 0 2320 1714"/>
                              <a:gd name="T175" fmla="*/ 2320 h 606"/>
                              <a:gd name="T176" fmla="+- 0 20890 19709"/>
                              <a:gd name="T177" fmla="*/ T176 w 1191"/>
                              <a:gd name="T178" fmla="+- 0 2300 1714"/>
                              <a:gd name="T179" fmla="*/ 2300 h 606"/>
                              <a:gd name="T180" fmla="+- 0 20880 19709"/>
                              <a:gd name="T181" fmla="*/ T180 w 1191"/>
                              <a:gd name="T182" fmla="+- 0 2310 1714"/>
                              <a:gd name="T183" fmla="*/ 2310 h 606"/>
                              <a:gd name="T184" fmla="+- 0 20880 19709"/>
                              <a:gd name="T185" fmla="*/ T184 w 1191"/>
                              <a:gd name="T186" fmla="+- 0 2320 1714"/>
                              <a:gd name="T187" fmla="*/ 2320 h 606"/>
                              <a:gd name="T188" fmla="+- 0 20890 19709"/>
                              <a:gd name="T189" fmla="*/ T188 w 1191"/>
                              <a:gd name="T190" fmla="+- 0 2320 1714"/>
                              <a:gd name="T191" fmla="*/ 2320 h 6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191" h="606">
                                <a:moveTo>
                                  <a:pt x="1190" y="606"/>
                                </a:moveTo>
                                <a:lnTo>
                                  <a:pt x="1190" y="0"/>
                                </a:lnTo>
                                <a:lnTo>
                                  <a:pt x="0" y="0"/>
                                </a:lnTo>
                                <a:lnTo>
                                  <a:pt x="0" y="606"/>
                                </a:lnTo>
                                <a:lnTo>
                                  <a:pt x="11" y="606"/>
                                </a:lnTo>
                                <a:lnTo>
                                  <a:pt x="11" y="21"/>
                                </a:lnTo>
                                <a:lnTo>
                                  <a:pt x="20" y="11"/>
                                </a:lnTo>
                                <a:lnTo>
                                  <a:pt x="20" y="21"/>
                                </a:lnTo>
                                <a:lnTo>
                                  <a:pt x="1171" y="21"/>
                                </a:lnTo>
                                <a:lnTo>
                                  <a:pt x="1171" y="11"/>
                                </a:lnTo>
                                <a:lnTo>
                                  <a:pt x="1181" y="21"/>
                                </a:lnTo>
                                <a:lnTo>
                                  <a:pt x="1181" y="606"/>
                                </a:lnTo>
                                <a:lnTo>
                                  <a:pt x="1190" y="606"/>
                                </a:lnTo>
                                <a:close/>
                                <a:moveTo>
                                  <a:pt x="20" y="21"/>
                                </a:moveTo>
                                <a:lnTo>
                                  <a:pt x="20" y="11"/>
                                </a:lnTo>
                                <a:lnTo>
                                  <a:pt x="11" y="21"/>
                                </a:lnTo>
                                <a:lnTo>
                                  <a:pt x="20" y="21"/>
                                </a:lnTo>
                                <a:close/>
                                <a:moveTo>
                                  <a:pt x="20" y="586"/>
                                </a:moveTo>
                                <a:lnTo>
                                  <a:pt x="20" y="21"/>
                                </a:lnTo>
                                <a:lnTo>
                                  <a:pt x="11" y="21"/>
                                </a:lnTo>
                                <a:lnTo>
                                  <a:pt x="11" y="586"/>
                                </a:lnTo>
                                <a:lnTo>
                                  <a:pt x="20" y="586"/>
                                </a:lnTo>
                                <a:close/>
                                <a:moveTo>
                                  <a:pt x="1181" y="586"/>
                                </a:moveTo>
                                <a:lnTo>
                                  <a:pt x="11" y="586"/>
                                </a:lnTo>
                                <a:lnTo>
                                  <a:pt x="20" y="596"/>
                                </a:lnTo>
                                <a:lnTo>
                                  <a:pt x="20" y="606"/>
                                </a:lnTo>
                                <a:lnTo>
                                  <a:pt x="1171" y="606"/>
                                </a:lnTo>
                                <a:lnTo>
                                  <a:pt x="1171" y="596"/>
                                </a:lnTo>
                                <a:lnTo>
                                  <a:pt x="1181" y="586"/>
                                </a:lnTo>
                                <a:close/>
                                <a:moveTo>
                                  <a:pt x="20" y="606"/>
                                </a:moveTo>
                                <a:lnTo>
                                  <a:pt x="20" y="596"/>
                                </a:lnTo>
                                <a:lnTo>
                                  <a:pt x="11" y="586"/>
                                </a:lnTo>
                                <a:lnTo>
                                  <a:pt x="11" y="606"/>
                                </a:lnTo>
                                <a:lnTo>
                                  <a:pt x="20" y="606"/>
                                </a:lnTo>
                                <a:close/>
                                <a:moveTo>
                                  <a:pt x="1181" y="21"/>
                                </a:moveTo>
                                <a:lnTo>
                                  <a:pt x="1171" y="11"/>
                                </a:lnTo>
                                <a:lnTo>
                                  <a:pt x="1171" y="21"/>
                                </a:lnTo>
                                <a:lnTo>
                                  <a:pt x="1181" y="21"/>
                                </a:lnTo>
                                <a:close/>
                                <a:moveTo>
                                  <a:pt x="1181" y="586"/>
                                </a:moveTo>
                                <a:lnTo>
                                  <a:pt x="1181" y="21"/>
                                </a:lnTo>
                                <a:lnTo>
                                  <a:pt x="1171" y="21"/>
                                </a:lnTo>
                                <a:lnTo>
                                  <a:pt x="1171" y="586"/>
                                </a:lnTo>
                                <a:lnTo>
                                  <a:pt x="1181" y="586"/>
                                </a:lnTo>
                                <a:close/>
                                <a:moveTo>
                                  <a:pt x="1181" y="606"/>
                                </a:moveTo>
                                <a:lnTo>
                                  <a:pt x="1181" y="586"/>
                                </a:lnTo>
                                <a:lnTo>
                                  <a:pt x="1171" y="596"/>
                                </a:lnTo>
                                <a:lnTo>
                                  <a:pt x="1171" y="606"/>
                                </a:lnTo>
                                <a:lnTo>
                                  <a:pt x="1181" y="6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0060F0" id="Group 54" o:spid="_x0000_s1026" style="position:absolute;margin-left:958pt;margin-top:44.25pt;width:114.25pt;height:71.8pt;z-index:-251649536;mso-position-horizontal-relative:page" coordorigin="19160,885" coordsize="2285,1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">
                <v:shape id="AutoShape 60" o:spid="_x0000_s1027" style="position:absolute;left:19160;top:921;width:2285;height:1356;visibility:visible;mso-wrap-style:square;v-text-anchor:top" coordsize="2285,1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" path="m26,617l5,613,4,625,2,643,,660r,35l21,695r,-34l22,645r1,-9l23,628r3,-11xm22,706l21,695,,696r2,11l22,706xm24,628r-1,l23,636r1,-8xm69,487l51,479r-6,12l38,507r-8,16l20,553r19,8l42,550r,-3l48,531,63,499r6,-12xm44,546r-2,1l42,550r2,-4xm147,376l132,361r-6,6l114,382r-12,15l92,412,82,426r17,11l107,424r11,-13l118,409r24,-28l147,376xm119,409r-1,l118,411r1,-2xm248,281l236,265r-6,5l213,283r-16,14l183,311r-9,7l188,333r8,-8l210,312r32,-26l248,281xm364,205l353,187r-15,10l299,221r-14,10l296,246r14,-9l310,238r18,-11l328,226r19,-12l364,205xm329,226r-1,l328,227r1,-1xm488,144r-8,-18l461,133r-43,21l407,160r9,17l426,172r44,-21l488,144xm428,172r-2,l428,172xm618,96l612,77r-12,4l552,97r-15,6l543,123r17,-6l606,100r12,-4xm753,61l748,41,700,53r-30,7l676,79r29,-7l753,61xm890,37l887,17r-29,4l808,29r4,20l861,41r29,-4xm862,41r-1,l862,41xm1029,23l1028,3r-2,1l970,7r-23,3l950,30r21,-2l1026,23r3,xm1168,21r,-21l1088,r,21l1143,19r25,2xm1308,7l1259,4,1228,3r,19l1258,23r49,4l1308,7xm1449,24r-22,-3l1372,13r-4,l1366,33r5,1l1425,41r20,4l1449,24xm1371,34r,l1370,34r1,xm1586,53l1534,41r-26,-6l1504,55r26,5l1582,72r4,-19xm1721,93l1686,81,1644,69r-6,19l1680,100r35,12l1721,93xm1680,100r,l1679,100r1,xm1852,147r-28,-14l1780,115r-2,-1l1770,132r3,1l1817,151r,1l1844,165r8,-18xm1817,152r,-1l1816,151r1,1xm1976,214r-8,-5l1949,197r-20,-11l1910,174r-4,-1l1896,191r4,1l1938,214r20,12l1965,231r11,-17xm2090,298r-2,-1l2057,270r-17,-13l2026,247r-12,16l2028,274r16,12l2061,299r,1l2075,312r1,l2090,298xm2061,300r,-1l2060,299r1,1xm2187,401r-4,-4l2171,382r-12,-15l2134,340r-14,13l2145,381r,1l2157,395r,2l2168,409r2,4l2187,401xm2145,382r,-1l2144,381r1,1xm2157,397r,-2l2156,395r1,2xm2256,525r,-2l2249,507r-7,-16l2234,474r-9,-15l2220,451r-16,11l2207,469r,-1l2224,499r7,16l2237,531r,1l2256,525xm2285,665r,-5l2284,642r-7,-51l2274,583r-19,5l2256,595r,-1l2260,611r2,17l2265,661r,4l2285,665xm2283,726r-21,-2l2262,727r-2,18l2260,744r-7,34l2253,777r-5,16l2246,799r19,8l2267,799r5,-16l2277,765r5,-34l2283,726xm2243,863r-19,-8l2224,856r-8,17l2216,871r-17,32l2189,917r-3,5l2202,934r3,-5l2216,913r9,-15l2234,881r8,-16l2243,863xm2145,1005r,-29l2132,990r,-1l2118,1003r-22,23l2109,1041r9,-10l2133,1018r12,-13xm2165,982r-15,-13l2144,976r1,l2145,1005r14,-16l2165,982xm2063,1080r-13,-15l2044,1069r-16,14l2012,1095r-26,16l1997,1128r9,-5l2022,1111r18,-13l2057,1085r6,-5xm1947,1161r-11,-18l1919,1153r,-1l1900,1164r,-1l1866,1181r10,18l1910,1181r19,-11l1947,1161xm1821,1224r-9,-18l1773,1223r-34,12l1746,1254r34,-13l1821,1224xm1689,1273r-6,-18l1680,1255r-49,16l1631,1270r-25,7l1611,1296r26,-6l1686,1275r3,-2xm1553,1311r-5,-20l1530,1295r-52,11l1470,1307r4,20l1481,1326r53,-11l1553,1311xm1414,1337r-2,-20l1370,1323r-38,3l1335,1347r37,-5l1414,1337xm1202,1355r,-20l1193,1335r1,20l1202,1355xm1275,1351r-3,-20l1258,1332r-58,3l1202,1335r,20l1259,1353r16,-2xm1134,1336r-50,-1l1054,1333r,21l1085,1355r48,1l1134,1336xm995,1330r-24,-1l916,1323r-2,19l993,1350r2,-20xm856,1314r-48,-8l778,1300r-4,20l804,1326r50,9l856,1314xm656,1271r-12,-4l638,1287r12,3l654,1292r,-21l656,1271xm720,1288r-15,-4l654,1271r,21l700,1303r16,4l720,1288xm586,1249r-26,-9l514,1223r-2,-1l504,1240r2,1l552,1259r28,10l586,1249xm387,1186r,-22l386,1163r-10,18l377,1181r10,5xm428,1185r-42,-22l387,1164r,22l418,1203r8,4l426,1185r2,xm458,1198r-32,-13l426,1207r23,10l458,1198xm329,1131r-19,-12l292,1107r-17,-12l268,1090r-12,17l299,1135r19,12l324,1151r4,-6l328,1131r1,xm334,1134r-6,-3l328,1145r6,-11xm168,1003r-4,-3l149,1013r18,18l167,1003r1,xm221,1054r-11,-10l196,1031r-14,-14l182,1018r-15,-15l167,1031r30,28l209,1068r12,-14xm119,947l107,933,98,917,88,903,81,891r-18,9l71,913r10,16l92,943r10,16l110,967r8,-6l118,947r1,xm125,955r-7,-8l118,961r7,-6xm44,809l38,793,33,777r,1l30,763r-20,5l14,783r4,16l35,846r7,-3l42,809r2,xm54,838l48,825r,1l42,809r,34l54,838xe" fillcolor="#41719c" stroked="f">
                  <v:path arrowok="t" o:connecttype="custom" o:connectlocs="22,1566;24,1549;20,1474;42,1471;99,1358;119,1330;196,1246;296,1167;328,1148;426,1093;600,1002;700,974;812,970;1028,924;1168,921;1258,944;1371,955;1534,962;1638,1009;1852,1068;1852,1068;1910,1095;2088,1218;2075,1233;2171,1303;2170,1334;2157,1318;2207,1390;2284,1563;2265,1586;2248,1714;2224,1776;2216,1834;2118,1924;2145,1897;1986,2032;1919,2074;1821,2145;1680,2176;1548,2212;1412,2238;1194,2276;1275,2272;971,2250;804,2247;656,2192;560,2161;387,2085;418,2124;329,2052;328,2066;149,1934;167,1924;81,1812;119,1868;30,1684;48,1746" o:connectangles="0,0,0,0,0,0,0,0,0,0,0,0,0,0,0,0,0,0,0,0,0,0,0,0,0,0,0,0,0,0,0,0,0,0,0,0,0,0,0,0,0,0,0,0,0,0,0,0,0,0,0,0,0,0,0,0,0"/>
                </v:shape>
                <v:shape id="AutoShape 59" o:spid="_x0000_s1028" style="position:absolute;left:20294;top:1480;width:22;height:245;visibility:visible;mso-wrap-style:square;v-text-anchor:top" coordsize="22,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" path="m12,112l,112,,245r3,l3,122r9,-10xm22,132l22,,3,r,112l12,112r,18l21,122r,10l22,132xm12,130r,-18l3,122r,123l10,245r,-113l12,130xm21,132r,-10l10,132r11,xm21,245r,-113l10,132r,113l21,245xe" fillcolor="black" stroked="f">
                  <v:path arrowok="t" o:connecttype="custom" o:connectlocs="12,1592;0,1592;0,1725;3,1725;3,1602;12,1592;22,1612;22,1480;3,1480;3,1592;12,1592;12,1610;21,1602;21,1612;22,1612;12,1610;12,1592;3,1602;3,1725;10,1725;10,1612;12,1610;21,1612;21,1602;10,1612;21,1612;21,1725;21,1612;10,1612;10,1725;21,1725" o:connectangles="0,0,0,0,0,0,0,0,0,0,0,0,0,0,0,0,0,0,0,0,0,0,0,0,0,0,0,0,0,0,0"/>
                </v:shape>
                <v:rect id="Rectangle 58" o:spid="_x0000_s1029" style="position:absolute;left:19720;top:894;width:1172;height: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" fillcolor="#5497d4" stroked="f">
                  <v:path arrowok="t"/>
                </v:rect>
                <v:shape id="AutoShape 57" o:spid="_x0000_s1030" style="position:absolute;left:19711;top:885;width:1191;height:605;visibility:visible;mso-wrap-style:square;v-text-anchor:top" coordsize="119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" path="m1191,605l1191,,,,,605r10,l10,19,21,10r,9l1171,19r,-9l1181,19r,586l1191,605xm21,19r,-9l10,19r11,xm21,585l21,19r-11,l10,585r11,xm1181,585l10,585r11,10l21,605r1150,l1171,595r10,-10xm21,605r,-10l10,585r,20l21,605xm1181,19r-10,-9l1171,19r10,xm1181,585r,-566l1171,19r,566l1181,585xm1181,605r,-20l1171,595r,10l1181,605xe" fillcolor="black" stroked="f">
                  <v:path arrowok="t" o:connecttype="custom" o:connectlocs="1191,1490;1191,885;0,885;0,1490;10,1490;10,904;21,895;21,904;1171,904;1171,895;1181,904;1181,1490;1191,1490;21,904;21,895;10,904;21,904;21,1470;21,904;10,904;10,1470;21,1470;1181,1470;10,1470;21,1480;21,1490;1171,1490;1171,1480;1181,1470;21,1490;21,1480;10,1470;10,1490;21,1490;1181,904;1171,895;1171,904;1181,904;1181,1470;1181,904;1171,904;1171,1470;1181,1470;1181,1490;1181,1470;1171,1480;1171,1490;1181,1490" o:connectangles="0,0,0,0,0,0,0,0,0,0,0,0,0,0,0,0,0,0,0,0,0,0,0,0,0,0,0,0,0,0,0,0,0,0,0,0,0,0,0,0,0,0,0,0,0,0,0,0"/>
                </v:shape>
                <v:rect id="Rectangle 56" o:spid="_x0000_s1031" style="position:absolute;left:19719;top:1725;width:1170;height: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" fillcolor="#ed7d31" stroked="f">
                  <v:path arrowok="t"/>
                </v:rect>
                <v:shape id="AutoShape 55" o:spid="_x0000_s1032" style="position:absolute;left:19708;top:1714;width:1191;height:606;visibility:visible;mso-wrap-style:square;v-text-anchor:top" coordsize="1191,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" path="m1190,606l1190,,,,,606r11,l11,21,20,11r,10l1171,21r,-10l1181,21r,585l1190,606xm20,21r,-10l11,21r9,xm20,586l20,21r-9,l11,586r9,xm1181,586l11,586r9,10l20,606r1151,l1171,596r10,-10xm20,606r,-10l11,586r,20l20,606xm1181,21l1171,11r,10l1181,21xm1181,586r,-565l1171,21r,565l1181,586xm1181,606r,-20l1171,596r,10l1181,606xe" fillcolor="black" stroked="f">
                  <v:path arrowok="t" o:connecttype="custom" o:connectlocs="1190,2320;1190,1714;0,1714;0,2320;11,2320;11,1735;20,1725;20,1735;1171,1735;1171,1725;1181,1735;1181,2320;1190,2320;20,1735;20,1725;11,1735;20,1735;20,2300;20,1735;11,1735;11,2300;20,2300;1181,2300;11,2300;20,2310;20,2320;1171,2320;1171,2310;1181,2300;20,2320;20,2310;11,2300;11,2320;20,2320;1181,1735;1171,1725;1171,1735;1181,1735;1181,2300;1181,1735;1171,1735;1171,2300;1181,2300;1181,2320;1181,2300;1171,2310;1171,2320;1181,2320" o:connectangles="0,0,0,0,0,0,0,0,0,0,0,0,0,0,0,0,0,0,0,0,0,0,0,0,0,0,0,0,0,0,0,0,0,0,0,0,0,0,0,0,0,0,0,0,0,0,0,0"/>
                </v:shape>
                <w10:wrap anchorx="page"/>
              </v:group>
            </w:pict>
          </mc:Fallback>
        </mc:AlternateContent>
      </w:r>
      <w:r>
        <w:rPr>
          <w:b/>
          <w:position w:val="-11"/>
          <w:sz w:val="28"/>
        </w:rPr>
        <w:t>General</w:t>
      </w:r>
      <w:r>
        <w:rPr>
          <w:b/>
          <w:spacing w:val="-3"/>
          <w:position w:val="-11"/>
          <w:sz w:val="28"/>
        </w:rPr>
        <w:t xml:space="preserve"> </w:t>
      </w:r>
      <w:r>
        <w:rPr>
          <w:b/>
          <w:position w:val="-11"/>
          <w:sz w:val="28"/>
        </w:rPr>
        <w:t>Contractor</w:t>
      </w:r>
      <w:r>
        <w:rPr>
          <w:b/>
          <w:spacing w:val="-2"/>
          <w:position w:val="-11"/>
          <w:sz w:val="28"/>
        </w:rPr>
        <w:t xml:space="preserve"> </w:t>
      </w:r>
      <w:r>
        <w:rPr>
          <w:b/>
          <w:position w:val="-11"/>
          <w:sz w:val="28"/>
        </w:rPr>
        <w:t>(CM/GC)</w:t>
      </w:r>
      <w:r>
        <w:rPr>
          <w:b/>
          <w:position w:val="-11"/>
          <w:sz w:val="28"/>
        </w:rPr>
        <w:tab/>
      </w:r>
      <w:r>
        <w:rPr>
          <w:b/>
          <w:sz w:val="28"/>
        </w:rPr>
        <w:t>Design-Build</w:t>
      </w:r>
      <w:r>
        <w:rPr>
          <w:b/>
          <w:spacing w:val="-2"/>
          <w:sz w:val="28"/>
        </w:rPr>
        <w:t xml:space="preserve"> </w:t>
      </w:r>
      <w:r>
        <w:rPr>
          <w:b/>
          <w:sz w:val="28"/>
        </w:rPr>
        <w:t>(DB)</w:t>
      </w:r>
      <w:r>
        <w:rPr>
          <w:b/>
          <w:sz w:val="28"/>
        </w:rPr>
        <w:tab/>
        <w:t>Progressive Design-Build</w:t>
      </w:r>
      <w:r>
        <w:rPr>
          <w:b/>
          <w:spacing w:val="-3"/>
          <w:sz w:val="28"/>
        </w:rPr>
        <w:t xml:space="preserve"> </w:t>
      </w:r>
      <w:r>
        <w:rPr>
          <w:b/>
          <w:sz w:val="28"/>
        </w:rPr>
        <w:t>(PDB)</w:t>
      </w:r>
    </w:p>
    <w:p w14:paraId="27C25B2E" w14:textId="77777777" w:rsidR="00940845" w:rsidRDefault="00940845" w:rsidP="00940845">
      <w:pPr>
        <w:spacing w:before="5" w:after="1"/>
        <w:rPr>
          <w:b/>
          <w:sz w:val="15"/>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8"/>
        <w:gridCol w:w="4229"/>
        <w:gridCol w:w="5583"/>
        <w:gridCol w:w="5668"/>
        <w:gridCol w:w="5690"/>
      </w:tblGrid>
      <w:tr w:rsidR="00940845" w14:paraId="1EA77EC3" w14:textId="77777777" w:rsidTr="00940845">
        <w:trPr>
          <w:trHeight w:val="3083"/>
        </w:trPr>
        <w:tc>
          <w:tcPr>
            <w:tcW w:w="688" w:type="dxa"/>
            <w:textDirection w:val="btLr"/>
          </w:tcPr>
          <w:p w14:paraId="6630B1AD" w14:textId="77777777" w:rsidR="00940845" w:rsidRDefault="00940845" w:rsidP="00327BB3">
            <w:pPr>
              <w:pStyle w:val="TableParagraph"/>
              <w:spacing w:before="8"/>
              <w:ind w:firstLine="0"/>
              <w:rPr>
                <w:b/>
                <w:sz w:val="23"/>
              </w:rPr>
            </w:pPr>
          </w:p>
          <w:p w14:paraId="751D1C00" w14:textId="77777777" w:rsidR="00940845" w:rsidRDefault="00940845" w:rsidP="00327BB3">
            <w:pPr>
              <w:pStyle w:val="TableParagraph"/>
              <w:spacing w:before="1"/>
              <w:ind w:left="1156" w:firstLine="0"/>
              <w:rPr>
                <w:b/>
                <w:sz w:val="16"/>
              </w:rPr>
            </w:pPr>
            <w:r>
              <w:rPr>
                <w:b/>
                <w:sz w:val="16"/>
              </w:rPr>
              <w:t>Essential Elements</w:t>
            </w:r>
          </w:p>
        </w:tc>
        <w:tc>
          <w:tcPr>
            <w:tcW w:w="4229" w:type="dxa"/>
          </w:tcPr>
          <w:p w14:paraId="3209DC00" w14:textId="77777777" w:rsidR="00940845" w:rsidRDefault="00940845" w:rsidP="00327BB3">
            <w:pPr>
              <w:pStyle w:val="TableParagraph"/>
              <w:spacing w:before="4"/>
              <w:ind w:firstLine="0"/>
              <w:rPr>
                <w:b/>
                <w:sz w:val="20"/>
              </w:rPr>
            </w:pPr>
          </w:p>
          <w:p w14:paraId="3F49C47E" w14:textId="77777777" w:rsidR="00940845" w:rsidRDefault="00940845" w:rsidP="00327BB3">
            <w:pPr>
              <w:pStyle w:val="TableParagraph"/>
              <w:spacing w:before="1"/>
              <w:ind w:left="1876" w:right="1712" w:firstLine="0"/>
              <w:jc w:val="center"/>
              <w:rPr>
                <w:sz w:val="20"/>
              </w:rPr>
            </w:pPr>
            <w:r>
              <w:rPr>
                <w:sz w:val="20"/>
              </w:rPr>
              <w:t>Owner</w:t>
            </w:r>
          </w:p>
          <w:p w14:paraId="0C03DD1C" w14:textId="77777777" w:rsidR="00940845" w:rsidRDefault="00940845" w:rsidP="00327BB3">
            <w:pPr>
              <w:pStyle w:val="TableParagraph"/>
              <w:ind w:firstLine="0"/>
              <w:rPr>
                <w:b/>
              </w:rPr>
            </w:pPr>
          </w:p>
          <w:p w14:paraId="0B462BA7" w14:textId="77777777" w:rsidR="00940845" w:rsidRDefault="00940845" w:rsidP="00327BB3">
            <w:pPr>
              <w:pStyle w:val="TableParagraph"/>
              <w:spacing w:before="6"/>
              <w:ind w:firstLine="0"/>
              <w:rPr>
                <w:b/>
                <w:sz w:val="21"/>
              </w:rPr>
            </w:pPr>
          </w:p>
          <w:p w14:paraId="1E056D27" w14:textId="77777777" w:rsidR="00940845" w:rsidRDefault="00940845" w:rsidP="00327BB3">
            <w:pPr>
              <w:pStyle w:val="TableParagraph"/>
              <w:tabs>
                <w:tab w:val="left" w:pos="2350"/>
              </w:tabs>
              <w:ind w:left="1167" w:firstLine="0"/>
              <w:rPr>
                <w:sz w:val="20"/>
              </w:rPr>
            </w:pPr>
            <w:r>
              <w:rPr>
                <w:sz w:val="20"/>
              </w:rPr>
              <w:t>Designer</w:t>
            </w:r>
            <w:r>
              <w:rPr>
                <w:sz w:val="20"/>
              </w:rPr>
              <w:tab/>
              <w:t>Contractor</w:t>
            </w:r>
          </w:p>
          <w:p w14:paraId="51392F95" w14:textId="77777777" w:rsidR="00940845" w:rsidRDefault="00940845" w:rsidP="00327BB3">
            <w:pPr>
              <w:pStyle w:val="TableParagraph"/>
              <w:ind w:firstLine="0"/>
              <w:rPr>
                <w:b/>
              </w:rPr>
            </w:pPr>
          </w:p>
          <w:p w14:paraId="40038776" w14:textId="77777777" w:rsidR="00940845" w:rsidRDefault="00940845" w:rsidP="001C5101">
            <w:pPr>
              <w:pStyle w:val="TableParagraph"/>
              <w:numPr>
                <w:ilvl w:val="0"/>
                <w:numId w:val="30"/>
              </w:numPr>
              <w:tabs>
                <w:tab w:val="left" w:pos="562"/>
                <w:tab w:val="left" w:pos="563"/>
              </w:tabs>
              <w:ind w:hanging="366"/>
              <w:rPr>
                <w:sz w:val="16"/>
              </w:rPr>
            </w:pPr>
            <w:r>
              <w:rPr>
                <w:sz w:val="16"/>
              </w:rPr>
              <w:t>Traditional delivery</w:t>
            </w:r>
            <w:r>
              <w:rPr>
                <w:spacing w:val="-11"/>
                <w:sz w:val="16"/>
              </w:rPr>
              <w:t xml:space="preserve"> </w:t>
            </w:r>
            <w:r>
              <w:rPr>
                <w:sz w:val="16"/>
              </w:rPr>
              <w:t>system</w:t>
            </w:r>
          </w:p>
          <w:p w14:paraId="6270986D" w14:textId="77777777" w:rsidR="00940845" w:rsidRDefault="00940845" w:rsidP="001C5101">
            <w:pPr>
              <w:pStyle w:val="TableParagraph"/>
              <w:numPr>
                <w:ilvl w:val="0"/>
                <w:numId w:val="30"/>
              </w:numPr>
              <w:tabs>
                <w:tab w:val="left" w:pos="562"/>
                <w:tab w:val="left" w:pos="563"/>
              </w:tabs>
              <w:spacing w:before="59" w:line="232" w:lineRule="auto"/>
              <w:ind w:right="647"/>
              <w:rPr>
                <w:sz w:val="16"/>
              </w:rPr>
            </w:pPr>
            <w:r>
              <w:rPr>
                <w:sz w:val="16"/>
              </w:rPr>
              <w:t>Owner contracts separately for design and construction</w:t>
            </w:r>
            <w:r>
              <w:rPr>
                <w:spacing w:val="-8"/>
                <w:sz w:val="16"/>
              </w:rPr>
              <w:t xml:space="preserve"> </w:t>
            </w:r>
            <w:r>
              <w:rPr>
                <w:sz w:val="16"/>
              </w:rPr>
              <w:t>services</w:t>
            </w:r>
          </w:p>
          <w:p w14:paraId="14947048" w14:textId="77777777" w:rsidR="00940845" w:rsidRDefault="00940845" w:rsidP="001C5101">
            <w:pPr>
              <w:pStyle w:val="TableParagraph"/>
              <w:numPr>
                <w:ilvl w:val="0"/>
                <w:numId w:val="30"/>
              </w:numPr>
              <w:tabs>
                <w:tab w:val="left" w:pos="562"/>
                <w:tab w:val="left" w:pos="563"/>
              </w:tabs>
              <w:spacing w:before="66" w:line="232" w:lineRule="auto"/>
              <w:ind w:right="741"/>
              <w:rPr>
                <w:sz w:val="16"/>
              </w:rPr>
            </w:pPr>
            <w:r>
              <w:rPr>
                <w:sz w:val="16"/>
              </w:rPr>
              <w:t>Bid based on complete (100%) plans</w:t>
            </w:r>
            <w:r>
              <w:rPr>
                <w:spacing w:val="-22"/>
                <w:sz w:val="16"/>
              </w:rPr>
              <w:t xml:space="preserve"> </w:t>
            </w:r>
            <w:r>
              <w:rPr>
                <w:sz w:val="16"/>
              </w:rPr>
              <w:t>and specifications</w:t>
            </w:r>
          </w:p>
          <w:p w14:paraId="1DA4361A" w14:textId="77777777" w:rsidR="00940845" w:rsidRDefault="00940845" w:rsidP="001C5101">
            <w:pPr>
              <w:pStyle w:val="TableParagraph"/>
              <w:numPr>
                <w:ilvl w:val="0"/>
                <w:numId w:val="30"/>
              </w:numPr>
              <w:tabs>
                <w:tab w:val="left" w:pos="562"/>
                <w:tab w:val="left" w:pos="563"/>
              </w:tabs>
              <w:spacing w:before="60"/>
              <w:ind w:left="562"/>
              <w:rPr>
                <w:sz w:val="16"/>
              </w:rPr>
            </w:pPr>
            <w:r>
              <w:rPr>
                <w:sz w:val="16"/>
              </w:rPr>
              <w:t>Owner retains high level of control and</w:t>
            </w:r>
            <w:r>
              <w:rPr>
                <w:spacing w:val="-15"/>
                <w:sz w:val="16"/>
              </w:rPr>
              <w:t xml:space="preserve"> </w:t>
            </w:r>
            <w:r>
              <w:rPr>
                <w:sz w:val="16"/>
              </w:rPr>
              <w:t>risk</w:t>
            </w:r>
          </w:p>
        </w:tc>
        <w:tc>
          <w:tcPr>
            <w:tcW w:w="5583" w:type="dxa"/>
          </w:tcPr>
          <w:p w14:paraId="345FB8B7" w14:textId="77777777" w:rsidR="00940845" w:rsidRDefault="00940845" w:rsidP="00327BB3">
            <w:pPr>
              <w:pStyle w:val="TableParagraph"/>
              <w:spacing w:before="2"/>
              <w:ind w:firstLine="0"/>
              <w:rPr>
                <w:b/>
                <w:sz w:val="18"/>
              </w:rPr>
            </w:pPr>
          </w:p>
          <w:p w14:paraId="573E16AD" w14:textId="77777777" w:rsidR="00940845" w:rsidRDefault="00940845" w:rsidP="00327BB3">
            <w:pPr>
              <w:pStyle w:val="TableParagraph"/>
              <w:ind w:left="2512" w:right="2431" w:firstLine="0"/>
              <w:jc w:val="center"/>
              <w:rPr>
                <w:sz w:val="20"/>
              </w:rPr>
            </w:pPr>
            <w:r>
              <w:rPr>
                <w:sz w:val="20"/>
              </w:rPr>
              <w:t>Owner</w:t>
            </w:r>
          </w:p>
          <w:p w14:paraId="03F8CEA8" w14:textId="77777777" w:rsidR="00940845" w:rsidRDefault="00940845" w:rsidP="00327BB3">
            <w:pPr>
              <w:pStyle w:val="TableParagraph"/>
              <w:ind w:firstLine="0"/>
              <w:rPr>
                <w:b/>
              </w:rPr>
            </w:pPr>
          </w:p>
          <w:p w14:paraId="7B1CB468" w14:textId="77777777" w:rsidR="00940845" w:rsidRDefault="00940845" w:rsidP="00327BB3">
            <w:pPr>
              <w:pStyle w:val="TableParagraph"/>
              <w:spacing w:before="11"/>
              <w:ind w:firstLine="0"/>
              <w:rPr>
                <w:b/>
                <w:sz w:val="25"/>
              </w:rPr>
            </w:pPr>
          </w:p>
          <w:p w14:paraId="1741EE86" w14:textId="34FA06FD" w:rsidR="00940845" w:rsidRDefault="00940845" w:rsidP="00327BB3">
            <w:pPr>
              <w:pStyle w:val="TableParagraph"/>
              <w:tabs>
                <w:tab w:val="left" w:pos="3198"/>
              </w:tabs>
              <w:ind w:left="1728" w:firstLine="0"/>
              <w:rPr>
                <w:sz w:val="20"/>
              </w:rPr>
            </w:pPr>
            <w:r>
              <w:rPr>
                <w:sz w:val="20"/>
              </w:rPr>
              <w:t>Designer</w:t>
            </w:r>
            <w:r>
              <w:rPr>
                <w:sz w:val="20"/>
              </w:rPr>
              <w:tab/>
              <w:t>CM/</w:t>
            </w:r>
            <w:proofErr w:type="gramStart"/>
            <w:r>
              <w:rPr>
                <w:sz w:val="20"/>
              </w:rPr>
              <w:t>GC</w:t>
            </w:r>
            <w:r w:rsidR="00327BB3">
              <w:rPr>
                <w:sz w:val="20"/>
              </w:rPr>
              <w:t>[</w:t>
            </w:r>
            <w:proofErr w:type="gramEnd"/>
          </w:p>
          <w:p w14:paraId="57683E28" w14:textId="77777777" w:rsidR="00940845" w:rsidRDefault="00940845" w:rsidP="00327BB3">
            <w:pPr>
              <w:pStyle w:val="TableParagraph"/>
              <w:ind w:firstLine="0"/>
              <w:rPr>
                <w:b/>
              </w:rPr>
            </w:pPr>
          </w:p>
          <w:p w14:paraId="1468E248" w14:textId="77777777" w:rsidR="00940845" w:rsidRDefault="00940845" w:rsidP="001C5101">
            <w:pPr>
              <w:pStyle w:val="TableParagraph"/>
              <w:numPr>
                <w:ilvl w:val="0"/>
                <w:numId w:val="29"/>
              </w:numPr>
              <w:tabs>
                <w:tab w:val="left" w:pos="562"/>
                <w:tab w:val="left" w:pos="563"/>
              </w:tabs>
              <w:ind w:hanging="366"/>
              <w:rPr>
                <w:rFonts w:ascii="Wingdings" w:hAnsi="Wingdings"/>
                <w:color w:val="FF0000"/>
                <w:sz w:val="19"/>
              </w:rPr>
            </w:pPr>
            <w:r>
              <w:rPr>
                <w:color w:val="FF0000"/>
                <w:sz w:val="16"/>
              </w:rPr>
              <w:t>Construction contract</w:t>
            </w:r>
            <w:r>
              <w:rPr>
                <w:color w:val="FF0000"/>
                <w:spacing w:val="-1"/>
                <w:sz w:val="16"/>
              </w:rPr>
              <w:t xml:space="preserve"> </w:t>
            </w:r>
            <w:r>
              <w:rPr>
                <w:color w:val="FF0000"/>
                <w:sz w:val="16"/>
              </w:rPr>
              <w:t>negotiated</w:t>
            </w:r>
          </w:p>
          <w:p w14:paraId="16BDB262" w14:textId="77777777" w:rsidR="00940845" w:rsidRDefault="00940845" w:rsidP="001C5101">
            <w:pPr>
              <w:pStyle w:val="TableParagraph"/>
              <w:numPr>
                <w:ilvl w:val="0"/>
                <w:numId w:val="29"/>
              </w:numPr>
              <w:tabs>
                <w:tab w:val="left" w:pos="562"/>
                <w:tab w:val="left" w:pos="563"/>
              </w:tabs>
              <w:spacing w:before="58" w:line="232" w:lineRule="auto"/>
              <w:ind w:right="740"/>
              <w:rPr>
                <w:rFonts w:ascii="Wingdings" w:hAnsi="Wingdings"/>
                <w:sz w:val="19"/>
              </w:rPr>
            </w:pPr>
            <w:r>
              <w:rPr>
                <w:sz w:val="16"/>
              </w:rPr>
              <w:t>Selection criteria include qualifications, experience,</w:t>
            </w:r>
            <w:r>
              <w:rPr>
                <w:spacing w:val="-18"/>
                <w:sz w:val="16"/>
              </w:rPr>
              <w:t xml:space="preserve"> </w:t>
            </w:r>
            <w:r>
              <w:rPr>
                <w:sz w:val="16"/>
              </w:rPr>
              <w:t>strategic approach, and price</w:t>
            </w:r>
            <w:r>
              <w:rPr>
                <w:spacing w:val="-1"/>
                <w:sz w:val="16"/>
              </w:rPr>
              <w:t xml:space="preserve"> </w:t>
            </w:r>
            <w:r>
              <w:rPr>
                <w:sz w:val="16"/>
              </w:rPr>
              <w:t>elements</w:t>
            </w:r>
          </w:p>
          <w:p w14:paraId="0671255C" w14:textId="77777777" w:rsidR="00940845" w:rsidRDefault="00940845" w:rsidP="001C5101">
            <w:pPr>
              <w:pStyle w:val="TableParagraph"/>
              <w:numPr>
                <w:ilvl w:val="0"/>
                <w:numId w:val="29"/>
              </w:numPr>
              <w:tabs>
                <w:tab w:val="left" w:pos="562"/>
                <w:tab w:val="left" w:pos="563"/>
              </w:tabs>
              <w:spacing w:before="61"/>
              <w:ind w:left="562" w:hanging="354"/>
              <w:rPr>
                <w:rFonts w:ascii="Wingdings" w:hAnsi="Wingdings"/>
                <w:sz w:val="19"/>
              </w:rPr>
            </w:pPr>
            <w:r>
              <w:rPr>
                <w:sz w:val="16"/>
              </w:rPr>
              <w:t>Owner contracts separately for design and construction</w:t>
            </w:r>
            <w:r>
              <w:rPr>
                <w:spacing w:val="-9"/>
                <w:sz w:val="16"/>
              </w:rPr>
              <w:t xml:space="preserve"> </w:t>
            </w:r>
            <w:r>
              <w:rPr>
                <w:sz w:val="16"/>
              </w:rPr>
              <w:t>services</w:t>
            </w:r>
          </w:p>
          <w:p w14:paraId="3DB2E009" w14:textId="77777777" w:rsidR="00940845" w:rsidRDefault="00940845" w:rsidP="001C5101">
            <w:pPr>
              <w:pStyle w:val="TableParagraph"/>
              <w:numPr>
                <w:ilvl w:val="0"/>
                <w:numId w:val="29"/>
              </w:numPr>
              <w:tabs>
                <w:tab w:val="left" w:pos="562"/>
                <w:tab w:val="left" w:pos="563"/>
              </w:tabs>
              <w:spacing w:before="58" w:line="235" w:lineRule="auto"/>
              <w:ind w:right="254"/>
              <w:rPr>
                <w:rFonts w:ascii="Wingdings" w:hAnsi="Wingdings"/>
                <w:sz w:val="19"/>
              </w:rPr>
            </w:pPr>
            <w:r>
              <w:rPr>
                <w:sz w:val="16"/>
              </w:rPr>
              <w:t>Owner engages a construction manager (CM) to act as a construction advisor during pre-construction and general</w:t>
            </w:r>
            <w:r>
              <w:rPr>
                <w:spacing w:val="-17"/>
                <w:sz w:val="16"/>
              </w:rPr>
              <w:t xml:space="preserve"> </w:t>
            </w:r>
            <w:r>
              <w:rPr>
                <w:sz w:val="16"/>
              </w:rPr>
              <w:t>contractor (GC) during</w:t>
            </w:r>
            <w:r>
              <w:rPr>
                <w:spacing w:val="-2"/>
                <w:sz w:val="16"/>
              </w:rPr>
              <w:t xml:space="preserve"> </w:t>
            </w:r>
            <w:r>
              <w:rPr>
                <w:sz w:val="16"/>
              </w:rPr>
              <w:t>construction.</w:t>
            </w:r>
          </w:p>
        </w:tc>
        <w:tc>
          <w:tcPr>
            <w:tcW w:w="5668" w:type="dxa"/>
          </w:tcPr>
          <w:p w14:paraId="2CAB9EB0" w14:textId="77777777" w:rsidR="00940845" w:rsidRDefault="00940845" w:rsidP="00327BB3">
            <w:pPr>
              <w:pStyle w:val="TableParagraph"/>
              <w:tabs>
                <w:tab w:val="left" w:pos="3090"/>
              </w:tabs>
              <w:spacing w:before="158" w:line="151" w:lineRule="auto"/>
              <w:ind w:left="3078" w:right="1786" w:hanging="1167"/>
              <w:rPr>
                <w:sz w:val="20"/>
              </w:rPr>
            </w:pPr>
            <w:r>
              <w:rPr>
                <w:position w:val="-9"/>
                <w:sz w:val="20"/>
              </w:rPr>
              <w:t>Owner</w:t>
            </w:r>
            <w:r>
              <w:rPr>
                <w:position w:val="-9"/>
                <w:sz w:val="20"/>
              </w:rPr>
              <w:tab/>
            </w:r>
            <w:r>
              <w:rPr>
                <w:position w:val="-9"/>
                <w:sz w:val="20"/>
              </w:rPr>
              <w:tab/>
            </w:r>
            <w:r>
              <w:rPr>
                <w:sz w:val="20"/>
              </w:rPr>
              <w:t>Program Manager</w:t>
            </w:r>
          </w:p>
          <w:p w14:paraId="4EF39B94" w14:textId="77777777" w:rsidR="00940845" w:rsidRDefault="00940845" w:rsidP="00327BB3">
            <w:pPr>
              <w:pStyle w:val="TableParagraph"/>
              <w:spacing w:before="7"/>
              <w:ind w:firstLine="0"/>
              <w:rPr>
                <w:b/>
                <w:sz w:val="29"/>
              </w:rPr>
            </w:pPr>
          </w:p>
          <w:p w14:paraId="72A46E34" w14:textId="77777777" w:rsidR="00940845" w:rsidRDefault="00940845" w:rsidP="00327BB3">
            <w:pPr>
              <w:pStyle w:val="TableParagraph"/>
              <w:spacing w:line="216" w:lineRule="auto"/>
              <w:ind w:left="1861" w:right="3102" w:firstLine="0"/>
              <w:jc w:val="center"/>
              <w:rPr>
                <w:sz w:val="20"/>
              </w:rPr>
            </w:pPr>
            <w:r>
              <w:rPr>
                <w:sz w:val="20"/>
              </w:rPr>
              <w:t>Design- Builder</w:t>
            </w:r>
          </w:p>
          <w:p w14:paraId="02164736" w14:textId="77777777" w:rsidR="00940845" w:rsidRDefault="00940845" w:rsidP="00327BB3">
            <w:pPr>
              <w:pStyle w:val="TableParagraph"/>
              <w:spacing w:before="8"/>
              <w:ind w:firstLine="0"/>
              <w:rPr>
                <w:b/>
                <w:sz w:val="21"/>
              </w:rPr>
            </w:pPr>
          </w:p>
          <w:p w14:paraId="2BB6945F" w14:textId="77777777" w:rsidR="00940845" w:rsidRDefault="00940845" w:rsidP="001C5101">
            <w:pPr>
              <w:pStyle w:val="TableParagraph"/>
              <w:numPr>
                <w:ilvl w:val="0"/>
                <w:numId w:val="28"/>
              </w:numPr>
              <w:tabs>
                <w:tab w:val="left" w:pos="561"/>
                <w:tab w:val="left" w:pos="562"/>
              </w:tabs>
              <w:spacing w:before="1"/>
              <w:ind w:hanging="366"/>
              <w:rPr>
                <w:rFonts w:ascii="Wingdings" w:hAnsi="Wingdings"/>
                <w:color w:val="5B9BD5"/>
                <w:sz w:val="19"/>
              </w:rPr>
            </w:pPr>
            <w:r>
              <w:rPr>
                <w:color w:val="5B9BD5"/>
                <w:sz w:val="16"/>
              </w:rPr>
              <w:t>Combines design and construction under a single</w:t>
            </w:r>
            <w:r>
              <w:rPr>
                <w:color w:val="5B9BD5"/>
                <w:spacing w:val="-3"/>
                <w:sz w:val="16"/>
              </w:rPr>
              <w:t xml:space="preserve"> </w:t>
            </w:r>
            <w:r>
              <w:rPr>
                <w:color w:val="5B9BD5"/>
                <w:sz w:val="16"/>
              </w:rPr>
              <w:t>contract</w:t>
            </w:r>
          </w:p>
          <w:p w14:paraId="1666CB5F" w14:textId="77777777" w:rsidR="00940845" w:rsidRDefault="00940845" w:rsidP="001C5101">
            <w:pPr>
              <w:pStyle w:val="TableParagraph"/>
              <w:numPr>
                <w:ilvl w:val="0"/>
                <w:numId w:val="28"/>
              </w:numPr>
              <w:tabs>
                <w:tab w:val="left" w:pos="561"/>
                <w:tab w:val="left" w:pos="562"/>
              </w:tabs>
              <w:spacing w:before="58" w:line="232" w:lineRule="auto"/>
              <w:ind w:right="346"/>
              <w:rPr>
                <w:rFonts w:ascii="Wingdings" w:hAnsi="Wingdings"/>
                <w:sz w:val="19"/>
              </w:rPr>
            </w:pPr>
            <w:r>
              <w:rPr>
                <w:sz w:val="16"/>
              </w:rPr>
              <w:t>Two phase selection process utilizing qualification in the first</w:t>
            </w:r>
            <w:r>
              <w:rPr>
                <w:spacing w:val="-21"/>
                <w:sz w:val="16"/>
              </w:rPr>
              <w:t xml:space="preserve"> </w:t>
            </w:r>
            <w:r>
              <w:rPr>
                <w:sz w:val="16"/>
              </w:rPr>
              <w:t>phase and price plus technical components in the second</w:t>
            </w:r>
            <w:r>
              <w:rPr>
                <w:spacing w:val="-6"/>
                <w:sz w:val="16"/>
              </w:rPr>
              <w:t xml:space="preserve"> </w:t>
            </w:r>
            <w:r>
              <w:rPr>
                <w:sz w:val="16"/>
              </w:rPr>
              <w:t>phase</w:t>
            </w:r>
          </w:p>
          <w:p w14:paraId="0094B13D" w14:textId="77777777" w:rsidR="00940845" w:rsidRDefault="00940845" w:rsidP="001C5101">
            <w:pPr>
              <w:pStyle w:val="TableParagraph"/>
              <w:numPr>
                <w:ilvl w:val="0"/>
                <w:numId w:val="28"/>
              </w:numPr>
              <w:tabs>
                <w:tab w:val="left" w:pos="561"/>
                <w:tab w:val="left" w:pos="562"/>
              </w:tabs>
              <w:spacing w:before="61"/>
              <w:ind w:left="561"/>
              <w:rPr>
                <w:rFonts w:ascii="Wingdings" w:hAnsi="Wingdings"/>
                <w:sz w:val="19"/>
              </w:rPr>
            </w:pPr>
            <w:r>
              <w:rPr>
                <w:sz w:val="16"/>
              </w:rPr>
              <w:t>Traditionally a lump sum</w:t>
            </w:r>
            <w:r>
              <w:rPr>
                <w:spacing w:val="-3"/>
                <w:sz w:val="16"/>
              </w:rPr>
              <w:t xml:space="preserve"> </w:t>
            </w:r>
            <w:r>
              <w:rPr>
                <w:sz w:val="16"/>
              </w:rPr>
              <w:t>contract</w:t>
            </w:r>
          </w:p>
        </w:tc>
        <w:tc>
          <w:tcPr>
            <w:tcW w:w="5690" w:type="dxa"/>
          </w:tcPr>
          <w:p w14:paraId="7BC6233C" w14:textId="77777777" w:rsidR="00940845" w:rsidRDefault="00940845" w:rsidP="00327BB3">
            <w:pPr>
              <w:pStyle w:val="TableParagraph"/>
              <w:spacing w:before="1"/>
              <w:ind w:firstLine="0"/>
              <w:rPr>
                <w:b/>
                <w:sz w:val="19"/>
              </w:rPr>
            </w:pPr>
          </w:p>
          <w:p w14:paraId="7B42C016" w14:textId="77777777" w:rsidR="00940845" w:rsidRDefault="00940845" w:rsidP="00327BB3">
            <w:pPr>
              <w:pStyle w:val="TableParagraph"/>
              <w:spacing w:before="1"/>
              <w:ind w:left="2340" w:right="2329" w:firstLine="0"/>
              <w:jc w:val="center"/>
              <w:rPr>
                <w:sz w:val="20"/>
              </w:rPr>
            </w:pPr>
            <w:r>
              <w:rPr>
                <w:sz w:val="20"/>
              </w:rPr>
              <w:t>Owner</w:t>
            </w:r>
          </w:p>
          <w:p w14:paraId="4ACFFF9B" w14:textId="77777777" w:rsidR="00940845" w:rsidRDefault="00940845" w:rsidP="00327BB3">
            <w:pPr>
              <w:pStyle w:val="TableParagraph"/>
              <w:ind w:firstLine="0"/>
              <w:rPr>
                <w:b/>
              </w:rPr>
            </w:pPr>
          </w:p>
          <w:p w14:paraId="288DC1A4" w14:textId="77777777" w:rsidR="00940845" w:rsidRDefault="00940845" w:rsidP="00327BB3">
            <w:pPr>
              <w:pStyle w:val="TableParagraph"/>
              <w:spacing w:before="9"/>
              <w:ind w:firstLine="0"/>
              <w:rPr>
                <w:b/>
              </w:rPr>
            </w:pPr>
          </w:p>
          <w:p w14:paraId="614A6C5F" w14:textId="77777777" w:rsidR="00940845" w:rsidRDefault="00940845" w:rsidP="00327BB3">
            <w:pPr>
              <w:pStyle w:val="TableParagraph"/>
              <w:spacing w:before="1" w:line="216" w:lineRule="auto"/>
              <w:ind w:left="2340" w:right="2333" w:firstLine="0"/>
              <w:jc w:val="center"/>
              <w:rPr>
                <w:sz w:val="20"/>
              </w:rPr>
            </w:pPr>
            <w:r>
              <w:rPr>
                <w:sz w:val="20"/>
              </w:rPr>
              <w:t>Contractor- Designer</w:t>
            </w:r>
          </w:p>
          <w:p w14:paraId="62155BBA" w14:textId="77777777" w:rsidR="00940845" w:rsidRDefault="00940845" w:rsidP="001C5101">
            <w:pPr>
              <w:pStyle w:val="TableParagraph"/>
              <w:numPr>
                <w:ilvl w:val="0"/>
                <w:numId w:val="6"/>
              </w:numPr>
              <w:tabs>
                <w:tab w:val="left" w:pos="561"/>
                <w:tab w:val="left" w:pos="562"/>
              </w:tabs>
              <w:spacing w:before="172"/>
              <w:ind w:hanging="366"/>
              <w:rPr>
                <w:rFonts w:ascii="Wingdings" w:hAnsi="Wingdings"/>
                <w:color w:val="FF0000"/>
                <w:sz w:val="19"/>
              </w:rPr>
            </w:pPr>
            <w:r>
              <w:rPr>
                <w:color w:val="FF0000"/>
                <w:sz w:val="16"/>
              </w:rPr>
              <w:t>Construction contract</w:t>
            </w:r>
            <w:r>
              <w:rPr>
                <w:color w:val="FF0000"/>
                <w:spacing w:val="-1"/>
                <w:sz w:val="16"/>
              </w:rPr>
              <w:t xml:space="preserve"> </w:t>
            </w:r>
            <w:r>
              <w:rPr>
                <w:color w:val="FF0000"/>
                <w:sz w:val="16"/>
              </w:rPr>
              <w:t>negotiated</w:t>
            </w:r>
          </w:p>
          <w:p w14:paraId="686CE661" w14:textId="77777777" w:rsidR="00940845" w:rsidRDefault="00940845" w:rsidP="001C5101">
            <w:pPr>
              <w:pStyle w:val="TableParagraph"/>
              <w:numPr>
                <w:ilvl w:val="0"/>
                <w:numId w:val="6"/>
              </w:numPr>
              <w:tabs>
                <w:tab w:val="left" w:pos="561"/>
                <w:tab w:val="left" w:pos="562"/>
              </w:tabs>
              <w:spacing w:before="58" w:line="232" w:lineRule="auto"/>
              <w:ind w:right="704"/>
              <w:rPr>
                <w:rFonts w:ascii="Wingdings" w:hAnsi="Wingdings"/>
                <w:color w:val="5B9BD5"/>
                <w:sz w:val="19"/>
              </w:rPr>
            </w:pPr>
            <w:r>
              <w:rPr>
                <w:color w:val="5B9BD5"/>
                <w:sz w:val="16"/>
              </w:rPr>
              <w:t>Qualifications based selection of Design-Build team in a single contract</w:t>
            </w:r>
          </w:p>
          <w:p w14:paraId="34CF0216" w14:textId="77777777" w:rsidR="00940845" w:rsidRDefault="00940845" w:rsidP="001C5101">
            <w:pPr>
              <w:pStyle w:val="TableParagraph"/>
              <w:numPr>
                <w:ilvl w:val="0"/>
                <w:numId w:val="6"/>
              </w:numPr>
              <w:tabs>
                <w:tab w:val="left" w:pos="561"/>
                <w:tab w:val="left" w:pos="562"/>
              </w:tabs>
              <w:spacing w:before="61"/>
              <w:ind w:left="561" w:hanging="354"/>
              <w:rPr>
                <w:rFonts w:ascii="Wingdings" w:hAnsi="Wingdings"/>
                <w:sz w:val="19"/>
              </w:rPr>
            </w:pPr>
            <w:r>
              <w:rPr>
                <w:sz w:val="16"/>
              </w:rPr>
              <w:t>Blends elements of Design-Build with price reconciliation of</w:t>
            </w:r>
            <w:r>
              <w:rPr>
                <w:spacing w:val="-11"/>
                <w:sz w:val="16"/>
              </w:rPr>
              <w:t xml:space="preserve"> </w:t>
            </w:r>
            <w:r>
              <w:rPr>
                <w:sz w:val="16"/>
              </w:rPr>
              <w:t>CM/GC</w:t>
            </w:r>
          </w:p>
          <w:p w14:paraId="048FE096" w14:textId="77777777" w:rsidR="00940845" w:rsidRDefault="00940845" w:rsidP="001C5101">
            <w:pPr>
              <w:pStyle w:val="TableParagraph"/>
              <w:numPr>
                <w:ilvl w:val="0"/>
                <w:numId w:val="6"/>
              </w:numPr>
              <w:tabs>
                <w:tab w:val="left" w:pos="561"/>
                <w:tab w:val="left" w:pos="562"/>
              </w:tabs>
              <w:spacing w:before="59" w:line="232" w:lineRule="auto"/>
              <w:ind w:left="561" w:right="181"/>
              <w:rPr>
                <w:rFonts w:ascii="Wingdings" w:hAnsi="Wingdings"/>
                <w:sz w:val="19"/>
              </w:rPr>
            </w:pPr>
            <w:r>
              <w:rPr>
                <w:sz w:val="16"/>
              </w:rPr>
              <w:t>Only basic conceptual plans provided to the Progressive</w:t>
            </w:r>
            <w:r>
              <w:rPr>
                <w:spacing w:val="-22"/>
                <w:sz w:val="16"/>
              </w:rPr>
              <w:t xml:space="preserve"> </w:t>
            </w:r>
            <w:r>
              <w:rPr>
                <w:sz w:val="16"/>
              </w:rPr>
              <w:t>Design-Build team.</w:t>
            </w:r>
          </w:p>
        </w:tc>
      </w:tr>
      <w:tr w:rsidR="00940845" w14:paraId="1E7EB2A4" w14:textId="77777777" w:rsidTr="00940845">
        <w:trPr>
          <w:trHeight w:val="3010"/>
        </w:trPr>
        <w:tc>
          <w:tcPr>
            <w:tcW w:w="688" w:type="dxa"/>
            <w:textDirection w:val="btLr"/>
          </w:tcPr>
          <w:p w14:paraId="1AB6AF05" w14:textId="77777777" w:rsidR="00940845" w:rsidRDefault="00940845" w:rsidP="00327BB3">
            <w:pPr>
              <w:pStyle w:val="TableParagraph"/>
              <w:spacing w:before="8"/>
              <w:ind w:firstLine="0"/>
              <w:rPr>
                <w:b/>
                <w:sz w:val="23"/>
              </w:rPr>
            </w:pPr>
          </w:p>
          <w:p w14:paraId="6D6524C9" w14:textId="77777777" w:rsidR="00940845" w:rsidRDefault="00940845" w:rsidP="00327BB3">
            <w:pPr>
              <w:pStyle w:val="TableParagraph"/>
              <w:spacing w:before="1"/>
              <w:ind w:left="1008" w:right="1010" w:firstLine="0"/>
              <w:jc w:val="center"/>
              <w:rPr>
                <w:b/>
                <w:sz w:val="16"/>
              </w:rPr>
            </w:pPr>
            <w:r>
              <w:rPr>
                <w:b/>
                <w:sz w:val="16"/>
              </w:rPr>
              <w:t>Applicability</w:t>
            </w:r>
          </w:p>
        </w:tc>
        <w:tc>
          <w:tcPr>
            <w:tcW w:w="4229" w:type="dxa"/>
          </w:tcPr>
          <w:p w14:paraId="5C412848" w14:textId="77777777" w:rsidR="00940845" w:rsidRDefault="00940845" w:rsidP="00327BB3">
            <w:pPr>
              <w:pStyle w:val="TableParagraph"/>
              <w:spacing w:before="1"/>
              <w:ind w:firstLine="0"/>
              <w:rPr>
                <w:b/>
                <w:sz w:val="14"/>
              </w:rPr>
            </w:pPr>
          </w:p>
          <w:p w14:paraId="4AB33656" w14:textId="77777777" w:rsidR="00940845" w:rsidRDefault="00940845" w:rsidP="001C5101">
            <w:pPr>
              <w:pStyle w:val="TableParagraph"/>
              <w:numPr>
                <w:ilvl w:val="0"/>
                <w:numId w:val="27"/>
              </w:numPr>
              <w:tabs>
                <w:tab w:val="left" w:pos="562"/>
                <w:tab w:val="left" w:pos="563"/>
              </w:tabs>
              <w:spacing w:before="1" w:line="232" w:lineRule="auto"/>
              <w:ind w:right="382" w:hanging="360"/>
              <w:rPr>
                <w:sz w:val="16"/>
              </w:rPr>
            </w:pPr>
            <w:r>
              <w:rPr>
                <w:sz w:val="16"/>
              </w:rPr>
              <w:t>Projects where the owner needs to</w:t>
            </w:r>
            <w:r>
              <w:rPr>
                <w:spacing w:val="-13"/>
                <w:sz w:val="16"/>
              </w:rPr>
              <w:t xml:space="preserve"> </w:t>
            </w:r>
            <w:r>
              <w:rPr>
                <w:sz w:val="16"/>
              </w:rPr>
              <w:t>completely define the</w:t>
            </w:r>
            <w:r>
              <w:rPr>
                <w:spacing w:val="-1"/>
                <w:sz w:val="16"/>
              </w:rPr>
              <w:t xml:space="preserve"> </w:t>
            </w:r>
            <w:r>
              <w:rPr>
                <w:sz w:val="16"/>
              </w:rPr>
              <w:t>scope.</w:t>
            </w:r>
          </w:p>
          <w:p w14:paraId="58385576" w14:textId="77777777" w:rsidR="00940845" w:rsidRDefault="00940845" w:rsidP="001C5101">
            <w:pPr>
              <w:pStyle w:val="TableParagraph"/>
              <w:numPr>
                <w:ilvl w:val="0"/>
                <w:numId w:val="27"/>
              </w:numPr>
              <w:tabs>
                <w:tab w:val="left" w:pos="562"/>
                <w:tab w:val="left" w:pos="563"/>
              </w:tabs>
              <w:spacing w:before="65" w:line="232" w:lineRule="auto"/>
              <w:ind w:right="817" w:hanging="360"/>
              <w:rPr>
                <w:sz w:val="16"/>
              </w:rPr>
            </w:pPr>
            <w:r>
              <w:rPr>
                <w:sz w:val="16"/>
              </w:rPr>
              <w:t>Project scope can be best defined</w:t>
            </w:r>
            <w:r>
              <w:rPr>
                <w:spacing w:val="-10"/>
                <w:sz w:val="16"/>
              </w:rPr>
              <w:t xml:space="preserve"> </w:t>
            </w:r>
            <w:r>
              <w:rPr>
                <w:sz w:val="16"/>
              </w:rPr>
              <w:t>using prescriptive</w:t>
            </w:r>
            <w:r>
              <w:rPr>
                <w:spacing w:val="-1"/>
                <w:sz w:val="16"/>
              </w:rPr>
              <w:t xml:space="preserve"> </w:t>
            </w:r>
            <w:r>
              <w:rPr>
                <w:sz w:val="16"/>
              </w:rPr>
              <w:t>specifications.</w:t>
            </w:r>
          </w:p>
          <w:p w14:paraId="04337001" w14:textId="77777777" w:rsidR="00940845" w:rsidRDefault="00940845" w:rsidP="001C5101">
            <w:pPr>
              <w:pStyle w:val="TableParagraph"/>
              <w:numPr>
                <w:ilvl w:val="0"/>
                <w:numId w:val="27"/>
              </w:numPr>
              <w:tabs>
                <w:tab w:val="left" w:pos="562"/>
                <w:tab w:val="left" w:pos="563"/>
              </w:tabs>
              <w:spacing w:before="65" w:line="235" w:lineRule="auto"/>
              <w:ind w:left="562" w:right="107" w:hanging="360"/>
              <w:rPr>
                <w:sz w:val="16"/>
              </w:rPr>
            </w:pPr>
            <w:r>
              <w:rPr>
                <w:sz w:val="16"/>
              </w:rPr>
              <w:t>Significant risks or third-party issues (ROW, utility, environmental) that can be best resolved or managed by the</w:t>
            </w:r>
            <w:r>
              <w:rPr>
                <w:spacing w:val="-1"/>
                <w:sz w:val="16"/>
              </w:rPr>
              <w:t xml:space="preserve"> </w:t>
            </w:r>
            <w:r>
              <w:rPr>
                <w:sz w:val="16"/>
              </w:rPr>
              <w:t>agency.</w:t>
            </w:r>
          </w:p>
        </w:tc>
        <w:tc>
          <w:tcPr>
            <w:tcW w:w="5583" w:type="dxa"/>
          </w:tcPr>
          <w:p w14:paraId="445C8B90" w14:textId="77777777" w:rsidR="00940845" w:rsidRDefault="00940845" w:rsidP="001C5101">
            <w:pPr>
              <w:pStyle w:val="TableParagraph"/>
              <w:numPr>
                <w:ilvl w:val="0"/>
                <w:numId w:val="26"/>
              </w:numPr>
              <w:tabs>
                <w:tab w:val="left" w:pos="568"/>
                <w:tab w:val="left" w:pos="569"/>
              </w:tabs>
              <w:spacing w:before="158"/>
              <w:rPr>
                <w:rFonts w:ascii="Wingdings" w:hAnsi="Wingdings"/>
                <w:color w:val="FF0000"/>
                <w:sz w:val="19"/>
              </w:rPr>
            </w:pPr>
            <w:r>
              <w:rPr>
                <w:color w:val="FF0000"/>
                <w:sz w:val="16"/>
              </w:rPr>
              <w:t>Projects where owner requires greater control of</w:t>
            </w:r>
            <w:r>
              <w:rPr>
                <w:color w:val="FF0000"/>
                <w:spacing w:val="-3"/>
                <w:sz w:val="16"/>
              </w:rPr>
              <w:t xml:space="preserve"> </w:t>
            </w:r>
            <w:r>
              <w:rPr>
                <w:color w:val="FF0000"/>
                <w:sz w:val="16"/>
              </w:rPr>
              <w:t>design.</w:t>
            </w:r>
          </w:p>
          <w:p w14:paraId="2D62EBCE" w14:textId="77777777" w:rsidR="00940845" w:rsidRDefault="00940845" w:rsidP="001C5101">
            <w:pPr>
              <w:pStyle w:val="TableParagraph"/>
              <w:numPr>
                <w:ilvl w:val="0"/>
                <w:numId w:val="26"/>
              </w:numPr>
              <w:tabs>
                <w:tab w:val="left" w:pos="562"/>
                <w:tab w:val="left" w:pos="563"/>
              </w:tabs>
              <w:spacing w:before="53"/>
              <w:ind w:left="562" w:hanging="354"/>
              <w:rPr>
                <w:rFonts w:ascii="Wingdings" w:hAnsi="Wingdings"/>
                <w:color w:val="FF0000"/>
                <w:sz w:val="19"/>
              </w:rPr>
            </w:pPr>
            <w:r>
              <w:rPr>
                <w:color w:val="FF0000"/>
                <w:sz w:val="16"/>
              </w:rPr>
              <w:t>Projects with multiple phases and</w:t>
            </w:r>
            <w:r>
              <w:rPr>
                <w:color w:val="FF0000"/>
                <w:spacing w:val="-2"/>
                <w:sz w:val="16"/>
              </w:rPr>
              <w:t xml:space="preserve"> </w:t>
            </w:r>
            <w:r>
              <w:rPr>
                <w:color w:val="FF0000"/>
                <w:sz w:val="16"/>
              </w:rPr>
              <w:t>contracts</w:t>
            </w:r>
          </w:p>
          <w:p w14:paraId="46FD052B" w14:textId="77777777" w:rsidR="00940845" w:rsidRDefault="00940845" w:rsidP="001C5101">
            <w:pPr>
              <w:pStyle w:val="TableParagraph"/>
              <w:numPr>
                <w:ilvl w:val="0"/>
                <w:numId w:val="26"/>
              </w:numPr>
              <w:tabs>
                <w:tab w:val="left" w:pos="562"/>
                <w:tab w:val="left" w:pos="563"/>
              </w:tabs>
              <w:spacing w:before="54"/>
              <w:ind w:left="562" w:hanging="354"/>
              <w:rPr>
                <w:rFonts w:ascii="Wingdings" w:hAnsi="Wingdings"/>
                <w:color w:val="FF0000"/>
                <w:sz w:val="19"/>
              </w:rPr>
            </w:pPr>
            <w:r>
              <w:rPr>
                <w:color w:val="FF0000"/>
                <w:sz w:val="16"/>
              </w:rPr>
              <w:t>Go slow to go</w:t>
            </w:r>
            <w:r>
              <w:rPr>
                <w:color w:val="FF0000"/>
                <w:spacing w:val="-2"/>
                <w:sz w:val="16"/>
              </w:rPr>
              <w:t xml:space="preserve"> </w:t>
            </w:r>
            <w:r>
              <w:rPr>
                <w:color w:val="FF0000"/>
                <w:sz w:val="16"/>
              </w:rPr>
              <w:t>fast</w:t>
            </w:r>
          </w:p>
          <w:p w14:paraId="73BC1976" w14:textId="77777777" w:rsidR="00940845" w:rsidRDefault="00940845" w:rsidP="001C5101">
            <w:pPr>
              <w:pStyle w:val="TableParagraph"/>
              <w:numPr>
                <w:ilvl w:val="0"/>
                <w:numId w:val="26"/>
              </w:numPr>
              <w:tabs>
                <w:tab w:val="left" w:pos="562"/>
                <w:tab w:val="left" w:pos="563"/>
              </w:tabs>
              <w:spacing w:before="54"/>
              <w:ind w:left="562" w:hanging="354"/>
              <w:rPr>
                <w:rFonts w:ascii="Wingdings" w:hAnsi="Wingdings"/>
                <w:color w:val="FF0000"/>
                <w:sz w:val="19"/>
              </w:rPr>
            </w:pPr>
            <w:r>
              <w:rPr>
                <w:color w:val="FF0000"/>
                <w:sz w:val="16"/>
              </w:rPr>
              <w:t>Concept level only</w:t>
            </w:r>
            <w:r>
              <w:rPr>
                <w:color w:val="FF0000"/>
                <w:spacing w:val="-1"/>
                <w:sz w:val="16"/>
              </w:rPr>
              <w:t xml:space="preserve"> </w:t>
            </w:r>
            <w:r>
              <w:rPr>
                <w:color w:val="FF0000"/>
                <w:sz w:val="16"/>
              </w:rPr>
              <w:t>scope</w:t>
            </w:r>
          </w:p>
          <w:p w14:paraId="1229B1B7" w14:textId="77777777" w:rsidR="00940845" w:rsidRDefault="00940845" w:rsidP="001C5101">
            <w:pPr>
              <w:pStyle w:val="TableParagraph"/>
              <w:numPr>
                <w:ilvl w:val="0"/>
                <w:numId w:val="26"/>
              </w:numPr>
              <w:tabs>
                <w:tab w:val="left" w:pos="562"/>
                <w:tab w:val="left" w:pos="563"/>
              </w:tabs>
              <w:spacing w:before="59" w:line="232" w:lineRule="auto"/>
              <w:ind w:right="369"/>
              <w:rPr>
                <w:rFonts w:ascii="Wingdings" w:hAnsi="Wingdings"/>
                <w:color w:val="FF0000"/>
                <w:sz w:val="19"/>
              </w:rPr>
            </w:pPr>
            <w:r>
              <w:rPr>
                <w:color w:val="FF0000"/>
                <w:sz w:val="16"/>
              </w:rPr>
              <w:t>Complete or obtainable environmental documents and permits</w:t>
            </w:r>
            <w:r>
              <w:rPr>
                <w:color w:val="FF0000"/>
                <w:spacing w:val="-16"/>
                <w:sz w:val="16"/>
              </w:rPr>
              <w:t xml:space="preserve"> </w:t>
            </w:r>
            <w:r>
              <w:rPr>
                <w:color w:val="FF0000"/>
                <w:sz w:val="16"/>
              </w:rPr>
              <w:t>for the entire</w:t>
            </w:r>
            <w:r>
              <w:rPr>
                <w:color w:val="FF0000"/>
                <w:spacing w:val="-1"/>
                <w:sz w:val="16"/>
              </w:rPr>
              <w:t xml:space="preserve"> </w:t>
            </w:r>
            <w:r>
              <w:rPr>
                <w:color w:val="FF0000"/>
                <w:sz w:val="16"/>
              </w:rPr>
              <w:t>project</w:t>
            </w:r>
          </w:p>
          <w:p w14:paraId="6493780B" w14:textId="77777777" w:rsidR="00940845" w:rsidRDefault="00940845" w:rsidP="001C5101">
            <w:pPr>
              <w:pStyle w:val="TableParagraph"/>
              <w:numPr>
                <w:ilvl w:val="0"/>
                <w:numId w:val="26"/>
              </w:numPr>
              <w:tabs>
                <w:tab w:val="left" w:pos="562"/>
                <w:tab w:val="left" w:pos="563"/>
              </w:tabs>
              <w:spacing w:before="60"/>
              <w:ind w:left="562" w:hanging="354"/>
              <w:rPr>
                <w:rFonts w:ascii="Wingdings" w:hAnsi="Wingdings"/>
                <w:color w:val="FF0000"/>
                <w:sz w:val="19"/>
              </w:rPr>
            </w:pPr>
            <w:r>
              <w:rPr>
                <w:color w:val="FF0000"/>
                <w:sz w:val="16"/>
              </w:rPr>
              <w:t>Established project</w:t>
            </w:r>
            <w:r>
              <w:rPr>
                <w:color w:val="FF0000"/>
                <w:spacing w:val="-9"/>
                <w:sz w:val="16"/>
              </w:rPr>
              <w:t xml:space="preserve"> </w:t>
            </w:r>
            <w:r>
              <w:rPr>
                <w:color w:val="FF0000"/>
                <w:sz w:val="16"/>
              </w:rPr>
              <w:t>footprint</w:t>
            </w:r>
          </w:p>
          <w:p w14:paraId="0871318A" w14:textId="77777777" w:rsidR="00940845" w:rsidRDefault="00940845" w:rsidP="001C5101">
            <w:pPr>
              <w:pStyle w:val="TableParagraph"/>
              <w:numPr>
                <w:ilvl w:val="0"/>
                <w:numId w:val="26"/>
              </w:numPr>
              <w:tabs>
                <w:tab w:val="left" w:pos="562"/>
                <w:tab w:val="left" w:pos="563"/>
              </w:tabs>
              <w:spacing w:before="55"/>
              <w:ind w:left="562"/>
              <w:rPr>
                <w:rFonts w:ascii="Wingdings" w:hAnsi="Wingdings"/>
                <w:color w:val="70AD47"/>
                <w:sz w:val="19"/>
              </w:rPr>
            </w:pPr>
            <w:r>
              <w:rPr>
                <w:color w:val="70AD47"/>
                <w:sz w:val="16"/>
              </w:rPr>
              <w:t>Time or funding</w:t>
            </w:r>
            <w:r>
              <w:rPr>
                <w:color w:val="70AD47"/>
                <w:spacing w:val="-7"/>
                <w:sz w:val="16"/>
              </w:rPr>
              <w:t xml:space="preserve"> </w:t>
            </w:r>
            <w:r>
              <w:rPr>
                <w:color w:val="70AD47"/>
                <w:sz w:val="16"/>
              </w:rPr>
              <w:t>constraints</w:t>
            </w:r>
          </w:p>
        </w:tc>
        <w:tc>
          <w:tcPr>
            <w:tcW w:w="5668" w:type="dxa"/>
          </w:tcPr>
          <w:p w14:paraId="7986320D" w14:textId="77777777" w:rsidR="00940845" w:rsidRDefault="00940845" w:rsidP="001C5101">
            <w:pPr>
              <w:pStyle w:val="TableParagraph"/>
              <w:numPr>
                <w:ilvl w:val="0"/>
                <w:numId w:val="25"/>
              </w:numPr>
              <w:tabs>
                <w:tab w:val="left" w:pos="561"/>
                <w:tab w:val="left" w:pos="562"/>
              </w:tabs>
              <w:spacing w:before="158"/>
              <w:ind w:hanging="360"/>
              <w:rPr>
                <w:rFonts w:ascii="Wingdings" w:hAnsi="Wingdings"/>
                <w:color w:val="5B9BD5"/>
                <w:sz w:val="19"/>
              </w:rPr>
            </w:pPr>
            <w:r>
              <w:rPr>
                <w:color w:val="5B9BD5"/>
                <w:sz w:val="16"/>
              </w:rPr>
              <w:t>Projects that benefit from innovation in design or</w:t>
            </w:r>
            <w:r>
              <w:rPr>
                <w:color w:val="5B9BD5"/>
                <w:spacing w:val="-6"/>
                <w:sz w:val="16"/>
              </w:rPr>
              <w:t xml:space="preserve"> </w:t>
            </w:r>
            <w:r>
              <w:rPr>
                <w:color w:val="5B9BD5"/>
                <w:sz w:val="16"/>
              </w:rPr>
              <w:t>construction</w:t>
            </w:r>
          </w:p>
          <w:p w14:paraId="2C3B2265" w14:textId="77777777" w:rsidR="00940845" w:rsidRDefault="00940845" w:rsidP="001C5101">
            <w:pPr>
              <w:pStyle w:val="TableParagraph"/>
              <w:numPr>
                <w:ilvl w:val="0"/>
                <w:numId w:val="25"/>
              </w:numPr>
              <w:tabs>
                <w:tab w:val="left" w:pos="561"/>
                <w:tab w:val="left" w:pos="562"/>
              </w:tabs>
              <w:spacing w:before="58" w:line="232" w:lineRule="auto"/>
              <w:ind w:right="372" w:hanging="360"/>
              <w:rPr>
                <w:rFonts w:ascii="Wingdings" w:hAnsi="Wingdings"/>
                <w:color w:val="5B9BD5"/>
                <w:sz w:val="19"/>
              </w:rPr>
            </w:pPr>
            <w:r>
              <w:rPr>
                <w:color w:val="5B9BD5"/>
                <w:sz w:val="16"/>
              </w:rPr>
              <w:t>Projects having a high sense of urgency that would benefit from</w:t>
            </w:r>
            <w:r>
              <w:rPr>
                <w:color w:val="5B9BD5"/>
                <w:spacing w:val="-17"/>
                <w:sz w:val="16"/>
              </w:rPr>
              <w:t xml:space="preserve"> </w:t>
            </w:r>
            <w:r>
              <w:rPr>
                <w:color w:val="5B9BD5"/>
                <w:sz w:val="16"/>
              </w:rPr>
              <w:t>an expedited project</w:t>
            </w:r>
            <w:r>
              <w:rPr>
                <w:color w:val="5B9BD5"/>
                <w:spacing w:val="-1"/>
                <w:sz w:val="16"/>
              </w:rPr>
              <w:t xml:space="preserve"> </w:t>
            </w:r>
            <w:r>
              <w:rPr>
                <w:color w:val="5B9BD5"/>
                <w:sz w:val="16"/>
              </w:rPr>
              <w:t>delivery</w:t>
            </w:r>
          </w:p>
          <w:p w14:paraId="73A35853" w14:textId="77777777" w:rsidR="00940845" w:rsidRDefault="00940845" w:rsidP="001C5101">
            <w:pPr>
              <w:pStyle w:val="TableParagraph"/>
              <w:numPr>
                <w:ilvl w:val="0"/>
                <w:numId w:val="25"/>
              </w:numPr>
              <w:tabs>
                <w:tab w:val="left" w:pos="561"/>
                <w:tab w:val="left" w:pos="562"/>
              </w:tabs>
              <w:spacing w:before="60"/>
              <w:ind w:left="561"/>
              <w:rPr>
                <w:rFonts w:ascii="Wingdings" w:hAnsi="Wingdings"/>
                <w:color w:val="70AD47"/>
                <w:sz w:val="19"/>
              </w:rPr>
            </w:pPr>
            <w:r>
              <w:rPr>
                <w:color w:val="70AD47"/>
                <w:sz w:val="16"/>
              </w:rPr>
              <w:t>Time or funding constraints</w:t>
            </w:r>
          </w:p>
          <w:p w14:paraId="5C806DF9" w14:textId="77777777" w:rsidR="00940845" w:rsidRDefault="00940845" w:rsidP="001C5101">
            <w:pPr>
              <w:pStyle w:val="TableParagraph"/>
              <w:numPr>
                <w:ilvl w:val="0"/>
                <w:numId w:val="25"/>
              </w:numPr>
              <w:tabs>
                <w:tab w:val="left" w:pos="561"/>
                <w:tab w:val="left" w:pos="562"/>
              </w:tabs>
              <w:spacing w:before="55"/>
              <w:ind w:left="561"/>
              <w:rPr>
                <w:rFonts w:ascii="Wingdings" w:hAnsi="Wingdings"/>
                <w:sz w:val="19"/>
              </w:rPr>
            </w:pPr>
            <w:r>
              <w:rPr>
                <w:sz w:val="16"/>
              </w:rPr>
              <w:t>Well defined project</w:t>
            </w:r>
            <w:r>
              <w:rPr>
                <w:spacing w:val="-1"/>
                <w:sz w:val="16"/>
              </w:rPr>
              <w:t xml:space="preserve"> </w:t>
            </w:r>
            <w:r>
              <w:rPr>
                <w:sz w:val="16"/>
              </w:rPr>
              <w:t>scope</w:t>
            </w:r>
          </w:p>
          <w:p w14:paraId="4607D32E" w14:textId="77777777" w:rsidR="00940845" w:rsidRDefault="00940845" w:rsidP="001C5101">
            <w:pPr>
              <w:pStyle w:val="TableParagraph"/>
              <w:numPr>
                <w:ilvl w:val="0"/>
                <w:numId w:val="25"/>
              </w:numPr>
              <w:tabs>
                <w:tab w:val="left" w:pos="561"/>
                <w:tab w:val="left" w:pos="562"/>
              </w:tabs>
              <w:spacing w:before="59" w:line="232" w:lineRule="auto"/>
              <w:ind w:right="441" w:hanging="360"/>
              <w:rPr>
                <w:rFonts w:ascii="Wingdings" w:hAnsi="Wingdings"/>
                <w:sz w:val="19"/>
              </w:rPr>
            </w:pPr>
            <w:r>
              <w:rPr>
                <w:sz w:val="16"/>
              </w:rPr>
              <w:t>Projects having manageable public controversy, third party issues or environmental issues</w:t>
            </w:r>
          </w:p>
          <w:p w14:paraId="353D70DD" w14:textId="77777777" w:rsidR="00940845" w:rsidRDefault="00940845" w:rsidP="001C5101">
            <w:pPr>
              <w:pStyle w:val="TableParagraph"/>
              <w:numPr>
                <w:ilvl w:val="0"/>
                <w:numId w:val="25"/>
              </w:numPr>
              <w:tabs>
                <w:tab w:val="left" w:pos="561"/>
                <w:tab w:val="left" w:pos="562"/>
              </w:tabs>
              <w:spacing w:before="60"/>
              <w:ind w:left="561" w:hanging="360"/>
              <w:rPr>
                <w:rFonts w:ascii="Wingdings" w:hAnsi="Wingdings"/>
                <w:sz w:val="19"/>
              </w:rPr>
            </w:pPr>
            <w:r>
              <w:rPr>
                <w:sz w:val="16"/>
              </w:rPr>
              <w:t>Performance</w:t>
            </w:r>
            <w:r>
              <w:rPr>
                <w:spacing w:val="-1"/>
                <w:sz w:val="16"/>
              </w:rPr>
              <w:t xml:space="preserve"> </w:t>
            </w:r>
            <w:r>
              <w:rPr>
                <w:sz w:val="16"/>
              </w:rPr>
              <w:t>specifications</w:t>
            </w:r>
          </w:p>
        </w:tc>
        <w:tc>
          <w:tcPr>
            <w:tcW w:w="5690" w:type="dxa"/>
          </w:tcPr>
          <w:p w14:paraId="111FB05F" w14:textId="77777777" w:rsidR="00940845" w:rsidRDefault="00940845" w:rsidP="001C5101">
            <w:pPr>
              <w:pStyle w:val="TableParagraph"/>
              <w:numPr>
                <w:ilvl w:val="0"/>
                <w:numId w:val="24"/>
              </w:numPr>
              <w:tabs>
                <w:tab w:val="left" w:pos="567"/>
                <w:tab w:val="left" w:pos="568"/>
              </w:tabs>
              <w:spacing w:before="158"/>
              <w:rPr>
                <w:rFonts w:ascii="Wingdings" w:hAnsi="Wingdings"/>
                <w:color w:val="FF0000"/>
                <w:sz w:val="19"/>
              </w:rPr>
            </w:pPr>
            <w:r>
              <w:rPr>
                <w:color w:val="FF0000"/>
                <w:sz w:val="16"/>
              </w:rPr>
              <w:t>Projects where owner requires greater control of</w:t>
            </w:r>
            <w:r>
              <w:rPr>
                <w:color w:val="FF0000"/>
                <w:spacing w:val="-3"/>
                <w:sz w:val="16"/>
              </w:rPr>
              <w:t xml:space="preserve"> </w:t>
            </w:r>
            <w:r>
              <w:rPr>
                <w:color w:val="FF0000"/>
                <w:sz w:val="16"/>
              </w:rPr>
              <w:t>design</w:t>
            </w:r>
          </w:p>
          <w:p w14:paraId="07BDD713" w14:textId="77777777" w:rsidR="00940845" w:rsidRDefault="00940845" w:rsidP="001C5101">
            <w:pPr>
              <w:pStyle w:val="TableParagraph"/>
              <w:numPr>
                <w:ilvl w:val="0"/>
                <w:numId w:val="24"/>
              </w:numPr>
              <w:tabs>
                <w:tab w:val="left" w:pos="561"/>
                <w:tab w:val="left" w:pos="562"/>
              </w:tabs>
              <w:spacing w:before="53"/>
              <w:ind w:left="561" w:hanging="354"/>
              <w:rPr>
                <w:rFonts w:ascii="Wingdings" w:hAnsi="Wingdings"/>
                <w:color w:val="FF0000"/>
                <w:sz w:val="19"/>
              </w:rPr>
            </w:pPr>
            <w:r>
              <w:rPr>
                <w:color w:val="FF0000"/>
                <w:sz w:val="16"/>
              </w:rPr>
              <w:t>Projects with multiple phases or</w:t>
            </w:r>
            <w:r>
              <w:rPr>
                <w:color w:val="FF0000"/>
                <w:spacing w:val="-2"/>
                <w:sz w:val="16"/>
              </w:rPr>
              <w:t xml:space="preserve"> </w:t>
            </w:r>
            <w:r>
              <w:rPr>
                <w:color w:val="FF0000"/>
                <w:sz w:val="16"/>
              </w:rPr>
              <w:t>contracts</w:t>
            </w:r>
          </w:p>
          <w:p w14:paraId="18F0ADF9" w14:textId="77777777" w:rsidR="00940845" w:rsidRDefault="00940845" w:rsidP="001C5101">
            <w:pPr>
              <w:pStyle w:val="TableParagraph"/>
              <w:numPr>
                <w:ilvl w:val="0"/>
                <w:numId w:val="24"/>
              </w:numPr>
              <w:tabs>
                <w:tab w:val="left" w:pos="561"/>
                <w:tab w:val="left" w:pos="562"/>
              </w:tabs>
              <w:spacing w:before="54"/>
              <w:ind w:left="561" w:hanging="354"/>
              <w:rPr>
                <w:rFonts w:ascii="Wingdings" w:hAnsi="Wingdings"/>
                <w:color w:val="FF0000"/>
                <w:sz w:val="19"/>
              </w:rPr>
            </w:pPr>
            <w:r>
              <w:rPr>
                <w:color w:val="FF0000"/>
                <w:sz w:val="16"/>
              </w:rPr>
              <w:t>Go slow to go</w:t>
            </w:r>
            <w:r>
              <w:rPr>
                <w:color w:val="FF0000"/>
                <w:spacing w:val="-2"/>
                <w:sz w:val="16"/>
              </w:rPr>
              <w:t xml:space="preserve"> </w:t>
            </w:r>
            <w:r>
              <w:rPr>
                <w:color w:val="FF0000"/>
                <w:sz w:val="16"/>
              </w:rPr>
              <w:t>fast</w:t>
            </w:r>
          </w:p>
          <w:p w14:paraId="644EFA87" w14:textId="77777777" w:rsidR="00940845" w:rsidRDefault="00940845" w:rsidP="001C5101">
            <w:pPr>
              <w:pStyle w:val="TableParagraph"/>
              <w:numPr>
                <w:ilvl w:val="0"/>
                <w:numId w:val="24"/>
              </w:numPr>
              <w:tabs>
                <w:tab w:val="left" w:pos="561"/>
                <w:tab w:val="left" w:pos="562"/>
              </w:tabs>
              <w:spacing w:before="54"/>
              <w:ind w:left="561" w:hanging="354"/>
              <w:rPr>
                <w:rFonts w:ascii="Wingdings" w:hAnsi="Wingdings"/>
                <w:color w:val="FF0000"/>
                <w:sz w:val="19"/>
              </w:rPr>
            </w:pPr>
            <w:r>
              <w:rPr>
                <w:color w:val="FF0000"/>
                <w:sz w:val="16"/>
              </w:rPr>
              <w:t>Concept level only</w:t>
            </w:r>
            <w:r>
              <w:rPr>
                <w:color w:val="FF0000"/>
                <w:spacing w:val="-1"/>
                <w:sz w:val="16"/>
              </w:rPr>
              <w:t xml:space="preserve"> </w:t>
            </w:r>
            <w:r>
              <w:rPr>
                <w:color w:val="FF0000"/>
                <w:sz w:val="16"/>
              </w:rPr>
              <w:t>scope</w:t>
            </w:r>
          </w:p>
          <w:p w14:paraId="44EDFB6A" w14:textId="77777777" w:rsidR="00940845" w:rsidRDefault="00940845" w:rsidP="001C5101">
            <w:pPr>
              <w:pStyle w:val="TableParagraph"/>
              <w:numPr>
                <w:ilvl w:val="0"/>
                <w:numId w:val="24"/>
              </w:numPr>
              <w:tabs>
                <w:tab w:val="left" w:pos="561"/>
                <w:tab w:val="left" w:pos="562"/>
              </w:tabs>
              <w:spacing w:before="59" w:line="232" w:lineRule="auto"/>
              <w:ind w:right="477"/>
              <w:rPr>
                <w:rFonts w:ascii="Wingdings" w:hAnsi="Wingdings"/>
                <w:color w:val="FF0000"/>
                <w:sz w:val="19"/>
              </w:rPr>
            </w:pPr>
            <w:r>
              <w:rPr>
                <w:color w:val="FF0000"/>
                <w:sz w:val="16"/>
              </w:rPr>
              <w:t>Complete or obtainable environmental documents and permits</w:t>
            </w:r>
            <w:r>
              <w:rPr>
                <w:color w:val="FF0000"/>
                <w:spacing w:val="-16"/>
                <w:sz w:val="16"/>
              </w:rPr>
              <w:t xml:space="preserve"> </w:t>
            </w:r>
            <w:r>
              <w:rPr>
                <w:color w:val="FF0000"/>
                <w:sz w:val="16"/>
              </w:rPr>
              <w:t>for the entire</w:t>
            </w:r>
            <w:r>
              <w:rPr>
                <w:color w:val="FF0000"/>
                <w:spacing w:val="-1"/>
                <w:sz w:val="16"/>
              </w:rPr>
              <w:t xml:space="preserve"> </w:t>
            </w:r>
            <w:r>
              <w:rPr>
                <w:color w:val="FF0000"/>
                <w:sz w:val="16"/>
              </w:rPr>
              <w:t>project</w:t>
            </w:r>
          </w:p>
          <w:p w14:paraId="78D2DA56" w14:textId="77777777" w:rsidR="00940845" w:rsidRDefault="00940845" w:rsidP="001C5101">
            <w:pPr>
              <w:pStyle w:val="TableParagraph"/>
              <w:numPr>
                <w:ilvl w:val="0"/>
                <w:numId w:val="24"/>
              </w:numPr>
              <w:tabs>
                <w:tab w:val="left" w:pos="561"/>
                <w:tab w:val="left" w:pos="562"/>
              </w:tabs>
              <w:spacing w:before="60"/>
              <w:ind w:left="561" w:hanging="354"/>
              <w:rPr>
                <w:rFonts w:ascii="Wingdings" w:hAnsi="Wingdings"/>
                <w:color w:val="FF0000"/>
                <w:sz w:val="19"/>
              </w:rPr>
            </w:pPr>
            <w:r>
              <w:rPr>
                <w:color w:val="FF0000"/>
                <w:sz w:val="16"/>
              </w:rPr>
              <w:t>Established project</w:t>
            </w:r>
            <w:r>
              <w:rPr>
                <w:color w:val="FF0000"/>
                <w:spacing w:val="-1"/>
                <w:sz w:val="16"/>
              </w:rPr>
              <w:t xml:space="preserve"> </w:t>
            </w:r>
            <w:r>
              <w:rPr>
                <w:color w:val="FF0000"/>
                <w:sz w:val="16"/>
              </w:rPr>
              <w:t>footprint</w:t>
            </w:r>
          </w:p>
          <w:p w14:paraId="4C0F045C" w14:textId="77777777" w:rsidR="00940845" w:rsidRDefault="00940845" w:rsidP="001C5101">
            <w:pPr>
              <w:pStyle w:val="TableParagraph"/>
              <w:numPr>
                <w:ilvl w:val="0"/>
                <w:numId w:val="24"/>
              </w:numPr>
              <w:tabs>
                <w:tab w:val="left" w:pos="561"/>
                <w:tab w:val="left" w:pos="562"/>
              </w:tabs>
              <w:spacing w:before="55"/>
              <w:ind w:left="561" w:hanging="354"/>
              <w:rPr>
                <w:rFonts w:ascii="Wingdings" w:hAnsi="Wingdings"/>
                <w:color w:val="5B9BD5"/>
                <w:sz w:val="19"/>
              </w:rPr>
            </w:pPr>
            <w:r>
              <w:rPr>
                <w:color w:val="5B9BD5"/>
                <w:sz w:val="16"/>
              </w:rPr>
              <w:t>Projects that benefit from innovation in design or</w:t>
            </w:r>
            <w:r>
              <w:rPr>
                <w:color w:val="5B9BD5"/>
                <w:spacing w:val="-6"/>
                <w:sz w:val="16"/>
              </w:rPr>
              <w:t xml:space="preserve"> </w:t>
            </w:r>
            <w:r>
              <w:rPr>
                <w:color w:val="5B9BD5"/>
                <w:sz w:val="16"/>
              </w:rPr>
              <w:t>construction</w:t>
            </w:r>
          </w:p>
          <w:p w14:paraId="772725A5" w14:textId="77777777" w:rsidR="00940845" w:rsidRDefault="00940845" w:rsidP="001C5101">
            <w:pPr>
              <w:pStyle w:val="TableParagraph"/>
              <w:numPr>
                <w:ilvl w:val="0"/>
                <w:numId w:val="24"/>
              </w:numPr>
              <w:tabs>
                <w:tab w:val="left" w:pos="561"/>
                <w:tab w:val="left" w:pos="562"/>
              </w:tabs>
              <w:spacing w:before="58" w:line="232" w:lineRule="auto"/>
              <w:ind w:right="394"/>
              <w:rPr>
                <w:rFonts w:ascii="Wingdings" w:hAnsi="Wingdings"/>
                <w:color w:val="5B9BD5"/>
                <w:sz w:val="19"/>
              </w:rPr>
            </w:pPr>
            <w:r>
              <w:rPr>
                <w:color w:val="5B9BD5"/>
                <w:sz w:val="16"/>
              </w:rPr>
              <w:t>Projects having a high sense of urgency that would benefit from</w:t>
            </w:r>
            <w:r>
              <w:rPr>
                <w:color w:val="5B9BD5"/>
                <w:spacing w:val="-17"/>
                <w:sz w:val="16"/>
              </w:rPr>
              <w:t xml:space="preserve"> </w:t>
            </w:r>
            <w:r>
              <w:rPr>
                <w:color w:val="5B9BD5"/>
                <w:sz w:val="16"/>
              </w:rPr>
              <w:t>an expedited project</w:t>
            </w:r>
            <w:r>
              <w:rPr>
                <w:color w:val="5B9BD5"/>
                <w:spacing w:val="-1"/>
                <w:sz w:val="16"/>
              </w:rPr>
              <w:t xml:space="preserve"> </w:t>
            </w:r>
            <w:r>
              <w:rPr>
                <w:color w:val="5B9BD5"/>
                <w:sz w:val="16"/>
              </w:rPr>
              <w:t>delivery</w:t>
            </w:r>
          </w:p>
          <w:p w14:paraId="33DC1E2F" w14:textId="77777777" w:rsidR="00940845" w:rsidRDefault="00940845" w:rsidP="001C5101">
            <w:pPr>
              <w:pStyle w:val="TableParagraph"/>
              <w:numPr>
                <w:ilvl w:val="0"/>
                <w:numId w:val="24"/>
              </w:numPr>
              <w:tabs>
                <w:tab w:val="left" w:pos="567"/>
                <w:tab w:val="left" w:pos="568"/>
              </w:tabs>
              <w:spacing w:before="60"/>
              <w:rPr>
                <w:rFonts w:ascii="Wingdings" w:hAnsi="Wingdings"/>
                <w:color w:val="70AD47"/>
                <w:sz w:val="19"/>
              </w:rPr>
            </w:pPr>
            <w:r>
              <w:rPr>
                <w:color w:val="70AD47"/>
                <w:sz w:val="16"/>
              </w:rPr>
              <w:t>Time or funding constraints</w:t>
            </w:r>
          </w:p>
        </w:tc>
      </w:tr>
      <w:tr w:rsidR="00940845" w14:paraId="02BE52F3" w14:textId="77777777" w:rsidTr="00940845">
        <w:trPr>
          <w:trHeight w:val="4415"/>
        </w:trPr>
        <w:tc>
          <w:tcPr>
            <w:tcW w:w="688" w:type="dxa"/>
            <w:textDirection w:val="btLr"/>
          </w:tcPr>
          <w:p w14:paraId="7D97EE94" w14:textId="77777777" w:rsidR="00940845" w:rsidRPr="005B2C32" w:rsidRDefault="00940845" w:rsidP="005B2C32">
            <w:pPr>
              <w:pStyle w:val="TableParagraph"/>
              <w:spacing w:before="1"/>
              <w:ind w:left="1008" w:right="1010" w:firstLine="0"/>
              <w:jc w:val="center"/>
              <w:rPr>
                <w:b/>
                <w:sz w:val="16"/>
              </w:rPr>
            </w:pPr>
          </w:p>
          <w:p w14:paraId="48A89C06" w14:textId="4EB54064" w:rsidR="00940845" w:rsidRPr="005B2C32" w:rsidRDefault="00940845" w:rsidP="005B2C32">
            <w:pPr>
              <w:pStyle w:val="TableParagraph"/>
              <w:spacing w:before="1"/>
              <w:ind w:left="1008" w:right="1010" w:firstLine="0"/>
              <w:jc w:val="center"/>
              <w:rPr>
                <w:b/>
                <w:sz w:val="16"/>
              </w:rPr>
            </w:pPr>
            <w:r w:rsidRPr="005B2C32">
              <w:rPr>
                <w:b/>
                <w:sz w:val="16"/>
              </w:rPr>
              <w:t>Advantages</w:t>
            </w:r>
          </w:p>
        </w:tc>
        <w:tc>
          <w:tcPr>
            <w:tcW w:w="4229" w:type="dxa"/>
          </w:tcPr>
          <w:p w14:paraId="0776808E" w14:textId="77777777" w:rsidR="00940845" w:rsidRDefault="00940845" w:rsidP="001C5101">
            <w:pPr>
              <w:pStyle w:val="TableParagraph"/>
              <w:numPr>
                <w:ilvl w:val="0"/>
                <w:numId w:val="23"/>
              </w:numPr>
              <w:tabs>
                <w:tab w:val="left" w:pos="562"/>
                <w:tab w:val="left" w:pos="563"/>
              </w:tabs>
              <w:spacing w:before="156"/>
              <w:ind w:hanging="360"/>
              <w:rPr>
                <w:sz w:val="16"/>
              </w:rPr>
            </w:pPr>
            <w:r>
              <w:rPr>
                <w:sz w:val="16"/>
              </w:rPr>
              <w:t>Applicable to a wide range of</w:t>
            </w:r>
            <w:r>
              <w:rPr>
                <w:spacing w:val="-2"/>
                <w:sz w:val="16"/>
              </w:rPr>
              <w:t xml:space="preserve"> </w:t>
            </w:r>
            <w:r>
              <w:rPr>
                <w:sz w:val="16"/>
              </w:rPr>
              <w:t>projects</w:t>
            </w:r>
          </w:p>
          <w:p w14:paraId="682E6A0D" w14:textId="77777777" w:rsidR="00940845" w:rsidRDefault="00940845" w:rsidP="001C5101">
            <w:pPr>
              <w:pStyle w:val="TableParagraph"/>
              <w:numPr>
                <w:ilvl w:val="0"/>
                <w:numId w:val="23"/>
              </w:numPr>
              <w:tabs>
                <w:tab w:val="left" w:pos="562"/>
                <w:tab w:val="left" w:pos="563"/>
              </w:tabs>
              <w:spacing w:before="55"/>
              <w:ind w:hanging="360"/>
              <w:rPr>
                <w:sz w:val="16"/>
              </w:rPr>
            </w:pPr>
            <w:r>
              <w:rPr>
                <w:sz w:val="16"/>
              </w:rPr>
              <w:t>Well established and easily</w:t>
            </w:r>
            <w:r>
              <w:rPr>
                <w:spacing w:val="-3"/>
                <w:sz w:val="16"/>
              </w:rPr>
              <w:t xml:space="preserve"> </w:t>
            </w:r>
            <w:r>
              <w:rPr>
                <w:sz w:val="16"/>
              </w:rPr>
              <w:t>understood</w:t>
            </w:r>
          </w:p>
          <w:p w14:paraId="57A763D7" w14:textId="77777777" w:rsidR="00940845" w:rsidRDefault="00940845" w:rsidP="001C5101">
            <w:pPr>
              <w:pStyle w:val="TableParagraph"/>
              <w:numPr>
                <w:ilvl w:val="0"/>
                <w:numId w:val="23"/>
              </w:numPr>
              <w:tabs>
                <w:tab w:val="left" w:pos="562"/>
                <w:tab w:val="left" w:pos="563"/>
              </w:tabs>
              <w:spacing w:before="54"/>
              <w:ind w:left="562" w:hanging="360"/>
              <w:rPr>
                <w:sz w:val="16"/>
              </w:rPr>
            </w:pPr>
            <w:r>
              <w:rPr>
                <w:sz w:val="16"/>
              </w:rPr>
              <w:t>Owner retains design</w:t>
            </w:r>
            <w:r>
              <w:rPr>
                <w:spacing w:val="-1"/>
                <w:sz w:val="16"/>
              </w:rPr>
              <w:t xml:space="preserve"> </w:t>
            </w:r>
            <w:r>
              <w:rPr>
                <w:sz w:val="16"/>
              </w:rPr>
              <w:t>control</w:t>
            </w:r>
          </w:p>
          <w:p w14:paraId="4BAE1741" w14:textId="77777777" w:rsidR="00940845" w:rsidRDefault="00940845" w:rsidP="001C5101">
            <w:pPr>
              <w:pStyle w:val="TableParagraph"/>
              <w:numPr>
                <w:ilvl w:val="0"/>
                <w:numId w:val="23"/>
              </w:numPr>
              <w:tabs>
                <w:tab w:val="left" w:pos="562"/>
                <w:tab w:val="left" w:pos="563"/>
              </w:tabs>
              <w:spacing w:before="59" w:line="232" w:lineRule="auto"/>
              <w:ind w:right="696" w:hanging="360"/>
              <w:rPr>
                <w:sz w:val="16"/>
              </w:rPr>
            </w:pPr>
            <w:r>
              <w:rPr>
                <w:sz w:val="16"/>
              </w:rPr>
              <w:t>Provides the lowest initial price that responsible, competitive bidders can</w:t>
            </w:r>
            <w:r>
              <w:rPr>
                <w:spacing w:val="-12"/>
                <w:sz w:val="16"/>
              </w:rPr>
              <w:t xml:space="preserve"> </w:t>
            </w:r>
            <w:r>
              <w:rPr>
                <w:sz w:val="16"/>
              </w:rPr>
              <w:t>offer</w:t>
            </w:r>
          </w:p>
          <w:p w14:paraId="70BF04E2" w14:textId="77777777" w:rsidR="00940845" w:rsidRDefault="00940845" w:rsidP="001C5101">
            <w:pPr>
              <w:pStyle w:val="TableParagraph"/>
              <w:numPr>
                <w:ilvl w:val="0"/>
                <w:numId w:val="23"/>
              </w:numPr>
              <w:tabs>
                <w:tab w:val="left" w:pos="562"/>
                <w:tab w:val="left" w:pos="563"/>
              </w:tabs>
              <w:spacing w:before="60"/>
              <w:ind w:left="562"/>
              <w:rPr>
                <w:sz w:val="16"/>
              </w:rPr>
            </w:pPr>
            <w:r>
              <w:rPr>
                <w:sz w:val="16"/>
              </w:rPr>
              <w:t>No legal barriers in procurement and</w:t>
            </w:r>
            <w:r>
              <w:rPr>
                <w:spacing w:val="-4"/>
                <w:sz w:val="16"/>
              </w:rPr>
              <w:t xml:space="preserve"> </w:t>
            </w:r>
            <w:r>
              <w:rPr>
                <w:sz w:val="16"/>
              </w:rPr>
              <w:t>licensing</w:t>
            </w:r>
          </w:p>
          <w:p w14:paraId="6B2B3DFF" w14:textId="77777777" w:rsidR="00940845" w:rsidRDefault="00940845" w:rsidP="001C5101">
            <w:pPr>
              <w:pStyle w:val="TableParagraph"/>
              <w:numPr>
                <w:ilvl w:val="0"/>
                <w:numId w:val="23"/>
              </w:numPr>
              <w:tabs>
                <w:tab w:val="left" w:pos="562"/>
                <w:tab w:val="left" w:pos="563"/>
              </w:tabs>
              <w:spacing w:before="54"/>
              <w:ind w:left="562" w:hanging="360"/>
              <w:rPr>
                <w:sz w:val="16"/>
              </w:rPr>
            </w:pPr>
            <w:r>
              <w:rPr>
                <w:sz w:val="16"/>
              </w:rPr>
              <w:t>Well established legal</w:t>
            </w:r>
            <w:r>
              <w:rPr>
                <w:spacing w:val="-1"/>
                <w:sz w:val="16"/>
              </w:rPr>
              <w:t xml:space="preserve"> </w:t>
            </w:r>
            <w:r>
              <w:rPr>
                <w:sz w:val="16"/>
              </w:rPr>
              <w:t>precedents</w:t>
            </w:r>
          </w:p>
        </w:tc>
        <w:tc>
          <w:tcPr>
            <w:tcW w:w="5583" w:type="dxa"/>
          </w:tcPr>
          <w:p w14:paraId="74F64F0D" w14:textId="77777777" w:rsidR="00940845" w:rsidRDefault="00940845" w:rsidP="001C5101">
            <w:pPr>
              <w:pStyle w:val="TableParagraph"/>
              <w:numPr>
                <w:ilvl w:val="0"/>
                <w:numId w:val="22"/>
              </w:numPr>
              <w:tabs>
                <w:tab w:val="left" w:pos="568"/>
                <w:tab w:val="left" w:pos="569"/>
              </w:tabs>
              <w:spacing w:before="156"/>
              <w:rPr>
                <w:rFonts w:ascii="Wingdings" w:hAnsi="Wingdings"/>
                <w:color w:val="FF0000"/>
                <w:sz w:val="19"/>
              </w:rPr>
            </w:pPr>
            <w:r>
              <w:rPr>
                <w:color w:val="FF0000"/>
                <w:sz w:val="16"/>
              </w:rPr>
              <w:t>Identifies and reduces/mitigates</w:t>
            </w:r>
            <w:r>
              <w:rPr>
                <w:color w:val="FF0000"/>
                <w:spacing w:val="-1"/>
                <w:sz w:val="16"/>
              </w:rPr>
              <w:t xml:space="preserve"> </w:t>
            </w:r>
            <w:r>
              <w:rPr>
                <w:color w:val="FF0000"/>
                <w:sz w:val="16"/>
              </w:rPr>
              <w:t>risk.</w:t>
            </w:r>
          </w:p>
          <w:p w14:paraId="2843A9D3" w14:textId="77777777" w:rsidR="00940845" w:rsidRDefault="00940845" w:rsidP="001C5101">
            <w:pPr>
              <w:pStyle w:val="TableParagraph"/>
              <w:numPr>
                <w:ilvl w:val="0"/>
                <w:numId w:val="22"/>
              </w:numPr>
              <w:tabs>
                <w:tab w:val="left" w:pos="562"/>
                <w:tab w:val="left" w:pos="563"/>
              </w:tabs>
              <w:spacing w:before="60" w:line="232" w:lineRule="auto"/>
              <w:ind w:right="475"/>
              <w:rPr>
                <w:rFonts w:ascii="Wingdings" w:hAnsi="Wingdings"/>
                <w:color w:val="FF0000"/>
                <w:sz w:val="19"/>
              </w:rPr>
            </w:pPr>
            <w:r>
              <w:rPr>
                <w:color w:val="FF0000"/>
                <w:sz w:val="16"/>
              </w:rPr>
              <w:t>Allows fast-tracking of early procurement items and</w:t>
            </w:r>
            <w:r>
              <w:rPr>
                <w:color w:val="FF0000"/>
                <w:spacing w:val="-19"/>
                <w:sz w:val="16"/>
              </w:rPr>
              <w:t xml:space="preserve"> </w:t>
            </w:r>
            <w:r>
              <w:rPr>
                <w:color w:val="FF0000"/>
                <w:sz w:val="16"/>
              </w:rPr>
              <w:t>construction phases prior to completed</w:t>
            </w:r>
            <w:r>
              <w:rPr>
                <w:color w:val="FF0000"/>
                <w:spacing w:val="-1"/>
                <w:sz w:val="16"/>
              </w:rPr>
              <w:t xml:space="preserve"> </w:t>
            </w:r>
            <w:r>
              <w:rPr>
                <w:color w:val="FF0000"/>
                <w:sz w:val="16"/>
              </w:rPr>
              <w:t>design</w:t>
            </w:r>
          </w:p>
          <w:p w14:paraId="46D6C01F" w14:textId="77777777" w:rsidR="00940845" w:rsidRDefault="00940845" w:rsidP="001C5101">
            <w:pPr>
              <w:pStyle w:val="TableParagraph"/>
              <w:numPr>
                <w:ilvl w:val="0"/>
                <w:numId w:val="22"/>
              </w:numPr>
              <w:tabs>
                <w:tab w:val="left" w:pos="562"/>
                <w:tab w:val="left" w:pos="563"/>
              </w:tabs>
              <w:spacing w:before="60"/>
              <w:ind w:left="562" w:hanging="354"/>
              <w:rPr>
                <w:rFonts w:ascii="Wingdings" w:hAnsi="Wingdings"/>
                <w:color w:val="FF0000"/>
                <w:sz w:val="19"/>
              </w:rPr>
            </w:pPr>
            <w:r>
              <w:rPr>
                <w:color w:val="FF0000"/>
                <w:sz w:val="16"/>
              </w:rPr>
              <w:t>Transparent</w:t>
            </w:r>
            <w:r>
              <w:rPr>
                <w:color w:val="FF0000"/>
                <w:spacing w:val="-1"/>
                <w:sz w:val="16"/>
              </w:rPr>
              <w:t xml:space="preserve"> </w:t>
            </w:r>
            <w:r>
              <w:rPr>
                <w:color w:val="FF0000"/>
                <w:sz w:val="16"/>
              </w:rPr>
              <w:t>pricing</w:t>
            </w:r>
          </w:p>
          <w:p w14:paraId="37952F24" w14:textId="77777777" w:rsidR="00940845" w:rsidRDefault="00940845" w:rsidP="001C5101">
            <w:pPr>
              <w:pStyle w:val="TableParagraph"/>
              <w:numPr>
                <w:ilvl w:val="0"/>
                <w:numId w:val="22"/>
              </w:numPr>
              <w:tabs>
                <w:tab w:val="left" w:pos="562"/>
                <w:tab w:val="left" w:pos="563"/>
              </w:tabs>
              <w:spacing w:before="60" w:line="232" w:lineRule="auto"/>
              <w:ind w:right="687"/>
              <w:rPr>
                <w:rFonts w:ascii="Wingdings" w:hAnsi="Wingdings"/>
                <w:color w:val="FF0000"/>
                <w:sz w:val="19"/>
              </w:rPr>
            </w:pPr>
            <w:r>
              <w:rPr>
                <w:color w:val="FF0000"/>
                <w:sz w:val="16"/>
              </w:rPr>
              <w:t>Owner issues addressed prior to price development with</w:t>
            </w:r>
            <w:r>
              <w:rPr>
                <w:color w:val="FF0000"/>
                <w:spacing w:val="-16"/>
                <w:sz w:val="16"/>
              </w:rPr>
              <w:t xml:space="preserve"> </w:t>
            </w:r>
            <w:r>
              <w:rPr>
                <w:color w:val="FF0000"/>
                <w:sz w:val="16"/>
              </w:rPr>
              <w:t>cost certainty earlier in the</w:t>
            </w:r>
            <w:r>
              <w:rPr>
                <w:color w:val="FF0000"/>
                <w:spacing w:val="-3"/>
                <w:sz w:val="16"/>
              </w:rPr>
              <w:t xml:space="preserve"> </w:t>
            </w:r>
            <w:r>
              <w:rPr>
                <w:color w:val="FF0000"/>
                <w:sz w:val="16"/>
              </w:rPr>
              <w:t>process.</w:t>
            </w:r>
          </w:p>
          <w:p w14:paraId="713E55A9" w14:textId="77777777" w:rsidR="00940845" w:rsidRDefault="00940845" w:rsidP="001C5101">
            <w:pPr>
              <w:pStyle w:val="TableParagraph"/>
              <w:numPr>
                <w:ilvl w:val="0"/>
                <w:numId w:val="22"/>
              </w:numPr>
              <w:tabs>
                <w:tab w:val="left" w:pos="562"/>
                <w:tab w:val="left" w:pos="563"/>
              </w:tabs>
              <w:spacing w:before="66" w:line="232" w:lineRule="auto"/>
              <w:ind w:right="454"/>
              <w:rPr>
                <w:rFonts w:ascii="Wingdings" w:hAnsi="Wingdings"/>
                <w:color w:val="FF0000"/>
                <w:sz w:val="19"/>
              </w:rPr>
            </w:pPr>
            <w:r>
              <w:rPr>
                <w:color w:val="FF0000"/>
                <w:sz w:val="16"/>
              </w:rPr>
              <w:t>Can send project out to Design-Bid-Build if a fair price cannot be negotiated</w:t>
            </w:r>
          </w:p>
          <w:p w14:paraId="7F692F93" w14:textId="77777777" w:rsidR="00940845" w:rsidRDefault="00940845" w:rsidP="001C5101">
            <w:pPr>
              <w:pStyle w:val="TableParagraph"/>
              <w:numPr>
                <w:ilvl w:val="0"/>
                <w:numId w:val="22"/>
              </w:numPr>
              <w:tabs>
                <w:tab w:val="left" w:pos="562"/>
                <w:tab w:val="left" w:pos="563"/>
              </w:tabs>
              <w:spacing w:before="60"/>
              <w:ind w:left="562" w:hanging="354"/>
              <w:rPr>
                <w:rFonts w:ascii="Wingdings" w:hAnsi="Wingdings"/>
                <w:color w:val="FF0000"/>
                <w:sz w:val="19"/>
              </w:rPr>
            </w:pPr>
            <w:r>
              <w:rPr>
                <w:color w:val="FF0000"/>
                <w:sz w:val="16"/>
              </w:rPr>
              <w:t>Reduces errors, change orders, and materials</w:t>
            </w:r>
            <w:r>
              <w:rPr>
                <w:color w:val="FF0000"/>
                <w:spacing w:val="-2"/>
                <w:sz w:val="16"/>
              </w:rPr>
              <w:t xml:space="preserve"> </w:t>
            </w:r>
            <w:r>
              <w:rPr>
                <w:color w:val="FF0000"/>
                <w:sz w:val="16"/>
              </w:rPr>
              <w:t>overruns</w:t>
            </w:r>
          </w:p>
          <w:p w14:paraId="01530BEC" w14:textId="77777777" w:rsidR="00940845" w:rsidRDefault="00940845" w:rsidP="001C5101">
            <w:pPr>
              <w:pStyle w:val="TableParagraph"/>
              <w:numPr>
                <w:ilvl w:val="0"/>
                <w:numId w:val="22"/>
              </w:numPr>
              <w:tabs>
                <w:tab w:val="left" w:pos="562"/>
                <w:tab w:val="left" w:pos="563"/>
              </w:tabs>
              <w:spacing w:before="53"/>
              <w:ind w:left="562" w:hanging="354"/>
              <w:rPr>
                <w:rFonts w:ascii="Wingdings" w:hAnsi="Wingdings"/>
                <w:color w:val="FF0000"/>
                <w:sz w:val="19"/>
              </w:rPr>
            </w:pPr>
            <w:r>
              <w:rPr>
                <w:color w:val="FF0000"/>
                <w:sz w:val="16"/>
              </w:rPr>
              <w:t>Minimizes / Eliminates need for lengthy</w:t>
            </w:r>
            <w:r>
              <w:rPr>
                <w:color w:val="FF0000"/>
                <w:spacing w:val="-5"/>
                <w:sz w:val="16"/>
              </w:rPr>
              <w:t xml:space="preserve"> </w:t>
            </w:r>
            <w:r>
              <w:rPr>
                <w:color w:val="FF0000"/>
                <w:sz w:val="16"/>
              </w:rPr>
              <w:t>procurement</w:t>
            </w:r>
          </w:p>
          <w:p w14:paraId="69FD1767" w14:textId="77777777" w:rsidR="00940845" w:rsidRDefault="00940845" w:rsidP="001C5101">
            <w:pPr>
              <w:pStyle w:val="TableParagraph"/>
              <w:numPr>
                <w:ilvl w:val="0"/>
                <w:numId w:val="22"/>
              </w:numPr>
              <w:tabs>
                <w:tab w:val="left" w:pos="562"/>
                <w:tab w:val="left" w:pos="563"/>
              </w:tabs>
              <w:spacing w:before="60" w:line="232" w:lineRule="auto"/>
              <w:ind w:right="580"/>
              <w:rPr>
                <w:rFonts w:ascii="Wingdings" w:hAnsi="Wingdings"/>
                <w:color w:val="70AD47"/>
                <w:sz w:val="19"/>
              </w:rPr>
            </w:pPr>
            <w:r>
              <w:rPr>
                <w:color w:val="70AD47"/>
                <w:sz w:val="16"/>
              </w:rPr>
              <w:t>Allows for innovation, quality and constructability review</w:t>
            </w:r>
            <w:r>
              <w:rPr>
                <w:color w:val="70AD47"/>
                <w:spacing w:val="-21"/>
                <w:sz w:val="16"/>
              </w:rPr>
              <w:t xml:space="preserve"> </w:t>
            </w:r>
            <w:r>
              <w:rPr>
                <w:color w:val="70AD47"/>
                <w:sz w:val="16"/>
              </w:rPr>
              <w:t>during design</w:t>
            </w:r>
          </w:p>
          <w:p w14:paraId="2D77ACE0" w14:textId="77777777" w:rsidR="00940845" w:rsidRDefault="00940845" w:rsidP="001C5101">
            <w:pPr>
              <w:pStyle w:val="TableParagraph"/>
              <w:numPr>
                <w:ilvl w:val="0"/>
                <w:numId w:val="22"/>
              </w:numPr>
              <w:tabs>
                <w:tab w:val="left" w:pos="562"/>
                <w:tab w:val="left" w:pos="563"/>
              </w:tabs>
              <w:spacing w:before="61"/>
              <w:ind w:left="562" w:hanging="354"/>
              <w:rPr>
                <w:rFonts w:ascii="Wingdings" w:hAnsi="Wingdings"/>
                <w:color w:val="70AD47"/>
                <w:sz w:val="19"/>
              </w:rPr>
            </w:pPr>
            <w:r>
              <w:rPr>
                <w:color w:val="70AD47"/>
                <w:sz w:val="16"/>
              </w:rPr>
              <w:t>Improved</w:t>
            </w:r>
            <w:r>
              <w:rPr>
                <w:color w:val="70AD47"/>
                <w:spacing w:val="-1"/>
                <w:sz w:val="16"/>
              </w:rPr>
              <w:t xml:space="preserve"> </w:t>
            </w:r>
            <w:r>
              <w:rPr>
                <w:color w:val="70AD47"/>
                <w:sz w:val="16"/>
              </w:rPr>
              <w:t>constructability</w:t>
            </w:r>
          </w:p>
          <w:p w14:paraId="632FE63D" w14:textId="77777777" w:rsidR="00940845" w:rsidRDefault="00940845" w:rsidP="001C5101">
            <w:pPr>
              <w:pStyle w:val="TableParagraph"/>
              <w:numPr>
                <w:ilvl w:val="0"/>
                <w:numId w:val="22"/>
              </w:numPr>
              <w:tabs>
                <w:tab w:val="left" w:pos="562"/>
                <w:tab w:val="left" w:pos="563"/>
              </w:tabs>
              <w:spacing w:before="53"/>
              <w:ind w:left="562" w:hanging="354"/>
              <w:rPr>
                <w:rFonts w:ascii="Wingdings" w:hAnsi="Wingdings"/>
                <w:sz w:val="19"/>
              </w:rPr>
            </w:pPr>
            <w:r>
              <w:rPr>
                <w:sz w:val="16"/>
              </w:rPr>
              <w:t>Owner retains control over</w:t>
            </w:r>
            <w:r>
              <w:rPr>
                <w:spacing w:val="-1"/>
                <w:sz w:val="16"/>
              </w:rPr>
              <w:t xml:space="preserve"> </w:t>
            </w:r>
            <w:r>
              <w:rPr>
                <w:sz w:val="16"/>
              </w:rPr>
              <w:t>design</w:t>
            </w:r>
          </w:p>
          <w:p w14:paraId="3FA09C55" w14:textId="77777777" w:rsidR="00940845" w:rsidRDefault="00940845" w:rsidP="001C5101">
            <w:pPr>
              <w:pStyle w:val="TableParagraph"/>
              <w:numPr>
                <w:ilvl w:val="0"/>
                <w:numId w:val="22"/>
              </w:numPr>
              <w:tabs>
                <w:tab w:val="left" w:pos="562"/>
                <w:tab w:val="left" w:pos="563"/>
              </w:tabs>
              <w:spacing w:before="59" w:line="232" w:lineRule="auto"/>
              <w:ind w:left="562" w:right="581"/>
              <w:rPr>
                <w:rFonts w:ascii="Wingdings" w:hAnsi="Wingdings"/>
                <w:sz w:val="19"/>
              </w:rPr>
            </w:pPr>
            <w:r>
              <w:rPr>
                <w:sz w:val="16"/>
              </w:rPr>
              <w:t>Opportunity for shared savings provides an incentive for CM</w:t>
            </w:r>
            <w:r>
              <w:rPr>
                <w:spacing w:val="-17"/>
                <w:sz w:val="16"/>
              </w:rPr>
              <w:t xml:space="preserve"> </w:t>
            </w:r>
            <w:r>
              <w:rPr>
                <w:sz w:val="16"/>
              </w:rPr>
              <w:t>to control costs and work within funding</w:t>
            </w:r>
            <w:r>
              <w:rPr>
                <w:spacing w:val="-2"/>
                <w:sz w:val="16"/>
              </w:rPr>
              <w:t xml:space="preserve"> </w:t>
            </w:r>
            <w:r>
              <w:rPr>
                <w:sz w:val="16"/>
              </w:rPr>
              <w:t>limits</w:t>
            </w:r>
          </w:p>
        </w:tc>
        <w:tc>
          <w:tcPr>
            <w:tcW w:w="5668" w:type="dxa"/>
          </w:tcPr>
          <w:p w14:paraId="0F9A517B" w14:textId="77777777" w:rsidR="00940845" w:rsidRDefault="00940845" w:rsidP="001C5101">
            <w:pPr>
              <w:pStyle w:val="TableParagraph"/>
              <w:numPr>
                <w:ilvl w:val="0"/>
                <w:numId w:val="21"/>
              </w:numPr>
              <w:tabs>
                <w:tab w:val="left" w:pos="561"/>
                <w:tab w:val="left" w:pos="562"/>
              </w:tabs>
              <w:spacing w:before="161" w:line="232" w:lineRule="auto"/>
              <w:ind w:right="843" w:hanging="360"/>
              <w:rPr>
                <w:rFonts w:ascii="Wingdings" w:hAnsi="Wingdings"/>
                <w:color w:val="5B9BD5"/>
                <w:sz w:val="19"/>
              </w:rPr>
            </w:pPr>
            <w:r>
              <w:rPr>
                <w:color w:val="5B9BD5"/>
                <w:sz w:val="16"/>
              </w:rPr>
              <w:t>Streamlines and enhances coordination through single</w:t>
            </w:r>
            <w:r>
              <w:rPr>
                <w:color w:val="5B9BD5"/>
                <w:spacing w:val="-16"/>
                <w:sz w:val="16"/>
              </w:rPr>
              <w:t xml:space="preserve"> </w:t>
            </w:r>
            <w:r>
              <w:rPr>
                <w:color w:val="5B9BD5"/>
                <w:sz w:val="16"/>
              </w:rPr>
              <w:t>point responsibility for design and</w:t>
            </w:r>
            <w:r>
              <w:rPr>
                <w:color w:val="5B9BD5"/>
                <w:spacing w:val="-3"/>
                <w:sz w:val="16"/>
              </w:rPr>
              <w:t xml:space="preserve"> </w:t>
            </w:r>
            <w:r>
              <w:rPr>
                <w:color w:val="5B9BD5"/>
                <w:sz w:val="16"/>
              </w:rPr>
              <w:t>construction</w:t>
            </w:r>
          </w:p>
          <w:p w14:paraId="2E34A50A" w14:textId="77777777" w:rsidR="00940845" w:rsidRDefault="00940845" w:rsidP="001C5101">
            <w:pPr>
              <w:pStyle w:val="TableParagraph"/>
              <w:numPr>
                <w:ilvl w:val="0"/>
                <w:numId w:val="21"/>
              </w:numPr>
              <w:tabs>
                <w:tab w:val="left" w:pos="561"/>
                <w:tab w:val="left" w:pos="562"/>
              </w:tabs>
              <w:spacing w:before="67" w:line="232" w:lineRule="auto"/>
              <w:ind w:right="666" w:hanging="360"/>
              <w:rPr>
                <w:rFonts w:ascii="Wingdings" w:hAnsi="Wingdings"/>
                <w:color w:val="70AD47"/>
                <w:sz w:val="19"/>
              </w:rPr>
            </w:pPr>
            <w:r>
              <w:rPr>
                <w:color w:val="70AD47"/>
                <w:sz w:val="16"/>
              </w:rPr>
              <w:t>Allows for innovation, quality and constructability review</w:t>
            </w:r>
            <w:r>
              <w:rPr>
                <w:color w:val="70AD47"/>
                <w:spacing w:val="-21"/>
                <w:sz w:val="16"/>
              </w:rPr>
              <w:t xml:space="preserve"> </w:t>
            </w:r>
            <w:r>
              <w:rPr>
                <w:color w:val="70AD47"/>
                <w:sz w:val="16"/>
              </w:rPr>
              <w:t>during design</w:t>
            </w:r>
          </w:p>
          <w:p w14:paraId="34AC43CE" w14:textId="77777777" w:rsidR="00940845" w:rsidRDefault="00940845" w:rsidP="001C5101">
            <w:pPr>
              <w:pStyle w:val="TableParagraph"/>
              <w:numPr>
                <w:ilvl w:val="0"/>
                <w:numId w:val="21"/>
              </w:numPr>
              <w:tabs>
                <w:tab w:val="left" w:pos="561"/>
                <w:tab w:val="left" w:pos="562"/>
              </w:tabs>
              <w:spacing w:before="61"/>
              <w:ind w:left="561" w:hanging="360"/>
              <w:rPr>
                <w:rFonts w:ascii="Wingdings" w:hAnsi="Wingdings"/>
                <w:color w:val="70AD47"/>
                <w:sz w:val="19"/>
              </w:rPr>
            </w:pPr>
            <w:r>
              <w:rPr>
                <w:color w:val="70AD47"/>
                <w:sz w:val="16"/>
              </w:rPr>
              <w:t>Improved</w:t>
            </w:r>
            <w:r>
              <w:rPr>
                <w:color w:val="70AD47"/>
                <w:spacing w:val="-1"/>
                <w:sz w:val="16"/>
              </w:rPr>
              <w:t xml:space="preserve"> </w:t>
            </w:r>
            <w:r>
              <w:rPr>
                <w:color w:val="70AD47"/>
                <w:sz w:val="16"/>
              </w:rPr>
              <w:t>constructability</w:t>
            </w:r>
          </w:p>
          <w:p w14:paraId="4FB20123" w14:textId="77777777" w:rsidR="00940845" w:rsidRDefault="00940845" w:rsidP="001C5101">
            <w:pPr>
              <w:pStyle w:val="TableParagraph"/>
              <w:numPr>
                <w:ilvl w:val="0"/>
                <w:numId w:val="21"/>
              </w:numPr>
              <w:tabs>
                <w:tab w:val="left" w:pos="561"/>
                <w:tab w:val="left" w:pos="562"/>
              </w:tabs>
              <w:spacing w:before="53"/>
              <w:ind w:left="561"/>
              <w:rPr>
                <w:rFonts w:ascii="Wingdings" w:hAnsi="Wingdings"/>
                <w:sz w:val="19"/>
              </w:rPr>
            </w:pPr>
            <w:r>
              <w:rPr>
                <w:sz w:val="16"/>
              </w:rPr>
              <w:t>May reduce design and construction</w:t>
            </w:r>
            <w:r>
              <w:rPr>
                <w:spacing w:val="-4"/>
                <w:sz w:val="16"/>
              </w:rPr>
              <w:t xml:space="preserve"> </w:t>
            </w:r>
            <w:r>
              <w:rPr>
                <w:sz w:val="16"/>
              </w:rPr>
              <w:t>duration</w:t>
            </w:r>
          </w:p>
          <w:p w14:paraId="7AE28A9B" w14:textId="77777777" w:rsidR="00940845" w:rsidRDefault="00940845" w:rsidP="001C5101">
            <w:pPr>
              <w:pStyle w:val="TableParagraph"/>
              <w:numPr>
                <w:ilvl w:val="0"/>
                <w:numId w:val="21"/>
              </w:numPr>
              <w:tabs>
                <w:tab w:val="left" w:pos="561"/>
                <w:tab w:val="left" w:pos="562"/>
              </w:tabs>
              <w:spacing w:before="60" w:line="232" w:lineRule="auto"/>
              <w:ind w:right="1164" w:hanging="360"/>
              <w:rPr>
                <w:rFonts w:ascii="Wingdings" w:hAnsi="Wingdings"/>
                <w:sz w:val="19"/>
              </w:rPr>
            </w:pPr>
            <w:r>
              <w:rPr>
                <w:sz w:val="16"/>
              </w:rPr>
              <w:t>Allows accelerated delivery by fast- tracking design</w:t>
            </w:r>
            <w:r>
              <w:rPr>
                <w:spacing w:val="-18"/>
                <w:sz w:val="16"/>
              </w:rPr>
              <w:t xml:space="preserve"> </w:t>
            </w:r>
            <w:r>
              <w:rPr>
                <w:sz w:val="16"/>
              </w:rPr>
              <w:t>and construction in phased</w:t>
            </w:r>
            <w:r>
              <w:rPr>
                <w:spacing w:val="-1"/>
                <w:sz w:val="16"/>
              </w:rPr>
              <w:t xml:space="preserve"> </w:t>
            </w:r>
            <w:r>
              <w:rPr>
                <w:sz w:val="16"/>
              </w:rPr>
              <w:t>packages.</w:t>
            </w:r>
          </w:p>
          <w:p w14:paraId="5FEC55EA" w14:textId="77777777" w:rsidR="00940845" w:rsidRDefault="00940845" w:rsidP="001C5101">
            <w:pPr>
              <w:pStyle w:val="TableParagraph"/>
              <w:numPr>
                <w:ilvl w:val="0"/>
                <w:numId w:val="21"/>
              </w:numPr>
              <w:tabs>
                <w:tab w:val="left" w:pos="561"/>
                <w:tab w:val="left" w:pos="562"/>
              </w:tabs>
              <w:spacing w:before="60"/>
              <w:ind w:left="561"/>
              <w:rPr>
                <w:rFonts w:ascii="Wingdings" w:hAnsi="Wingdings"/>
                <w:sz w:val="19"/>
              </w:rPr>
            </w:pPr>
            <w:r>
              <w:rPr>
                <w:sz w:val="16"/>
              </w:rPr>
              <w:t>Earlier schedule and cost</w:t>
            </w:r>
            <w:r>
              <w:rPr>
                <w:spacing w:val="-1"/>
                <w:sz w:val="16"/>
              </w:rPr>
              <w:t xml:space="preserve"> </w:t>
            </w:r>
            <w:r>
              <w:rPr>
                <w:sz w:val="16"/>
              </w:rPr>
              <w:t>certainty</w:t>
            </w:r>
          </w:p>
          <w:p w14:paraId="08A8EAB9" w14:textId="77777777" w:rsidR="00940845" w:rsidRDefault="00940845" w:rsidP="001C5101">
            <w:pPr>
              <w:pStyle w:val="TableParagraph"/>
              <w:numPr>
                <w:ilvl w:val="0"/>
                <w:numId w:val="21"/>
              </w:numPr>
              <w:tabs>
                <w:tab w:val="left" w:pos="561"/>
                <w:tab w:val="left" w:pos="562"/>
              </w:tabs>
              <w:spacing w:before="53"/>
              <w:ind w:left="561" w:hanging="360"/>
              <w:rPr>
                <w:rFonts w:ascii="Wingdings" w:hAnsi="Wingdings"/>
                <w:sz w:val="19"/>
              </w:rPr>
            </w:pPr>
            <w:r>
              <w:rPr>
                <w:sz w:val="16"/>
              </w:rPr>
              <w:t>Can reduce owner</w:t>
            </w:r>
            <w:r>
              <w:rPr>
                <w:spacing w:val="-1"/>
                <w:sz w:val="16"/>
              </w:rPr>
              <w:t xml:space="preserve"> </w:t>
            </w:r>
            <w:r>
              <w:rPr>
                <w:sz w:val="16"/>
              </w:rPr>
              <w:t>risks</w:t>
            </w:r>
          </w:p>
        </w:tc>
        <w:tc>
          <w:tcPr>
            <w:tcW w:w="5690" w:type="dxa"/>
          </w:tcPr>
          <w:p w14:paraId="53416039" w14:textId="77777777" w:rsidR="00940845" w:rsidRDefault="00940845" w:rsidP="001C5101">
            <w:pPr>
              <w:pStyle w:val="TableParagraph"/>
              <w:numPr>
                <w:ilvl w:val="0"/>
                <w:numId w:val="20"/>
              </w:numPr>
              <w:tabs>
                <w:tab w:val="left" w:pos="567"/>
                <w:tab w:val="left" w:pos="568"/>
              </w:tabs>
              <w:spacing w:before="156"/>
              <w:rPr>
                <w:rFonts w:ascii="Wingdings" w:hAnsi="Wingdings"/>
                <w:color w:val="FF0000"/>
                <w:sz w:val="19"/>
              </w:rPr>
            </w:pPr>
            <w:r>
              <w:rPr>
                <w:color w:val="FF0000"/>
                <w:sz w:val="16"/>
              </w:rPr>
              <w:t>Identifies and reduces/mitigates</w:t>
            </w:r>
            <w:r>
              <w:rPr>
                <w:color w:val="FF0000"/>
                <w:spacing w:val="-1"/>
                <w:sz w:val="16"/>
              </w:rPr>
              <w:t xml:space="preserve"> </w:t>
            </w:r>
            <w:r>
              <w:rPr>
                <w:color w:val="FF0000"/>
                <w:sz w:val="16"/>
              </w:rPr>
              <w:t>risk.</w:t>
            </w:r>
          </w:p>
          <w:p w14:paraId="0E153A36" w14:textId="77777777" w:rsidR="00940845" w:rsidRDefault="00940845" w:rsidP="001C5101">
            <w:pPr>
              <w:pStyle w:val="TableParagraph"/>
              <w:numPr>
                <w:ilvl w:val="0"/>
                <w:numId w:val="20"/>
              </w:numPr>
              <w:tabs>
                <w:tab w:val="left" w:pos="561"/>
                <w:tab w:val="left" w:pos="562"/>
              </w:tabs>
              <w:spacing w:before="55"/>
              <w:ind w:left="561" w:hanging="354"/>
              <w:rPr>
                <w:rFonts w:ascii="Wingdings" w:hAnsi="Wingdings"/>
                <w:color w:val="FF0000"/>
                <w:sz w:val="19"/>
              </w:rPr>
            </w:pPr>
            <w:r>
              <w:rPr>
                <w:color w:val="FF0000"/>
                <w:sz w:val="16"/>
              </w:rPr>
              <w:t>Allows for early procurement items and early release</w:t>
            </w:r>
            <w:r>
              <w:rPr>
                <w:color w:val="FF0000"/>
                <w:spacing w:val="-9"/>
                <w:sz w:val="16"/>
              </w:rPr>
              <w:t xml:space="preserve"> </w:t>
            </w:r>
            <w:r>
              <w:rPr>
                <w:color w:val="FF0000"/>
                <w:sz w:val="16"/>
              </w:rPr>
              <w:t>packages</w:t>
            </w:r>
          </w:p>
          <w:p w14:paraId="5F66D260" w14:textId="77777777" w:rsidR="00940845" w:rsidRDefault="00940845" w:rsidP="001C5101">
            <w:pPr>
              <w:pStyle w:val="TableParagraph"/>
              <w:numPr>
                <w:ilvl w:val="0"/>
                <w:numId w:val="20"/>
              </w:numPr>
              <w:tabs>
                <w:tab w:val="left" w:pos="561"/>
                <w:tab w:val="left" w:pos="562"/>
              </w:tabs>
              <w:spacing w:before="59" w:line="232" w:lineRule="auto"/>
              <w:ind w:right="627"/>
              <w:rPr>
                <w:rFonts w:ascii="Wingdings" w:hAnsi="Wingdings"/>
                <w:color w:val="FF0000"/>
                <w:sz w:val="19"/>
              </w:rPr>
            </w:pPr>
            <w:r>
              <w:rPr>
                <w:color w:val="FF0000"/>
                <w:sz w:val="16"/>
              </w:rPr>
              <w:t>Pricing is completed through an open book process allowing</w:t>
            </w:r>
            <w:r>
              <w:rPr>
                <w:color w:val="FF0000"/>
                <w:spacing w:val="-18"/>
                <w:sz w:val="16"/>
              </w:rPr>
              <w:t xml:space="preserve"> </w:t>
            </w:r>
            <w:r>
              <w:rPr>
                <w:color w:val="FF0000"/>
                <w:sz w:val="16"/>
              </w:rPr>
              <w:t>for greater transparency in project costs.</w:t>
            </w:r>
          </w:p>
          <w:p w14:paraId="06A1A5E3" w14:textId="77777777" w:rsidR="00940845" w:rsidRDefault="00940845" w:rsidP="001C5101">
            <w:pPr>
              <w:pStyle w:val="TableParagraph"/>
              <w:numPr>
                <w:ilvl w:val="0"/>
                <w:numId w:val="20"/>
              </w:numPr>
              <w:tabs>
                <w:tab w:val="left" w:pos="561"/>
                <w:tab w:val="left" w:pos="562"/>
              </w:tabs>
              <w:spacing w:before="61"/>
              <w:ind w:left="561" w:hanging="354"/>
              <w:rPr>
                <w:rFonts w:ascii="Wingdings" w:hAnsi="Wingdings"/>
                <w:color w:val="FF0000"/>
                <w:sz w:val="19"/>
              </w:rPr>
            </w:pPr>
            <w:r>
              <w:rPr>
                <w:color w:val="FF0000"/>
                <w:sz w:val="16"/>
              </w:rPr>
              <w:t>Owner issues addressed prior to price</w:t>
            </w:r>
            <w:r>
              <w:rPr>
                <w:color w:val="FF0000"/>
                <w:spacing w:val="-2"/>
                <w:sz w:val="16"/>
              </w:rPr>
              <w:t xml:space="preserve"> </w:t>
            </w:r>
            <w:r>
              <w:rPr>
                <w:color w:val="FF0000"/>
                <w:sz w:val="16"/>
              </w:rPr>
              <w:t>development</w:t>
            </w:r>
          </w:p>
          <w:p w14:paraId="0265B65B" w14:textId="77777777" w:rsidR="00940845" w:rsidRDefault="00940845" w:rsidP="001C5101">
            <w:pPr>
              <w:pStyle w:val="TableParagraph"/>
              <w:numPr>
                <w:ilvl w:val="0"/>
                <w:numId w:val="20"/>
              </w:numPr>
              <w:tabs>
                <w:tab w:val="left" w:pos="561"/>
                <w:tab w:val="left" w:pos="562"/>
              </w:tabs>
              <w:spacing w:before="58" w:line="232" w:lineRule="auto"/>
              <w:ind w:right="562"/>
              <w:rPr>
                <w:rFonts w:ascii="Wingdings" w:hAnsi="Wingdings"/>
                <w:color w:val="FF0000"/>
                <w:sz w:val="19"/>
              </w:rPr>
            </w:pPr>
            <w:r>
              <w:rPr>
                <w:color w:val="FF0000"/>
                <w:sz w:val="16"/>
              </w:rPr>
              <w:t>Can send project out to Design-Bid-Build if a fair price cannot be negotiated.</w:t>
            </w:r>
          </w:p>
          <w:p w14:paraId="13118014" w14:textId="77777777" w:rsidR="00940845" w:rsidRDefault="00940845" w:rsidP="001C5101">
            <w:pPr>
              <w:pStyle w:val="TableParagraph"/>
              <w:numPr>
                <w:ilvl w:val="0"/>
                <w:numId w:val="20"/>
              </w:numPr>
              <w:tabs>
                <w:tab w:val="left" w:pos="561"/>
                <w:tab w:val="left" w:pos="562"/>
              </w:tabs>
              <w:spacing w:before="61"/>
              <w:ind w:left="561" w:hanging="354"/>
              <w:rPr>
                <w:rFonts w:ascii="Wingdings" w:hAnsi="Wingdings"/>
                <w:color w:val="FF0000"/>
                <w:sz w:val="19"/>
              </w:rPr>
            </w:pPr>
            <w:r>
              <w:rPr>
                <w:color w:val="FF0000"/>
                <w:sz w:val="16"/>
              </w:rPr>
              <w:t>Reduces errors, change orders, and materials</w:t>
            </w:r>
            <w:r>
              <w:rPr>
                <w:color w:val="FF0000"/>
                <w:spacing w:val="-2"/>
                <w:sz w:val="16"/>
              </w:rPr>
              <w:t xml:space="preserve"> </w:t>
            </w:r>
            <w:r>
              <w:rPr>
                <w:color w:val="FF0000"/>
                <w:sz w:val="16"/>
              </w:rPr>
              <w:t>overruns.</w:t>
            </w:r>
          </w:p>
          <w:p w14:paraId="216B2988" w14:textId="77777777" w:rsidR="00940845" w:rsidRDefault="00940845" w:rsidP="001C5101">
            <w:pPr>
              <w:pStyle w:val="TableParagraph"/>
              <w:numPr>
                <w:ilvl w:val="0"/>
                <w:numId w:val="20"/>
              </w:numPr>
              <w:tabs>
                <w:tab w:val="left" w:pos="561"/>
                <w:tab w:val="left" w:pos="562"/>
              </w:tabs>
              <w:spacing w:before="54"/>
              <w:ind w:left="561" w:hanging="354"/>
              <w:rPr>
                <w:rFonts w:ascii="Wingdings" w:hAnsi="Wingdings"/>
                <w:color w:val="FF0000"/>
                <w:sz w:val="19"/>
              </w:rPr>
            </w:pPr>
            <w:r>
              <w:rPr>
                <w:color w:val="FF0000"/>
                <w:sz w:val="16"/>
              </w:rPr>
              <w:t>Minimizes / Eliminates need for lengthy</w:t>
            </w:r>
            <w:r>
              <w:rPr>
                <w:color w:val="FF0000"/>
                <w:spacing w:val="-4"/>
                <w:sz w:val="16"/>
              </w:rPr>
              <w:t xml:space="preserve"> </w:t>
            </w:r>
            <w:r>
              <w:rPr>
                <w:color w:val="FF0000"/>
                <w:sz w:val="16"/>
              </w:rPr>
              <w:t>procurement</w:t>
            </w:r>
          </w:p>
          <w:p w14:paraId="2724FB9B" w14:textId="77777777" w:rsidR="00940845" w:rsidRDefault="00940845" w:rsidP="001C5101">
            <w:pPr>
              <w:pStyle w:val="TableParagraph"/>
              <w:numPr>
                <w:ilvl w:val="0"/>
                <w:numId w:val="20"/>
              </w:numPr>
              <w:tabs>
                <w:tab w:val="left" w:pos="561"/>
                <w:tab w:val="left" w:pos="562"/>
              </w:tabs>
              <w:spacing w:before="58" w:line="232" w:lineRule="auto"/>
              <w:ind w:right="502"/>
              <w:rPr>
                <w:rFonts w:ascii="Wingdings" w:hAnsi="Wingdings"/>
                <w:color w:val="5B9BD5"/>
                <w:sz w:val="19"/>
              </w:rPr>
            </w:pPr>
            <w:r>
              <w:rPr>
                <w:color w:val="5B9BD5"/>
                <w:sz w:val="16"/>
              </w:rPr>
              <w:t>Better project team integration by eliminating “forced marriage”</w:t>
            </w:r>
            <w:r>
              <w:rPr>
                <w:color w:val="5B9BD5"/>
                <w:spacing w:val="-16"/>
                <w:sz w:val="16"/>
              </w:rPr>
              <w:t xml:space="preserve"> </w:t>
            </w:r>
            <w:r>
              <w:rPr>
                <w:color w:val="5B9BD5"/>
                <w:sz w:val="16"/>
              </w:rPr>
              <w:t>of CMGC</w:t>
            </w:r>
          </w:p>
          <w:p w14:paraId="50D541CC" w14:textId="77777777" w:rsidR="00940845" w:rsidRDefault="00940845" w:rsidP="001C5101">
            <w:pPr>
              <w:pStyle w:val="TableParagraph"/>
              <w:numPr>
                <w:ilvl w:val="0"/>
                <w:numId w:val="20"/>
              </w:numPr>
              <w:tabs>
                <w:tab w:val="left" w:pos="561"/>
                <w:tab w:val="left" w:pos="562"/>
              </w:tabs>
              <w:spacing w:before="66" w:line="232" w:lineRule="auto"/>
              <w:ind w:right="688"/>
              <w:rPr>
                <w:rFonts w:ascii="Wingdings" w:hAnsi="Wingdings"/>
                <w:color w:val="70AD47"/>
                <w:sz w:val="19"/>
              </w:rPr>
            </w:pPr>
            <w:r>
              <w:rPr>
                <w:color w:val="70AD47"/>
                <w:sz w:val="16"/>
              </w:rPr>
              <w:t>Allows for innovation, quality and constructability review</w:t>
            </w:r>
            <w:r>
              <w:rPr>
                <w:color w:val="70AD47"/>
                <w:spacing w:val="-21"/>
                <w:sz w:val="16"/>
              </w:rPr>
              <w:t xml:space="preserve"> </w:t>
            </w:r>
            <w:r>
              <w:rPr>
                <w:color w:val="70AD47"/>
                <w:sz w:val="16"/>
              </w:rPr>
              <w:t>during design</w:t>
            </w:r>
          </w:p>
          <w:p w14:paraId="204A1CCF" w14:textId="77777777" w:rsidR="00940845" w:rsidRDefault="00940845" w:rsidP="001C5101">
            <w:pPr>
              <w:pStyle w:val="TableParagraph"/>
              <w:numPr>
                <w:ilvl w:val="0"/>
                <w:numId w:val="20"/>
              </w:numPr>
              <w:tabs>
                <w:tab w:val="left" w:pos="561"/>
                <w:tab w:val="left" w:pos="562"/>
              </w:tabs>
              <w:spacing w:before="61"/>
              <w:ind w:left="561" w:hanging="354"/>
              <w:rPr>
                <w:rFonts w:ascii="Wingdings" w:hAnsi="Wingdings"/>
                <w:color w:val="70AD47"/>
                <w:sz w:val="19"/>
              </w:rPr>
            </w:pPr>
            <w:r>
              <w:rPr>
                <w:color w:val="70AD47"/>
                <w:sz w:val="16"/>
              </w:rPr>
              <w:t>Improved</w:t>
            </w:r>
            <w:r>
              <w:rPr>
                <w:color w:val="70AD47"/>
                <w:spacing w:val="-1"/>
                <w:sz w:val="16"/>
              </w:rPr>
              <w:t xml:space="preserve"> </w:t>
            </w:r>
            <w:r>
              <w:rPr>
                <w:color w:val="70AD47"/>
                <w:sz w:val="16"/>
              </w:rPr>
              <w:t>constructability</w:t>
            </w:r>
          </w:p>
          <w:p w14:paraId="563FE1AD" w14:textId="77777777" w:rsidR="00940845" w:rsidRDefault="00940845" w:rsidP="001C5101">
            <w:pPr>
              <w:pStyle w:val="TableParagraph"/>
              <w:numPr>
                <w:ilvl w:val="0"/>
                <w:numId w:val="20"/>
              </w:numPr>
              <w:tabs>
                <w:tab w:val="left" w:pos="561"/>
                <w:tab w:val="left" w:pos="562"/>
              </w:tabs>
              <w:spacing w:before="54"/>
              <w:ind w:left="561" w:hanging="354"/>
              <w:rPr>
                <w:rFonts w:ascii="Wingdings" w:hAnsi="Wingdings"/>
                <w:sz w:val="19"/>
              </w:rPr>
            </w:pPr>
            <w:r>
              <w:rPr>
                <w:sz w:val="16"/>
              </w:rPr>
              <w:t>Owner has more input during design</w:t>
            </w:r>
          </w:p>
          <w:p w14:paraId="6BC197B1" w14:textId="77777777" w:rsidR="00940845" w:rsidRDefault="00940845" w:rsidP="001C5101">
            <w:pPr>
              <w:pStyle w:val="TableParagraph"/>
              <w:numPr>
                <w:ilvl w:val="0"/>
                <w:numId w:val="20"/>
              </w:numPr>
              <w:tabs>
                <w:tab w:val="left" w:pos="561"/>
                <w:tab w:val="left" w:pos="562"/>
              </w:tabs>
              <w:spacing w:before="53"/>
              <w:ind w:left="561" w:hanging="354"/>
              <w:rPr>
                <w:rFonts w:ascii="Wingdings" w:hAnsi="Wingdings"/>
                <w:sz w:val="19"/>
              </w:rPr>
            </w:pPr>
            <w:r>
              <w:rPr>
                <w:sz w:val="16"/>
              </w:rPr>
              <w:t>Minimize need and amount of stipend for unsuccessful</w:t>
            </w:r>
            <w:r>
              <w:rPr>
                <w:spacing w:val="-8"/>
                <w:sz w:val="16"/>
              </w:rPr>
              <w:t xml:space="preserve"> </w:t>
            </w:r>
            <w:r>
              <w:rPr>
                <w:sz w:val="16"/>
              </w:rPr>
              <w:t>proposers</w:t>
            </w:r>
          </w:p>
          <w:p w14:paraId="7CE54613" w14:textId="77777777" w:rsidR="00940845" w:rsidRDefault="00940845" w:rsidP="001C5101">
            <w:pPr>
              <w:pStyle w:val="TableParagraph"/>
              <w:numPr>
                <w:ilvl w:val="0"/>
                <w:numId w:val="20"/>
              </w:numPr>
              <w:tabs>
                <w:tab w:val="left" w:pos="561"/>
                <w:tab w:val="left" w:pos="562"/>
              </w:tabs>
              <w:spacing w:before="60" w:line="232" w:lineRule="auto"/>
              <w:ind w:right="278"/>
              <w:rPr>
                <w:rFonts w:ascii="Wingdings" w:hAnsi="Wingdings"/>
                <w:sz w:val="19"/>
              </w:rPr>
            </w:pPr>
            <w:r>
              <w:rPr>
                <w:sz w:val="16"/>
              </w:rPr>
              <w:t>Opportunity for savings provides an incentive for CM to control costs and work within funding</w:t>
            </w:r>
            <w:r>
              <w:rPr>
                <w:spacing w:val="1"/>
                <w:sz w:val="16"/>
              </w:rPr>
              <w:t xml:space="preserve"> </w:t>
            </w:r>
            <w:r>
              <w:rPr>
                <w:sz w:val="16"/>
              </w:rPr>
              <w:t>limits</w:t>
            </w:r>
          </w:p>
        </w:tc>
      </w:tr>
    </w:tbl>
    <w:p w14:paraId="5A80D41F" w14:textId="77777777" w:rsidR="00940845" w:rsidRDefault="00940845" w:rsidP="00940845">
      <w:pPr>
        <w:spacing w:line="232" w:lineRule="auto"/>
        <w:rPr>
          <w:rFonts w:ascii="Wingdings" w:hAnsi="Wingdings"/>
          <w:sz w:val="19"/>
        </w:rPr>
        <w:sectPr w:rsidR="00940845" w:rsidSect="00940845">
          <w:headerReference w:type="default" r:id="rId23"/>
          <w:pgSz w:w="24480" w:h="15840" w:orient="landscape" w:code="3"/>
          <w:pgMar w:top="1152" w:right="1224" w:bottom="1152" w:left="1224" w:header="720" w:footer="432" w:gutter="0"/>
          <w:cols w:space="720"/>
          <w:docGrid w:linePitch="299"/>
        </w:sectPr>
      </w:pPr>
    </w:p>
    <w:tbl>
      <w:tblPr>
        <w:tblW w:w="2181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4229"/>
        <w:gridCol w:w="5583"/>
        <w:gridCol w:w="5668"/>
        <w:gridCol w:w="5690"/>
      </w:tblGrid>
      <w:tr w:rsidR="00940845" w14:paraId="2B9FC924" w14:textId="77777777" w:rsidTr="00940845">
        <w:trPr>
          <w:trHeight w:val="1961"/>
        </w:trPr>
        <w:tc>
          <w:tcPr>
            <w:tcW w:w="648" w:type="dxa"/>
            <w:textDirection w:val="btLr"/>
          </w:tcPr>
          <w:p w14:paraId="1B568AAC" w14:textId="77777777" w:rsidR="00940845" w:rsidRDefault="00940845" w:rsidP="00327BB3">
            <w:pPr>
              <w:pStyle w:val="TableParagraph"/>
              <w:spacing w:before="8"/>
              <w:ind w:firstLine="0"/>
              <w:rPr>
                <w:b/>
                <w:sz w:val="23"/>
              </w:rPr>
            </w:pPr>
          </w:p>
          <w:p w14:paraId="6212B80E" w14:textId="77777777" w:rsidR="00940845" w:rsidRDefault="00940845" w:rsidP="00327BB3">
            <w:pPr>
              <w:pStyle w:val="TableParagraph"/>
              <w:spacing w:before="1"/>
              <w:ind w:left="364" w:firstLine="0"/>
              <w:rPr>
                <w:b/>
                <w:sz w:val="16"/>
              </w:rPr>
            </w:pPr>
            <w:r>
              <w:rPr>
                <w:b/>
                <w:sz w:val="16"/>
              </w:rPr>
              <w:t>Risks/Limitations</w:t>
            </w:r>
          </w:p>
        </w:tc>
        <w:tc>
          <w:tcPr>
            <w:tcW w:w="4229" w:type="dxa"/>
          </w:tcPr>
          <w:p w14:paraId="032BED8C" w14:textId="77777777" w:rsidR="00940845" w:rsidRDefault="00940845" w:rsidP="001C5101">
            <w:pPr>
              <w:pStyle w:val="TableParagraph"/>
              <w:numPr>
                <w:ilvl w:val="0"/>
                <w:numId w:val="19"/>
              </w:numPr>
              <w:tabs>
                <w:tab w:val="left" w:pos="562"/>
                <w:tab w:val="left" w:pos="563"/>
              </w:tabs>
              <w:spacing w:before="156"/>
              <w:ind w:hanging="360"/>
              <w:rPr>
                <w:sz w:val="16"/>
              </w:rPr>
            </w:pPr>
            <w:r>
              <w:rPr>
                <w:sz w:val="16"/>
              </w:rPr>
              <w:t>Tends to yield base level</w:t>
            </w:r>
            <w:r>
              <w:rPr>
                <w:spacing w:val="-1"/>
                <w:sz w:val="16"/>
              </w:rPr>
              <w:t xml:space="preserve"> </w:t>
            </w:r>
            <w:r>
              <w:rPr>
                <w:sz w:val="16"/>
              </w:rPr>
              <w:t>quality</w:t>
            </w:r>
          </w:p>
          <w:p w14:paraId="4744BC05" w14:textId="77777777" w:rsidR="00940845" w:rsidRDefault="00940845" w:rsidP="001C5101">
            <w:pPr>
              <w:pStyle w:val="TableParagraph"/>
              <w:numPr>
                <w:ilvl w:val="0"/>
                <w:numId w:val="19"/>
              </w:numPr>
              <w:tabs>
                <w:tab w:val="left" w:pos="562"/>
                <w:tab w:val="left" w:pos="563"/>
              </w:tabs>
              <w:spacing w:before="55"/>
              <w:ind w:hanging="360"/>
              <w:rPr>
                <w:sz w:val="16"/>
              </w:rPr>
            </w:pPr>
            <w:r>
              <w:rPr>
                <w:sz w:val="16"/>
              </w:rPr>
              <w:t>Higher level of inspection/testing by the</w:t>
            </w:r>
            <w:r>
              <w:rPr>
                <w:spacing w:val="-7"/>
                <w:sz w:val="16"/>
              </w:rPr>
              <w:t xml:space="preserve"> </w:t>
            </w:r>
            <w:r>
              <w:rPr>
                <w:sz w:val="16"/>
              </w:rPr>
              <w:t>agency</w:t>
            </w:r>
          </w:p>
          <w:p w14:paraId="32EDF372" w14:textId="77777777" w:rsidR="00940845" w:rsidRDefault="00940845" w:rsidP="001C5101">
            <w:pPr>
              <w:pStyle w:val="TableParagraph"/>
              <w:numPr>
                <w:ilvl w:val="0"/>
                <w:numId w:val="19"/>
              </w:numPr>
              <w:tabs>
                <w:tab w:val="left" w:pos="562"/>
                <w:tab w:val="left" w:pos="563"/>
              </w:tabs>
              <w:spacing w:before="59" w:line="232" w:lineRule="auto"/>
              <w:ind w:right="331" w:hanging="360"/>
              <w:rPr>
                <w:sz w:val="16"/>
              </w:rPr>
            </w:pPr>
            <w:r>
              <w:rPr>
                <w:sz w:val="16"/>
              </w:rPr>
              <w:t>Initial low bid might not result in ultimate</w:t>
            </w:r>
            <w:r>
              <w:rPr>
                <w:spacing w:val="-17"/>
                <w:sz w:val="16"/>
              </w:rPr>
              <w:t xml:space="preserve"> </w:t>
            </w:r>
            <w:r>
              <w:rPr>
                <w:sz w:val="16"/>
              </w:rPr>
              <w:t>lowest cost or final best</w:t>
            </w:r>
            <w:r>
              <w:rPr>
                <w:spacing w:val="-1"/>
                <w:sz w:val="16"/>
              </w:rPr>
              <w:t xml:space="preserve"> </w:t>
            </w:r>
            <w:r>
              <w:rPr>
                <w:sz w:val="16"/>
              </w:rPr>
              <w:t>value</w:t>
            </w:r>
          </w:p>
          <w:p w14:paraId="6DA12EE8" w14:textId="77777777" w:rsidR="00940845" w:rsidRDefault="00940845" w:rsidP="001C5101">
            <w:pPr>
              <w:pStyle w:val="TableParagraph"/>
              <w:numPr>
                <w:ilvl w:val="0"/>
                <w:numId w:val="19"/>
              </w:numPr>
              <w:tabs>
                <w:tab w:val="left" w:pos="562"/>
                <w:tab w:val="left" w:pos="563"/>
              </w:tabs>
              <w:spacing w:before="61"/>
              <w:ind w:left="562" w:hanging="360"/>
              <w:rPr>
                <w:sz w:val="16"/>
              </w:rPr>
            </w:pPr>
            <w:r>
              <w:rPr>
                <w:sz w:val="16"/>
              </w:rPr>
              <w:t>Agency bears risk of design</w:t>
            </w:r>
            <w:r>
              <w:rPr>
                <w:spacing w:val="-4"/>
                <w:sz w:val="16"/>
              </w:rPr>
              <w:t xml:space="preserve"> </w:t>
            </w:r>
            <w:r>
              <w:rPr>
                <w:sz w:val="16"/>
              </w:rPr>
              <w:t>adequacy</w:t>
            </w:r>
          </w:p>
        </w:tc>
        <w:tc>
          <w:tcPr>
            <w:tcW w:w="5583" w:type="dxa"/>
          </w:tcPr>
          <w:p w14:paraId="5B9179F5" w14:textId="77777777" w:rsidR="00940845" w:rsidRDefault="00940845" w:rsidP="001C5101">
            <w:pPr>
              <w:pStyle w:val="TableParagraph"/>
              <w:numPr>
                <w:ilvl w:val="0"/>
                <w:numId w:val="18"/>
              </w:numPr>
              <w:tabs>
                <w:tab w:val="left" w:pos="568"/>
                <w:tab w:val="left" w:pos="569"/>
              </w:tabs>
              <w:spacing w:before="156"/>
              <w:rPr>
                <w:rFonts w:ascii="Wingdings" w:hAnsi="Wingdings"/>
                <w:color w:val="FF0000"/>
                <w:sz w:val="19"/>
              </w:rPr>
            </w:pPr>
            <w:r>
              <w:rPr>
                <w:color w:val="FF0000"/>
                <w:sz w:val="16"/>
              </w:rPr>
              <w:t>Potential appearance of unfairness in sole source selection</w:t>
            </w:r>
            <w:r>
              <w:rPr>
                <w:color w:val="FF0000"/>
                <w:spacing w:val="-14"/>
                <w:sz w:val="16"/>
              </w:rPr>
              <w:t xml:space="preserve"> </w:t>
            </w:r>
            <w:r>
              <w:rPr>
                <w:color w:val="FF0000"/>
                <w:sz w:val="16"/>
              </w:rPr>
              <w:t>process.</w:t>
            </w:r>
          </w:p>
          <w:p w14:paraId="7700999F" w14:textId="77777777" w:rsidR="00940845" w:rsidRDefault="00940845" w:rsidP="001C5101">
            <w:pPr>
              <w:pStyle w:val="TableParagraph"/>
              <w:numPr>
                <w:ilvl w:val="0"/>
                <w:numId w:val="18"/>
              </w:numPr>
              <w:tabs>
                <w:tab w:val="left" w:pos="562"/>
                <w:tab w:val="left" w:pos="563"/>
              </w:tabs>
              <w:spacing w:before="60" w:line="232" w:lineRule="auto"/>
              <w:ind w:right="305"/>
              <w:rPr>
                <w:rFonts w:ascii="Wingdings" w:hAnsi="Wingdings"/>
                <w:color w:val="FF0000"/>
                <w:sz w:val="19"/>
              </w:rPr>
            </w:pPr>
            <w:r>
              <w:rPr>
                <w:color w:val="FF0000"/>
                <w:sz w:val="16"/>
              </w:rPr>
              <w:t>Potential for failure to agree on price and may require extra time</w:t>
            </w:r>
            <w:r>
              <w:rPr>
                <w:color w:val="FF0000"/>
                <w:spacing w:val="-16"/>
                <w:sz w:val="16"/>
              </w:rPr>
              <w:t xml:space="preserve"> </w:t>
            </w:r>
            <w:r>
              <w:rPr>
                <w:color w:val="FF0000"/>
                <w:sz w:val="16"/>
              </w:rPr>
              <w:t>to send project out for</w:t>
            </w:r>
            <w:r>
              <w:rPr>
                <w:color w:val="FF0000"/>
                <w:spacing w:val="-1"/>
                <w:sz w:val="16"/>
              </w:rPr>
              <w:t xml:space="preserve"> </w:t>
            </w:r>
            <w:r>
              <w:rPr>
                <w:color w:val="FF0000"/>
                <w:sz w:val="16"/>
              </w:rPr>
              <w:t>bid</w:t>
            </w:r>
          </w:p>
          <w:p w14:paraId="6D125EFF" w14:textId="77777777" w:rsidR="00940845" w:rsidRDefault="00940845" w:rsidP="001C5101">
            <w:pPr>
              <w:pStyle w:val="TableParagraph"/>
              <w:numPr>
                <w:ilvl w:val="0"/>
                <w:numId w:val="18"/>
              </w:numPr>
              <w:tabs>
                <w:tab w:val="left" w:pos="562"/>
                <w:tab w:val="left" w:pos="563"/>
              </w:tabs>
              <w:spacing w:before="60"/>
              <w:ind w:left="562" w:hanging="354"/>
              <w:rPr>
                <w:rFonts w:ascii="Wingdings" w:hAnsi="Wingdings"/>
                <w:sz w:val="19"/>
              </w:rPr>
            </w:pPr>
            <w:r>
              <w:rPr>
                <w:sz w:val="16"/>
              </w:rPr>
              <w:t>Added CM fees during pre-construction</w:t>
            </w:r>
          </w:p>
          <w:p w14:paraId="74D34EC0" w14:textId="77777777" w:rsidR="00940845" w:rsidRDefault="00940845" w:rsidP="001C5101">
            <w:pPr>
              <w:pStyle w:val="TableParagraph"/>
              <w:numPr>
                <w:ilvl w:val="0"/>
                <w:numId w:val="18"/>
              </w:numPr>
              <w:tabs>
                <w:tab w:val="left" w:pos="562"/>
                <w:tab w:val="left" w:pos="563"/>
              </w:tabs>
              <w:spacing w:before="55"/>
              <w:ind w:left="562"/>
              <w:rPr>
                <w:rFonts w:ascii="Wingdings" w:hAnsi="Wingdings"/>
                <w:sz w:val="19"/>
              </w:rPr>
            </w:pPr>
            <w:r>
              <w:rPr>
                <w:sz w:val="16"/>
              </w:rPr>
              <w:t>Fair market price - not “lowest</w:t>
            </w:r>
            <w:r>
              <w:rPr>
                <w:spacing w:val="-1"/>
                <w:sz w:val="16"/>
              </w:rPr>
              <w:t xml:space="preserve"> </w:t>
            </w:r>
            <w:r>
              <w:rPr>
                <w:sz w:val="16"/>
              </w:rPr>
              <w:t>price”</w:t>
            </w:r>
          </w:p>
        </w:tc>
        <w:tc>
          <w:tcPr>
            <w:tcW w:w="5668" w:type="dxa"/>
          </w:tcPr>
          <w:p w14:paraId="69810E2A" w14:textId="77777777" w:rsidR="00940845" w:rsidRDefault="00940845" w:rsidP="001C5101">
            <w:pPr>
              <w:pStyle w:val="TableParagraph"/>
              <w:numPr>
                <w:ilvl w:val="0"/>
                <w:numId w:val="17"/>
              </w:numPr>
              <w:tabs>
                <w:tab w:val="left" w:pos="561"/>
                <w:tab w:val="left" w:pos="562"/>
              </w:tabs>
              <w:spacing w:before="156"/>
              <w:ind w:hanging="360"/>
              <w:rPr>
                <w:rFonts w:ascii="Wingdings" w:hAnsi="Wingdings"/>
                <w:color w:val="5B9BD5"/>
                <w:sz w:val="19"/>
              </w:rPr>
            </w:pPr>
            <w:r>
              <w:rPr>
                <w:color w:val="5B9BD5"/>
                <w:sz w:val="16"/>
              </w:rPr>
              <w:t>Potential to reduce opportunities for smaller construction</w:t>
            </w:r>
            <w:r>
              <w:rPr>
                <w:color w:val="5B9BD5"/>
                <w:spacing w:val="-4"/>
                <w:sz w:val="16"/>
              </w:rPr>
              <w:t xml:space="preserve"> </w:t>
            </w:r>
            <w:r>
              <w:rPr>
                <w:color w:val="5B9BD5"/>
                <w:sz w:val="16"/>
              </w:rPr>
              <w:t>firms</w:t>
            </w:r>
          </w:p>
          <w:p w14:paraId="17094930" w14:textId="77777777" w:rsidR="00940845" w:rsidRDefault="00940845" w:rsidP="001C5101">
            <w:pPr>
              <w:pStyle w:val="TableParagraph"/>
              <w:numPr>
                <w:ilvl w:val="0"/>
                <w:numId w:val="17"/>
              </w:numPr>
              <w:tabs>
                <w:tab w:val="left" w:pos="561"/>
                <w:tab w:val="left" w:pos="562"/>
              </w:tabs>
              <w:spacing w:before="55"/>
              <w:ind w:hanging="360"/>
              <w:rPr>
                <w:rFonts w:ascii="Wingdings" w:hAnsi="Wingdings"/>
                <w:sz w:val="19"/>
              </w:rPr>
            </w:pPr>
            <w:r>
              <w:rPr>
                <w:sz w:val="16"/>
              </w:rPr>
              <w:t>Less owner control over final</w:t>
            </w:r>
            <w:r>
              <w:rPr>
                <w:spacing w:val="-1"/>
                <w:sz w:val="16"/>
              </w:rPr>
              <w:t xml:space="preserve"> </w:t>
            </w:r>
            <w:r>
              <w:rPr>
                <w:sz w:val="16"/>
              </w:rPr>
              <w:t>design</w:t>
            </w:r>
          </w:p>
          <w:p w14:paraId="5A496770" w14:textId="77777777" w:rsidR="00940845" w:rsidRDefault="00940845" w:rsidP="001C5101">
            <w:pPr>
              <w:pStyle w:val="TableParagraph"/>
              <w:numPr>
                <w:ilvl w:val="0"/>
                <w:numId w:val="17"/>
              </w:numPr>
              <w:tabs>
                <w:tab w:val="left" w:pos="561"/>
                <w:tab w:val="left" w:pos="562"/>
              </w:tabs>
              <w:spacing w:before="54"/>
              <w:ind w:hanging="360"/>
              <w:rPr>
                <w:rFonts w:ascii="Wingdings" w:hAnsi="Wingdings"/>
                <w:sz w:val="19"/>
              </w:rPr>
            </w:pPr>
            <w:r>
              <w:rPr>
                <w:sz w:val="16"/>
              </w:rPr>
              <w:t>Higher procurement costs and stipends for</w:t>
            </w:r>
            <w:r>
              <w:rPr>
                <w:spacing w:val="-3"/>
                <w:sz w:val="16"/>
              </w:rPr>
              <w:t xml:space="preserve"> </w:t>
            </w:r>
            <w:r>
              <w:rPr>
                <w:sz w:val="16"/>
              </w:rPr>
              <w:t>proposers</w:t>
            </w:r>
          </w:p>
          <w:p w14:paraId="4D122BF2" w14:textId="77777777" w:rsidR="00940845" w:rsidRDefault="00940845" w:rsidP="001C5101">
            <w:pPr>
              <w:pStyle w:val="TableParagraph"/>
              <w:numPr>
                <w:ilvl w:val="0"/>
                <w:numId w:val="17"/>
              </w:numPr>
              <w:tabs>
                <w:tab w:val="left" w:pos="561"/>
                <w:tab w:val="left" w:pos="562"/>
              </w:tabs>
              <w:spacing w:before="58" w:line="232" w:lineRule="auto"/>
              <w:ind w:right="533" w:hanging="360"/>
              <w:rPr>
                <w:rFonts w:ascii="Wingdings" w:hAnsi="Wingdings"/>
                <w:sz w:val="19"/>
              </w:rPr>
            </w:pPr>
            <w:r>
              <w:rPr>
                <w:sz w:val="16"/>
              </w:rPr>
              <w:t>Traditional funding may not support fast- tracking construction</w:t>
            </w:r>
            <w:r>
              <w:rPr>
                <w:spacing w:val="-20"/>
                <w:sz w:val="16"/>
              </w:rPr>
              <w:t xml:space="preserve"> </w:t>
            </w:r>
            <w:r>
              <w:rPr>
                <w:sz w:val="16"/>
              </w:rPr>
              <w:t>or may require accelerated cash</w:t>
            </w:r>
            <w:r>
              <w:rPr>
                <w:spacing w:val="-3"/>
                <w:sz w:val="16"/>
              </w:rPr>
              <w:t xml:space="preserve"> </w:t>
            </w:r>
            <w:r>
              <w:rPr>
                <w:sz w:val="16"/>
              </w:rPr>
              <w:t>flow</w:t>
            </w:r>
          </w:p>
          <w:p w14:paraId="4D2CD135" w14:textId="77777777" w:rsidR="00940845" w:rsidRDefault="00940845" w:rsidP="001C5101">
            <w:pPr>
              <w:pStyle w:val="TableParagraph"/>
              <w:numPr>
                <w:ilvl w:val="0"/>
                <w:numId w:val="17"/>
              </w:numPr>
              <w:tabs>
                <w:tab w:val="left" w:pos="561"/>
                <w:tab w:val="left" w:pos="562"/>
              </w:tabs>
              <w:spacing w:before="61"/>
              <w:ind w:left="561" w:hanging="360"/>
              <w:rPr>
                <w:rFonts w:ascii="Wingdings" w:hAnsi="Wingdings"/>
                <w:sz w:val="19"/>
              </w:rPr>
            </w:pPr>
            <w:r>
              <w:rPr>
                <w:sz w:val="16"/>
              </w:rPr>
              <w:t>Considerable time needed for RFP</w:t>
            </w:r>
            <w:r>
              <w:rPr>
                <w:spacing w:val="-1"/>
                <w:sz w:val="16"/>
              </w:rPr>
              <w:t xml:space="preserve"> </w:t>
            </w:r>
            <w:r>
              <w:rPr>
                <w:sz w:val="16"/>
              </w:rPr>
              <w:t>creation</w:t>
            </w:r>
          </w:p>
        </w:tc>
        <w:tc>
          <w:tcPr>
            <w:tcW w:w="5690" w:type="dxa"/>
          </w:tcPr>
          <w:p w14:paraId="4B62C67B" w14:textId="77777777" w:rsidR="00940845" w:rsidRDefault="00940845" w:rsidP="001C5101">
            <w:pPr>
              <w:pStyle w:val="TableParagraph"/>
              <w:numPr>
                <w:ilvl w:val="0"/>
                <w:numId w:val="16"/>
              </w:numPr>
              <w:tabs>
                <w:tab w:val="left" w:pos="567"/>
                <w:tab w:val="left" w:pos="568"/>
              </w:tabs>
              <w:spacing w:before="161" w:line="232" w:lineRule="auto"/>
              <w:ind w:right="700"/>
              <w:rPr>
                <w:rFonts w:ascii="Wingdings" w:hAnsi="Wingdings"/>
                <w:color w:val="FF0000"/>
                <w:sz w:val="19"/>
              </w:rPr>
            </w:pPr>
            <w:r>
              <w:rPr>
                <w:color w:val="FF0000"/>
                <w:sz w:val="16"/>
              </w:rPr>
              <w:t>Potential appearance of unfairness in sole source</w:t>
            </w:r>
            <w:r>
              <w:rPr>
                <w:color w:val="FF0000"/>
                <w:spacing w:val="-17"/>
                <w:sz w:val="16"/>
              </w:rPr>
              <w:t xml:space="preserve"> </w:t>
            </w:r>
            <w:r>
              <w:rPr>
                <w:color w:val="FF0000"/>
                <w:sz w:val="16"/>
              </w:rPr>
              <w:t>construction selection</w:t>
            </w:r>
            <w:r>
              <w:rPr>
                <w:color w:val="FF0000"/>
                <w:spacing w:val="-1"/>
                <w:sz w:val="16"/>
              </w:rPr>
              <w:t xml:space="preserve"> </w:t>
            </w:r>
            <w:r>
              <w:rPr>
                <w:color w:val="FF0000"/>
                <w:sz w:val="16"/>
              </w:rPr>
              <w:t>process</w:t>
            </w:r>
          </w:p>
          <w:p w14:paraId="27652990" w14:textId="77777777" w:rsidR="00940845" w:rsidRDefault="00940845" w:rsidP="001C5101">
            <w:pPr>
              <w:pStyle w:val="TableParagraph"/>
              <w:numPr>
                <w:ilvl w:val="0"/>
                <w:numId w:val="16"/>
              </w:numPr>
              <w:tabs>
                <w:tab w:val="left" w:pos="561"/>
                <w:tab w:val="left" w:pos="562"/>
              </w:tabs>
              <w:spacing w:before="67" w:line="232" w:lineRule="auto"/>
              <w:ind w:right="413"/>
              <w:rPr>
                <w:rFonts w:ascii="Wingdings" w:hAnsi="Wingdings"/>
                <w:color w:val="FF0000"/>
                <w:sz w:val="19"/>
              </w:rPr>
            </w:pPr>
            <w:r>
              <w:rPr>
                <w:color w:val="FF0000"/>
                <w:sz w:val="16"/>
              </w:rPr>
              <w:t>Potential for failure to agree on price and may require extra time</w:t>
            </w:r>
            <w:r>
              <w:rPr>
                <w:color w:val="FF0000"/>
                <w:spacing w:val="-16"/>
                <w:sz w:val="16"/>
              </w:rPr>
              <w:t xml:space="preserve"> </w:t>
            </w:r>
            <w:r>
              <w:rPr>
                <w:color w:val="FF0000"/>
                <w:sz w:val="16"/>
              </w:rPr>
              <w:t>to send project out for</w:t>
            </w:r>
            <w:r>
              <w:rPr>
                <w:color w:val="FF0000"/>
                <w:spacing w:val="-1"/>
                <w:sz w:val="16"/>
              </w:rPr>
              <w:t xml:space="preserve"> </w:t>
            </w:r>
            <w:r>
              <w:rPr>
                <w:color w:val="FF0000"/>
                <w:sz w:val="16"/>
              </w:rPr>
              <w:t>bid</w:t>
            </w:r>
          </w:p>
          <w:p w14:paraId="6EF83AB9" w14:textId="77777777" w:rsidR="00940845" w:rsidRDefault="00940845" w:rsidP="001C5101">
            <w:pPr>
              <w:pStyle w:val="TableParagraph"/>
              <w:numPr>
                <w:ilvl w:val="0"/>
                <w:numId w:val="16"/>
              </w:numPr>
              <w:tabs>
                <w:tab w:val="left" w:pos="561"/>
                <w:tab w:val="left" w:pos="562"/>
              </w:tabs>
              <w:spacing w:before="60"/>
              <w:ind w:left="561" w:hanging="354"/>
              <w:rPr>
                <w:rFonts w:ascii="Wingdings" w:hAnsi="Wingdings"/>
                <w:color w:val="5B9BD5"/>
                <w:sz w:val="19"/>
              </w:rPr>
            </w:pPr>
            <w:r>
              <w:rPr>
                <w:color w:val="5B9BD5"/>
                <w:sz w:val="16"/>
              </w:rPr>
              <w:t>Potential to reduce opportunities for smaller construction</w:t>
            </w:r>
            <w:r>
              <w:rPr>
                <w:color w:val="5B9BD5"/>
                <w:spacing w:val="-4"/>
                <w:sz w:val="16"/>
              </w:rPr>
              <w:t xml:space="preserve"> </w:t>
            </w:r>
            <w:r>
              <w:rPr>
                <w:color w:val="5B9BD5"/>
                <w:sz w:val="16"/>
              </w:rPr>
              <w:t>firms</w:t>
            </w:r>
          </w:p>
          <w:p w14:paraId="43F1BB00" w14:textId="77777777" w:rsidR="00940845" w:rsidRDefault="00940845" w:rsidP="001C5101">
            <w:pPr>
              <w:pStyle w:val="TableParagraph"/>
              <w:numPr>
                <w:ilvl w:val="0"/>
                <w:numId w:val="16"/>
              </w:numPr>
              <w:tabs>
                <w:tab w:val="left" w:pos="561"/>
                <w:tab w:val="left" w:pos="562"/>
              </w:tabs>
              <w:spacing w:before="58" w:line="235" w:lineRule="auto"/>
              <w:ind w:right="237"/>
              <w:rPr>
                <w:rFonts w:ascii="Wingdings" w:hAnsi="Wingdings"/>
                <w:sz w:val="19"/>
              </w:rPr>
            </w:pPr>
            <w:r>
              <w:rPr>
                <w:sz w:val="16"/>
              </w:rPr>
              <w:t>Concerns about severing relationship with Progressive Design-Build team cleanly and selecting a new contractor using traditional</w:t>
            </w:r>
            <w:r>
              <w:rPr>
                <w:spacing w:val="-17"/>
                <w:sz w:val="16"/>
              </w:rPr>
              <w:t xml:space="preserve"> </w:t>
            </w:r>
            <w:r>
              <w:rPr>
                <w:sz w:val="16"/>
              </w:rPr>
              <w:t>Design- Bid-Build</w:t>
            </w:r>
            <w:r>
              <w:rPr>
                <w:spacing w:val="-1"/>
                <w:sz w:val="16"/>
              </w:rPr>
              <w:t xml:space="preserve"> </w:t>
            </w:r>
            <w:r>
              <w:rPr>
                <w:sz w:val="16"/>
              </w:rPr>
              <w:t>procurement</w:t>
            </w:r>
          </w:p>
        </w:tc>
      </w:tr>
      <w:tr w:rsidR="00940845" w14:paraId="43C4B3BC" w14:textId="77777777" w:rsidTr="00940845">
        <w:trPr>
          <w:trHeight w:val="389"/>
        </w:trPr>
        <w:tc>
          <w:tcPr>
            <w:tcW w:w="648" w:type="dxa"/>
            <w:vMerge w:val="restart"/>
            <w:textDirection w:val="btLr"/>
          </w:tcPr>
          <w:p w14:paraId="2BF43143" w14:textId="77777777" w:rsidR="00940845" w:rsidRDefault="00940845" w:rsidP="00327BB3">
            <w:pPr>
              <w:pStyle w:val="TableParagraph"/>
              <w:spacing w:before="7"/>
              <w:ind w:firstLine="0"/>
              <w:rPr>
                <w:b/>
                <w:sz w:val="15"/>
              </w:rPr>
            </w:pPr>
          </w:p>
          <w:p w14:paraId="5212A03F" w14:textId="77777777" w:rsidR="00940845" w:rsidRDefault="00940845" w:rsidP="00327BB3">
            <w:pPr>
              <w:pStyle w:val="TableParagraph"/>
              <w:spacing w:line="244" w:lineRule="auto"/>
              <w:ind w:left="329" w:hanging="164"/>
              <w:rPr>
                <w:b/>
                <w:sz w:val="16"/>
              </w:rPr>
            </w:pPr>
            <w:r>
              <w:rPr>
                <w:b/>
                <w:w w:val="95"/>
                <w:sz w:val="16"/>
              </w:rPr>
              <w:t xml:space="preserve">Procurement </w:t>
            </w:r>
            <w:r>
              <w:rPr>
                <w:b/>
                <w:sz w:val="16"/>
              </w:rPr>
              <w:t>Methods</w:t>
            </w:r>
          </w:p>
        </w:tc>
        <w:tc>
          <w:tcPr>
            <w:tcW w:w="4229" w:type="dxa"/>
            <w:tcBorders>
              <w:bottom w:val="nil"/>
            </w:tcBorders>
          </w:tcPr>
          <w:p w14:paraId="2F9A609D" w14:textId="77777777" w:rsidR="00940845" w:rsidRDefault="00940845" w:rsidP="001C5101">
            <w:pPr>
              <w:pStyle w:val="TableParagraph"/>
              <w:numPr>
                <w:ilvl w:val="0"/>
                <w:numId w:val="15"/>
              </w:numPr>
              <w:tabs>
                <w:tab w:val="left" w:pos="562"/>
                <w:tab w:val="left" w:pos="563"/>
              </w:tabs>
              <w:spacing w:before="156"/>
              <w:rPr>
                <w:sz w:val="16"/>
              </w:rPr>
            </w:pPr>
            <w:r>
              <w:rPr>
                <w:sz w:val="16"/>
              </w:rPr>
              <w:t>Qualified Low</w:t>
            </w:r>
            <w:r>
              <w:rPr>
                <w:spacing w:val="-3"/>
                <w:sz w:val="16"/>
              </w:rPr>
              <w:t xml:space="preserve"> </w:t>
            </w:r>
            <w:r>
              <w:rPr>
                <w:sz w:val="16"/>
              </w:rPr>
              <w:t>Bid</w:t>
            </w:r>
          </w:p>
        </w:tc>
        <w:tc>
          <w:tcPr>
            <w:tcW w:w="5583" w:type="dxa"/>
            <w:tcBorders>
              <w:bottom w:val="nil"/>
            </w:tcBorders>
          </w:tcPr>
          <w:p w14:paraId="507924B3" w14:textId="77777777" w:rsidR="00940845" w:rsidRDefault="00940845" w:rsidP="001C5101">
            <w:pPr>
              <w:pStyle w:val="TableParagraph"/>
              <w:numPr>
                <w:ilvl w:val="0"/>
                <w:numId w:val="14"/>
              </w:numPr>
              <w:tabs>
                <w:tab w:val="left" w:pos="568"/>
                <w:tab w:val="left" w:pos="569"/>
              </w:tabs>
              <w:spacing w:before="156"/>
              <w:rPr>
                <w:sz w:val="16"/>
              </w:rPr>
            </w:pPr>
            <w:r>
              <w:rPr>
                <w:color w:val="FF0000"/>
                <w:sz w:val="16"/>
              </w:rPr>
              <w:t>Best Value Selection based solely on</w:t>
            </w:r>
            <w:r>
              <w:rPr>
                <w:color w:val="FF0000"/>
                <w:spacing w:val="-3"/>
                <w:sz w:val="16"/>
              </w:rPr>
              <w:t xml:space="preserve"> </w:t>
            </w:r>
            <w:r>
              <w:rPr>
                <w:color w:val="FF0000"/>
                <w:sz w:val="16"/>
              </w:rPr>
              <w:t>qualifications</w:t>
            </w:r>
          </w:p>
        </w:tc>
        <w:tc>
          <w:tcPr>
            <w:tcW w:w="5668" w:type="dxa"/>
            <w:tcBorders>
              <w:bottom w:val="nil"/>
            </w:tcBorders>
          </w:tcPr>
          <w:p w14:paraId="5281D3AC" w14:textId="77777777" w:rsidR="00940845" w:rsidRDefault="00940845" w:rsidP="001C5101">
            <w:pPr>
              <w:pStyle w:val="TableParagraph"/>
              <w:numPr>
                <w:ilvl w:val="0"/>
                <w:numId w:val="13"/>
              </w:numPr>
              <w:tabs>
                <w:tab w:val="left" w:pos="561"/>
                <w:tab w:val="left" w:pos="562"/>
              </w:tabs>
              <w:spacing w:before="156"/>
              <w:rPr>
                <w:sz w:val="16"/>
              </w:rPr>
            </w:pPr>
            <w:r>
              <w:rPr>
                <w:color w:val="5B9BD5"/>
                <w:sz w:val="16"/>
              </w:rPr>
              <w:t>Best Value Selection with a price</w:t>
            </w:r>
            <w:r>
              <w:rPr>
                <w:color w:val="5B9BD5"/>
                <w:spacing w:val="-2"/>
                <w:sz w:val="16"/>
              </w:rPr>
              <w:t xml:space="preserve"> </w:t>
            </w:r>
            <w:r>
              <w:rPr>
                <w:color w:val="5B9BD5"/>
                <w:sz w:val="16"/>
              </w:rPr>
              <w:t>component</w:t>
            </w:r>
          </w:p>
        </w:tc>
        <w:tc>
          <w:tcPr>
            <w:tcW w:w="5690" w:type="dxa"/>
            <w:tcBorders>
              <w:bottom w:val="nil"/>
            </w:tcBorders>
          </w:tcPr>
          <w:p w14:paraId="59A255DC" w14:textId="77777777" w:rsidR="00940845" w:rsidRDefault="00940845" w:rsidP="001C5101">
            <w:pPr>
              <w:pStyle w:val="TableParagraph"/>
              <w:numPr>
                <w:ilvl w:val="0"/>
                <w:numId w:val="12"/>
              </w:numPr>
              <w:tabs>
                <w:tab w:val="left" w:pos="567"/>
                <w:tab w:val="left" w:pos="568"/>
              </w:tabs>
              <w:spacing w:before="156"/>
              <w:rPr>
                <w:sz w:val="16"/>
              </w:rPr>
            </w:pPr>
            <w:r>
              <w:rPr>
                <w:color w:val="FF0000"/>
                <w:sz w:val="16"/>
              </w:rPr>
              <w:t>Best Value Selection based solely on</w:t>
            </w:r>
            <w:r>
              <w:rPr>
                <w:color w:val="FF0000"/>
                <w:spacing w:val="-3"/>
                <w:sz w:val="16"/>
              </w:rPr>
              <w:t xml:space="preserve"> </w:t>
            </w:r>
            <w:r>
              <w:rPr>
                <w:color w:val="FF0000"/>
                <w:sz w:val="16"/>
              </w:rPr>
              <w:t>qualifications</w:t>
            </w:r>
          </w:p>
        </w:tc>
      </w:tr>
      <w:tr w:rsidR="00940845" w14:paraId="25420F85" w14:textId="77777777" w:rsidTr="00940845">
        <w:trPr>
          <w:trHeight w:val="254"/>
        </w:trPr>
        <w:tc>
          <w:tcPr>
            <w:tcW w:w="648" w:type="dxa"/>
            <w:vMerge/>
            <w:tcBorders>
              <w:top w:val="nil"/>
            </w:tcBorders>
            <w:textDirection w:val="btLr"/>
          </w:tcPr>
          <w:p w14:paraId="6C3012D4" w14:textId="77777777" w:rsidR="00940845" w:rsidRDefault="00940845" w:rsidP="00327BB3">
            <w:pPr>
              <w:rPr>
                <w:sz w:val="2"/>
                <w:szCs w:val="2"/>
              </w:rPr>
            </w:pPr>
          </w:p>
        </w:tc>
        <w:tc>
          <w:tcPr>
            <w:tcW w:w="4229" w:type="dxa"/>
            <w:tcBorders>
              <w:top w:val="nil"/>
              <w:bottom w:val="nil"/>
            </w:tcBorders>
          </w:tcPr>
          <w:p w14:paraId="0B4F3F90" w14:textId="77777777" w:rsidR="00940845" w:rsidRDefault="00940845" w:rsidP="001C5101">
            <w:pPr>
              <w:pStyle w:val="TableParagraph"/>
              <w:numPr>
                <w:ilvl w:val="0"/>
                <w:numId w:val="11"/>
              </w:numPr>
              <w:tabs>
                <w:tab w:val="left" w:pos="562"/>
                <w:tab w:val="left" w:pos="563"/>
              </w:tabs>
              <w:spacing w:before="22"/>
              <w:rPr>
                <w:sz w:val="16"/>
              </w:rPr>
            </w:pPr>
            <w:r>
              <w:rPr>
                <w:sz w:val="16"/>
              </w:rPr>
              <w:t>A+B</w:t>
            </w:r>
            <w:r>
              <w:rPr>
                <w:spacing w:val="-1"/>
                <w:sz w:val="16"/>
              </w:rPr>
              <w:t xml:space="preserve"> </w:t>
            </w:r>
            <w:r>
              <w:rPr>
                <w:sz w:val="16"/>
              </w:rPr>
              <w:t>Bidding</w:t>
            </w:r>
          </w:p>
        </w:tc>
        <w:tc>
          <w:tcPr>
            <w:tcW w:w="5583" w:type="dxa"/>
            <w:tcBorders>
              <w:top w:val="nil"/>
              <w:bottom w:val="nil"/>
            </w:tcBorders>
          </w:tcPr>
          <w:p w14:paraId="7A462431" w14:textId="77777777" w:rsidR="00940845" w:rsidRDefault="00940845" w:rsidP="00327BB3">
            <w:pPr>
              <w:pStyle w:val="TableParagraph"/>
              <w:ind w:firstLine="0"/>
              <w:rPr>
                <w:rFonts w:ascii="Times New Roman"/>
                <w:sz w:val="16"/>
              </w:rPr>
            </w:pPr>
          </w:p>
        </w:tc>
        <w:tc>
          <w:tcPr>
            <w:tcW w:w="5668" w:type="dxa"/>
            <w:tcBorders>
              <w:top w:val="nil"/>
              <w:bottom w:val="nil"/>
            </w:tcBorders>
          </w:tcPr>
          <w:p w14:paraId="6FE7646F" w14:textId="77777777" w:rsidR="00940845" w:rsidRDefault="00940845" w:rsidP="001C5101">
            <w:pPr>
              <w:pStyle w:val="TableParagraph"/>
              <w:numPr>
                <w:ilvl w:val="0"/>
                <w:numId w:val="10"/>
              </w:numPr>
              <w:tabs>
                <w:tab w:val="left" w:pos="561"/>
                <w:tab w:val="left" w:pos="562"/>
              </w:tabs>
              <w:spacing w:before="22"/>
              <w:rPr>
                <w:sz w:val="16"/>
              </w:rPr>
            </w:pPr>
            <w:r>
              <w:rPr>
                <w:sz w:val="16"/>
              </w:rPr>
              <w:t>Qualified low</w:t>
            </w:r>
            <w:r>
              <w:rPr>
                <w:spacing w:val="-1"/>
                <w:sz w:val="16"/>
              </w:rPr>
              <w:t xml:space="preserve"> </w:t>
            </w:r>
            <w:r>
              <w:rPr>
                <w:sz w:val="16"/>
              </w:rPr>
              <w:t>bid</w:t>
            </w:r>
          </w:p>
        </w:tc>
        <w:tc>
          <w:tcPr>
            <w:tcW w:w="5690" w:type="dxa"/>
            <w:tcBorders>
              <w:top w:val="nil"/>
              <w:bottom w:val="nil"/>
            </w:tcBorders>
          </w:tcPr>
          <w:p w14:paraId="1B04E140" w14:textId="77777777" w:rsidR="00940845" w:rsidRDefault="00940845" w:rsidP="001C5101">
            <w:pPr>
              <w:pStyle w:val="TableParagraph"/>
              <w:numPr>
                <w:ilvl w:val="0"/>
                <w:numId w:val="9"/>
              </w:numPr>
              <w:tabs>
                <w:tab w:val="left" w:pos="561"/>
                <w:tab w:val="left" w:pos="562"/>
              </w:tabs>
              <w:spacing w:before="22"/>
              <w:rPr>
                <w:sz w:val="16"/>
              </w:rPr>
            </w:pPr>
            <w:r>
              <w:rPr>
                <w:color w:val="5B9BD5"/>
                <w:sz w:val="16"/>
              </w:rPr>
              <w:t>Best Value</w:t>
            </w:r>
            <w:r>
              <w:rPr>
                <w:color w:val="5B9BD5"/>
                <w:spacing w:val="-1"/>
                <w:sz w:val="16"/>
              </w:rPr>
              <w:t xml:space="preserve"> </w:t>
            </w:r>
            <w:r>
              <w:rPr>
                <w:color w:val="5B9BD5"/>
                <w:sz w:val="16"/>
              </w:rPr>
              <w:t>Selection</w:t>
            </w:r>
          </w:p>
        </w:tc>
      </w:tr>
      <w:tr w:rsidR="00940845" w14:paraId="34E949AD" w14:textId="77777777" w:rsidTr="00940845">
        <w:trPr>
          <w:trHeight w:val="254"/>
        </w:trPr>
        <w:tc>
          <w:tcPr>
            <w:tcW w:w="648" w:type="dxa"/>
            <w:vMerge/>
            <w:tcBorders>
              <w:top w:val="nil"/>
            </w:tcBorders>
            <w:textDirection w:val="btLr"/>
          </w:tcPr>
          <w:p w14:paraId="725A2ECA" w14:textId="77777777" w:rsidR="00940845" w:rsidRDefault="00940845" w:rsidP="00327BB3">
            <w:pPr>
              <w:rPr>
                <w:sz w:val="2"/>
                <w:szCs w:val="2"/>
              </w:rPr>
            </w:pPr>
          </w:p>
        </w:tc>
        <w:tc>
          <w:tcPr>
            <w:tcW w:w="4229" w:type="dxa"/>
            <w:tcBorders>
              <w:top w:val="nil"/>
              <w:bottom w:val="nil"/>
            </w:tcBorders>
          </w:tcPr>
          <w:p w14:paraId="08C1F48C" w14:textId="77777777" w:rsidR="00940845" w:rsidRDefault="00940845" w:rsidP="001C5101">
            <w:pPr>
              <w:pStyle w:val="TableParagraph"/>
              <w:numPr>
                <w:ilvl w:val="0"/>
                <w:numId w:val="8"/>
              </w:numPr>
              <w:tabs>
                <w:tab w:val="left" w:pos="562"/>
                <w:tab w:val="left" w:pos="563"/>
              </w:tabs>
              <w:spacing w:before="21"/>
              <w:rPr>
                <w:sz w:val="16"/>
              </w:rPr>
            </w:pPr>
            <w:r>
              <w:rPr>
                <w:sz w:val="16"/>
              </w:rPr>
              <w:t>Alternate</w:t>
            </w:r>
            <w:r>
              <w:rPr>
                <w:spacing w:val="-1"/>
                <w:sz w:val="16"/>
              </w:rPr>
              <w:t xml:space="preserve"> </w:t>
            </w:r>
            <w:r>
              <w:rPr>
                <w:sz w:val="16"/>
              </w:rPr>
              <w:t>Bids</w:t>
            </w:r>
          </w:p>
        </w:tc>
        <w:tc>
          <w:tcPr>
            <w:tcW w:w="5583" w:type="dxa"/>
            <w:tcBorders>
              <w:top w:val="nil"/>
              <w:bottom w:val="nil"/>
            </w:tcBorders>
          </w:tcPr>
          <w:p w14:paraId="13CF4766" w14:textId="77777777" w:rsidR="00940845" w:rsidRDefault="00940845" w:rsidP="00327BB3">
            <w:pPr>
              <w:pStyle w:val="TableParagraph"/>
              <w:ind w:firstLine="0"/>
              <w:rPr>
                <w:rFonts w:ascii="Times New Roman"/>
                <w:sz w:val="16"/>
              </w:rPr>
            </w:pPr>
          </w:p>
        </w:tc>
        <w:tc>
          <w:tcPr>
            <w:tcW w:w="5668" w:type="dxa"/>
            <w:tcBorders>
              <w:top w:val="nil"/>
              <w:bottom w:val="nil"/>
            </w:tcBorders>
          </w:tcPr>
          <w:p w14:paraId="11F2D1CC" w14:textId="77777777" w:rsidR="00940845" w:rsidRDefault="00940845" w:rsidP="00327BB3">
            <w:pPr>
              <w:pStyle w:val="TableParagraph"/>
              <w:ind w:firstLine="0"/>
              <w:rPr>
                <w:rFonts w:ascii="Times New Roman"/>
                <w:sz w:val="16"/>
              </w:rPr>
            </w:pPr>
          </w:p>
        </w:tc>
        <w:tc>
          <w:tcPr>
            <w:tcW w:w="5690" w:type="dxa"/>
            <w:tcBorders>
              <w:top w:val="nil"/>
              <w:bottom w:val="nil"/>
            </w:tcBorders>
          </w:tcPr>
          <w:p w14:paraId="2B674C5D" w14:textId="77777777" w:rsidR="00940845" w:rsidRDefault="00940845" w:rsidP="00327BB3">
            <w:pPr>
              <w:pStyle w:val="TableParagraph"/>
              <w:ind w:firstLine="0"/>
              <w:rPr>
                <w:rFonts w:ascii="Times New Roman"/>
                <w:sz w:val="16"/>
              </w:rPr>
            </w:pPr>
          </w:p>
        </w:tc>
      </w:tr>
      <w:tr w:rsidR="00940845" w14:paraId="5E5A6526" w14:textId="77777777" w:rsidTr="00940845">
        <w:trPr>
          <w:trHeight w:val="323"/>
        </w:trPr>
        <w:tc>
          <w:tcPr>
            <w:tcW w:w="648" w:type="dxa"/>
            <w:vMerge/>
            <w:tcBorders>
              <w:top w:val="nil"/>
            </w:tcBorders>
            <w:textDirection w:val="btLr"/>
          </w:tcPr>
          <w:p w14:paraId="74BC4D08" w14:textId="77777777" w:rsidR="00940845" w:rsidRDefault="00940845" w:rsidP="00327BB3">
            <w:pPr>
              <w:rPr>
                <w:sz w:val="2"/>
                <w:szCs w:val="2"/>
              </w:rPr>
            </w:pPr>
          </w:p>
        </w:tc>
        <w:tc>
          <w:tcPr>
            <w:tcW w:w="4229" w:type="dxa"/>
            <w:tcBorders>
              <w:top w:val="nil"/>
            </w:tcBorders>
          </w:tcPr>
          <w:p w14:paraId="76E42E47" w14:textId="77777777" w:rsidR="00940845" w:rsidRDefault="00940845" w:rsidP="001C5101">
            <w:pPr>
              <w:pStyle w:val="TableParagraph"/>
              <w:numPr>
                <w:ilvl w:val="0"/>
                <w:numId w:val="7"/>
              </w:numPr>
              <w:tabs>
                <w:tab w:val="left" w:pos="562"/>
                <w:tab w:val="left" w:pos="563"/>
              </w:tabs>
              <w:spacing w:before="22"/>
              <w:rPr>
                <w:sz w:val="16"/>
              </w:rPr>
            </w:pPr>
            <w:r>
              <w:rPr>
                <w:sz w:val="16"/>
              </w:rPr>
              <w:t>Additive</w:t>
            </w:r>
            <w:r>
              <w:rPr>
                <w:spacing w:val="-1"/>
                <w:sz w:val="16"/>
              </w:rPr>
              <w:t xml:space="preserve"> </w:t>
            </w:r>
            <w:r>
              <w:rPr>
                <w:sz w:val="16"/>
              </w:rPr>
              <w:t>Alternates</w:t>
            </w:r>
          </w:p>
        </w:tc>
        <w:tc>
          <w:tcPr>
            <w:tcW w:w="5583" w:type="dxa"/>
            <w:tcBorders>
              <w:top w:val="nil"/>
            </w:tcBorders>
          </w:tcPr>
          <w:p w14:paraId="2AD05C18" w14:textId="77777777" w:rsidR="00940845" w:rsidRDefault="00940845" w:rsidP="00327BB3">
            <w:pPr>
              <w:pStyle w:val="TableParagraph"/>
              <w:ind w:firstLine="0"/>
              <w:rPr>
                <w:rFonts w:ascii="Times New Roman"/>
                <w:sz w:val="16"/>
              </w:rPr>
            </w:pPr>
          </w:p>
        </w:tc>
        <w:tc>
          <w:tcPr>
            <w:tcW w:w="5668" w:type="dxa"/>
            <w:tcBorders>
              <w:top w:val="nil"/>
            </w:tcBorders>
          </w:tcPr>
          <w:p w14:paraId="1669D9C4" w14:textId="77777777" w:rsidR="00940845" w:rsidRDefault="00940845" w:rsidP="00327BB3">
            <w:pPr>
              <w:pStyle w:val="TableParagraph"/>
              <w:ind w:firstLine="0"/>
              <w:rPr>
                <w:rFonts w:ascii="Times New Roman"/>
                <w:sz w:val="16"/>
              </w:rPr>
            </w:pPr>
          </w:p>
        </w:tc>
        <w:tc>
          <w:tcPr>
            <w:tcW w:w="5690" w:type="dxa"/>
            <w:tcBorders>
              <w:top w:val="nil"/>
            </w:tcBorders>
          </w:tcPr>
          <w:p w14:paraId="75D3EDE5" w14:textId="77777777" w:rsidR="00940845" w:rsidRDefault="00940845" w:rsidP="00327BB3">
            <w:pPr>
              <w:pStyle w:val="TableParagraph"/>
              <w:ind w:firstLine="0"/>
              <w:rPr>
                <w:rFonts w:ascii="Times New Roman"/>
                <w:sz w:val="16"/>
              </w:rPr>
            </w:pPr>
          </w:p>
        </w:tc>
      </w:tr>
    </w:tbl>
    <w:p w14:paraId="38CE9BF2" w14:textId="77777777" w:rsidR="00940845" w:rsidRDefault="00940845" w:rsidP="00940845">
      <w:pPr>
        <w:pStyle w:val="BodyText"/>
        <w:spacing w:before="94"/>
        <w:ind w:left="1660"/>
      </w:pPr>
      <w:r>
        <w:t xml:space="preserve">Legend: </w:t>
      </w:r>
      <w:r>
        <w:rPr>
          <w:color w:val="FF0000"/>
        </w:rPr>
        <w:t xml:space="preserve">Red </w:t>
      </w:r>
      <w:r>
        <w:t xml:space="preserve">– Similarities between CM/GC and PDB. </w:t>
      </w:r>
      <w:r>
        <w:rPr>
          <w:color w:val="5B9BD5"/>
        </w:rPr>
        <w:t xml:space="preserve">Blue </w:t>
      </w:r>
      <w:r>
        <w:t xml:space="preserve">– Similarities between DB and PDB. </w:t>
      </w:r>
      <w:r>
        <w:rPr>
          <w:color w:val="70AD47"/>
        </w:rPr>
        <w:t xml:space="preserve">Green </w:t>
      </w:r>
      <w:r>
        <w:t>– Similarities between CM/GC, DB and PDB. Black – Unique to each Project Delivery Method.</w:t>
      </w:r>
    </w:p>
    <w:p w14:paraId="245F253C" w14:textId="4F4437D6" w:rsidR="00940845" w:rsidRDefault="00940845" w:rsidP="00940845">
      <w:pPr>
        <w:pStyle w:val="BulletList"/>
        <w:numPr>
          <w:ilvl w:val="0"/>
          <w:numId w:val="0"/>
        </w:numPr>
      </w:pPr>
      <w:r>
        <w:rPr>
          <w:noProof/>
        </w:rPr>
        <mc:AlternateContent>
          <mc:Choice Requires="wpg">
            <w:drawing>
              <wp:anchor distT="0" distB="0" distL="114300" distR="114300" simplePos="0" relativeHeight="251680256" behindDoc="0" locked="0" layoutInCell="1" allowOverlap="1" wp14:anchorId="26A22462" wp14:editId="2AFF00B3">
                <wp:simplePos x="0" y="0"/>
                <wp:positionH relativeFrom="page">
                  <wp:posOffset>3316061</wp:posOffset>
                </wp:positionH>
                <wp:positionV relativeFrom="page">
                  <wp:posOffset>7891508</wp:posOffset>
                </wp:positionV>
                <wp:extent cx="1819275" cy="570230"/>
                <wp:effectExtent l="12700" t="0" r="0" b="0"/>
                <wp:wrapNone/>
                <wp:docPr id="317"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9275" cy="570230"/>
                          <a:chOff x="5920" y="13063"/>
                          <a:chExt cx="2865" cy="898"/>
                        </a:xfrm>
                      </wpg:grpSpPr>
                      <pic:pic xmlns:pic="http://schemas.openxmlformats.org/drawingml/2006/picture">
                        <pic:nvPicPr>
                          <pic:cNvPr id="318" name="Picture 318"/>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5919" y="13063"/>
                            <a:ext cx="2865" cy="8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19" name="Text Box 49"/>
                        <wps:cNvSpPr txBox="1">
                          <a:spLocks/>
                        </wps:cNvSpPr>
                        <wps:spPr bwMode="auto">
                          <a:xfrm>
                            <a:off x="5919" y="13063"/>
                            <a:ext cx="2865" cy="8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C8221" w14:textId="77777777" w:rsidR="000F0C85" w:rsidRDefault="000F0C85" w:rsidP="00940845">
                              <w:pPr>
                                <w:spacing w:before="8" w:line="242" w:lineRule="auto"/>
                                <w:ind w:left="442" w:right="447" w:firstLine="72"/>
                                <w:rPr>
                                  <w:b/>
                                  <w:sz w:val="32"/>
                                </w:rPr>
                              </w:pPr>
                              <w:r>
                                <w:rPr>
                                  <w:b/>
                                  <w:sz w:val="32"/>
                                </w:rPr>
                                <w:t>Progressive Design-Build</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A22462" id="Group 48" o:spid="_x0000_s1026" style="position:absolute;margin-left:261.1pt;margin-top:621.4pt;width:143.25pt;height:44.9pt;z-index:251680256;mso-position-horizontal-relative:page;mso-position-vertical-relative:page" coordorigin="5920,13063" coordsize="2865,8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8" o:spid="_x0000_s1027" type="#_x0000_t75" style="position:absolute;left:5919;top:13063;width:2865;height:8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">
                  <v:imagedata r:id="rId25" o:title=""/>
                  <v:path arrowok="t"/>
                  <o:lock v:ext="edit" aspectratio="f"/>
                </v:shape>
                <v:shapetype id="_x0000_t202" coordsize="21600,21600" o:spt="202" path="m,l,21600r21600,l21600,xe">
                  <v:stroke joinstyle="miter"/>
                  <v:path gradientshapeok="t" o:connecttype="rect"/>
                </v:shapetype>
                <v:shape id="Text Box 49" o:spid="_x0000_s1028" type="#_x0000_t202" style="position:absolute;left:5919;top:13063;width:2865;height: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" filled="f" stroked="f">
                  <v:path arrowok="t"/>
                  <v:textbox inset="0,0,0,0">
                    <w:txbxContent>
                      <w:p w14:paraId="730C8221" w14:textId="77777777" w:rsidR="000F0C85" w:rsidRDefault="000F0C85" w:rsidP="00940845">
                        <w:pPr>
                          <w:spacing w:before="8" w:line="242" w:lineRule="auto"/>
                          <w:ind w:left="442" w:right="447" w:firstLine="72"/>
                          <w:rPr>
                            <w:b/>
                            <w:sz w:val="32"/>
                          </w:rPr>
                        </w:pPr>
                        <w:r>
                          <w:rPr>
                            <w:b/>
                            <w:sz w:val="32"/>
                          </w:rPr>
                          <w:t>Progressive Design-Build</w:t>
                        </w:r>
                      </w:p>
                    </w:txbxContent>
                  </v:textbox>
                </v:shape>
                <w10:wrap anchorx="page" anchory="page"/>
              </v:group>
            </w:pict>
          </mc:Fallback>
        </mc:AlternateContent>
      </w:r>
    </w:p>
    <w:p w14:paraId="67974035" w14:textId="258989CE" w:rsidR="00940845" w:rsidRDefault="00940845" w:rsidP="00940845">
      <w:pPr>
        <w:pStyle w:val="BulletList"/>
        <w:numPr>
          <w:ilvl w:val="0"/>
          <w:numId w:val="0"/>
        </w:numPr>
      </w:pPr>
      <w:r>
        <w:rPr>
          <w:noProof/>
        </w:rPr>
        <mc:AlternateContent>
          <mc:Choice Requires="wpg">
            <w:drawing>
              <wp:anchor distT="0" distB="0" distL="114300" distR="114300" simplePos="0" relativeHeight="251683328" behindDoc="0" locked="0" layoutInCell="1" allowOverlap="1" wp14:anchorId="28787450" wp14:editId="025ECE84">
                <wp:simplePos x="0" y="0"/>
                <wp:positionH relativeFrom="column">
                  <wp:posOffset>2253343</wp:posOffset>
                </wp:positionH>
                <wp:positionV relativeFrom="paragraph">
                  <wp:posOffset>58964</wp:posOffset>
                </wp:positionV>
                <wp:extent cx="8929279" cy="5018405"/>
                <wp:effectExtent l="0" t="0" r="5715" b="10795"/>
                <wp:wrapNone/>
                <wp:docPr id="325" name="Group 325"/>
                <wp:cNvGraphicFramePr/>
                <a:graphic xmlns:a="http://schemas.openxmlformats.org/drawingml/2006/main">
                  <a:graphicData uri="http://schemas.microsoft.com/office/word/2010/wordprocessingGroup">
                    <wpg:wgp>
                      <wpg:cNvGrpSpPr/>
                      <wpg:grpSpPr>
                        <a:xfrm>
                          <a:off x="0" y="0"/>
                          <a:ext cx="8929279" cy="5018405"/>
                          <a:chOff x="0" y="0"/>
                          <a:chExt cx="8929279" cy="5018405"/>
                        </a:xfrm>
                      </wpg:grpSpPr>
                      <wpg:grpSp>
                        <wpg:cNvPr id="322" name="Group 322"/>
                        <wpg:cNvGrpSpPr/>
                        <wpg:grpSpPr>
                          <a:xfrm>
                            <a:off x="0" y="0"/>
                            <a:ext cx="8929279" cy="5018405"/>
                            <a:chOff x="0" y="-635"/>
                            <a:chExt cx="8929279" cy="5018405"/>
                          </a:xfrm>
                        </wpg:grpSpPr>
                        <wpg:grpSp>
                          <wpg:cNvPr id="321" name="Group 321"/>
                          <wpg:cNvGrpSpPr/>
                          <wpg:grpSpPr>
                            <a:xfrm>
                              <a:off x="0" y="-635"/>
                              <a:ext cx="8929279" cy="5018405"/>
                              <a:chOff x="0" y="-635"/>
                              <a:chExt cx="8929279" cy="5018405"/>
                            </a:xfrm>
                          </wpg:grpSpPr>
                          <wpg:grpSp>
                            <wpg:cNvPr id="320" name="Group 320"/>
                            <wpg:cNvGrpSpPr/>
                            <wpg:grpSpPr>
                              <a:xfrm>
                                <a:off x="0" y="-635"/>
                                <a:ext cx="8929279" cy="5018405"/>
                                <a:chOff x="0" y="-635"/>
                                <a:chExt cx="8929279" cy="5018405"/>
                              </a:xfrm>
                            </wpg:grpSpPr>
                            <wpg:grpSp>
                              <wpg:cNvPr id="268" name="Group 268"/>
                              <wpg:cNvGrpSpPr>
                                <a:grpSpLocks/>
                              </wpg:cNvGrpSpPr>
                              <wpg:grpSpPr bwMode="auto">
                                <a:xfrm>
                                  <a:off x="1969679" y="-635"/>
                                  <a:ext cx="6959600" cy="5018405"/>
                                  <a:chOff x="8727" y="220"/>
                                  <a:chExt cx="10960" cy="7903"/>
                                </a:xfrm>
                              </wpg:grpSpPr>
                              <wps:wsp>
                                <wps:cNvPr id="269" name="AutoShape 41"/>
                                <wps:cNvSpPr>
                                  <a:spLocks/>
                                </wps:cNvSpPr>
                                <wps:spPr bwMode="auto">
                                  <a:xfrm>
                                    <a:off x="9074" y="1086"/>
                                    <a:ext cx="10599" cy="1667"/>
                                  </a:xfrm>
                                  <a:custGeom>
                                    <a:avLst/>
                                    <a:gdLst>
                                      <a:gd name="T0" fmla="+- 0 18839 9074"/>
                                      <a:gd name="T1" fmla="*/ T0 w 10599"/>
                                      <a:gd name="T2" fmla="+- 0 2337 1087"/>
                                      <a:gd name="T3" fmla="*/ 2337 h 1667"/>
                                      <a:gd name="T4" fmla="+- 0 18839 9074"/>
                                      <a:gd name="T5" fmla="*/ T4 w 10599"/>
                                      <a:gd name="T6" fmla="+- 0 1505 1087"/>
                                      <a:gd name="T7" fmla="*/ 1505 h 1667"/>
                                      <a:gd name="T8" fmla="+- 0 9074 9074"/>
                                      <a:gd name="T9" fmla="*/ T8 w 10599"/>
                                      <a:gd name="T10" fmla="+- 0 1505 1087"/>
                                      <a:gd name="T11" fmla="*/ 1505 h 1667"/>
                                      <a:gd name="T12" fmla="+- 0 9074 9074"/>
                                      <a:gd name="T13" fmla="*/ T12 w 10599"/>
                                      <a:gd name="T14" fmla="+- 0 2337 1087"/>
                                      <a:gd name="T15" fmla="*/ 2337 h 1667"/>
                                      <a:gd name="T16" fmla="+- 0 18839 9074"/>
                                      <a:gd name="T17" fmla="*/ T16 w 10599"/>
                                      <a:gd name="T18" fmla="+- 0 2337 1087"/>
                                      <a:gd name="T19" fmla="*/ 2337 h 1667"/>
                                      <a:gd name="T20" fmla="+- 0 19673 9074"/>
                                      <a:gd name="T21" fmla="*/ T20 w 10599"/>
                                      <a:gd name="T22" fmla="+- 0 1921 1087"/>
                                      <a:gd name="T23" fmla="*/ 1921 h 1667"/>
                                      <a:gd name="T24" fmla="+- 0 18839 9074"/>
                                      <a:gd name="T25" fmla="*/ T24 w 10599"/>
                                      <a:gd name="T26" fmla="+- 0 1087 1087"/>
                                      <a:gd name="T27" fmla="*/ 1087 h 1667"/>
                                      <a:gd name="T28" fmla="+- 0 18839 9074"/>
                                      <a:gd name="T29" fmla="*/ T28 w 10599"/>
                                      <a:gd name="T30" fmla="+- 0 2754 1087"/>
                                      <a:gd name="T31" fmla="*/ 2754 h 1667"/>
                                      <a:gd name="T32" fmla="+- 0 19673 9074"/>
                                      <a:gd name="T33" fmla="*/ T32 w 10599"/>
                                      <a:gd name="T34" fmla="+- 0 1921 1087"/>
                                      <a:gd name="T35" fmla="*/ 1921 h 16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599" h="1667">
                                        <a:moveTo>
                                          <a:pt x="9765" y="1250"/>
                                        </a:moveTo>
                                        <a:lnTo>
                                          <a:pt x="9765" y="418"/>
                                        </a:lnTo>
                                        <a:lnTo>
                                          <a:pt x="0" y="418"/>
                                        </a:lnTo>
                                        <a:lnTo>
                                          <a:pt x="0" y="1250"/>
                                        </a:lnTo>
                                        <a:lnTo>
                                          <a:pt x="9765" y="1250"/>
                                        </a:lnTo>
                                        <a:close/>
                                        <a:moveTo>
                                          <a:pt x="10599" y="834"/>
                                        </a:moveTo>
                                        <a:lnTo>
                                          <a:pt x="9765" y="0"/>
                                        </a:lnTo>
                                        <a:lnTo>
                                          <a:pt x="9765" y="1667"/>
                                        </a:lnTo>
                                        <a:lnTo>
                                          <a:pt x="10599" y="834"/>
                                        </a:lnTo>
                                        <a:close/>
                                      </a:path>
                                    </a:pathLst>
                                  </a:custGeom>
                                  <a:solidFill>
                                    <a:srgbClr val="4472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AutoShape 40"/>
                                <wps:cNvSpPr>
                                  <a:spLocks/>
                                </wps:cNvSpPr>
                                <wps:spPr bwMode="auto">
                                  <a:xfrm>
                                    <a:off x="9063" y="1062"/>
                                    <a:ext cx="10624" cy="1715"/>
                                  </a:xfrm>
                                  <a:custGeom>
                                    <a:avLst/>
                                    <a:gdLst>
                                      <a:gd name="T0" fmla="+- 0 9064 9064"/>
                                      <a:gd name="T1" fmla="*/ T0 w 10624"/>
                                      <a:gd name="T2" fmla="+- 0 1494 1063"/>
                                      <a:gd name="T3" fmla="*/ 1494 h 1715"/>
                                      <a:gd name="T4" fmla="+- 0 9074 9064"/>
                                      <a:gd name="T5" fmla="*/ T4 w 10624"/>
                                      <a:gd name="T6" fmla="+- 0 2347 1063"/>
                                      <a:gd name="T7" fmla="*/ 2347 h 1715"/>
                                      <a:gd name="T8" fmla="+- 0 9084 9064"/>
                                      <a:gd name="T9" fmla="*/ T8 w 10624"/>
                                      <a:gd name="T10" fmla="+- 0 1505 1063"/>
                                      <a:gd name="T11" fmla="*/ 1505 h 1715"/>
                                      <a:gd name="T12" fmla="+- 0 18829 9064"/>
                                      <a:gd name="T13" fmla="*/ T12 w 10624"/>
                                      <a:gd name="T14" fmla="+- 0 1514 1063"/>
                                      <a:gd name="T15" fmla="*/ 1514 h 1715"/>
                                      <a:gd name="T16" fmla="+- 0 18839 9064"/>
                                      <a:gd name="T17" fmla="*/ T16 w 10624"/>
                                      <a:gd name="T18" fmla="+- 0 1494 1063"/>
                                      <a:gd name="T19" fmla="*/ 1494 h 1715"/>
                                      <a:gd name="T20" fmla="+- 0 9084 9064"/>
                                      <a:gd name="T21" fmla="*/ T20 w 10624"/>
                                      <a:gd name="T22" fmla="+- 0 1505 1063"/>
                                      <a:gd name="T23" fmla="*/ 1505 h 1715"/>
                                      <a:gd name="T24" fmla="+- 0 9084 9064"/>
                                      <a:gd name="T25" fmla="*/ T24 w 10624"/>
                                      <a:gd name="T26" fmla="+- 0 1514 1063"/>
                                      <a:gd name="T27" fmla="*/ 1514 h 1715"/>
                                      <a:gd name="T28" fmla="+- 0 9084 9064"/>
                                      <a:gd name="T29" fmla="*/ T28 w 10624"/>
                                      <a:gd name="T30" fmla="+- 0 1514 1063"/>
                                      <a:gd name="T31" fmla="*/ 1514 h 1715"/>
                                      <a:gd name="T32" fmla="+- 0 9074 9064"/>
                                      <a:gd name="T33" fmla="*/ T32 w 10624"/>
                                      <a:gd name="T34" fmla="+- 0 2328 1063"/>
                                      <a:gd name="T35" fmla="*/ 2328 h 1715"/>
                                      <a:gd name="T36" fmla="+- 0 18850 9064"/>
                                      <a:gd name="T37" fmla="*/ T36 w 10624"/>
                                      <a:gd name="T38" fmla="+- 0 2729 1063"/>
                                      <a:gd name="T39" fmla="*/ 2729 h 1715"/>
                                      <a:gd name="T40" fmla="+- 0 9074 9064"/>
                                      <a:gd name="T41" fmla="*/ T40 w 10624"/>
                                      <a:gd name="T42" fmla="+- 0 2328 1063"/>
                                      <a:gd name="T43" fmla="*/ 2328 h 1715"/>
                                      <a:gd name="T44" fmla="+- 0 9084 9064"/>
                                      <a:gd name="T45" fmla="*/ T44 w 10624"/>
                                      <a:gd name="T46" fmla="+- 0 2347 1063"/>
                                      <a:gd name="T47" fmla="*/ 2347 h 1715"/>
                                      <a:gd name="T48" fmla="+- 0 18829 9064"/>
                                      <a:gd name="T49" fmla="*/ T48 w 10624"/>
                                      <a:gd name="T50" fmla="+- 0 2337 1063"/>
                                      <a:gd name="T51" fmla="*/ 2337 h 1715"/>
                                      <a:gd name="T52" fmla="+- 0 18839 9064"/>
                                      <a:gd name="T53" fmla="*/ T52 w 10624"/>
                                      <a:gd name="T54" fmla="+- 0 2739 1063"/>
                                      <a:gd name="T55" fmla="*/ 2739 h 1715"/>
                                      <a:gd name="T56" fmla="+- 0 9084 9064"/>
                                      <a:gd name="T57" fmla="*/ T56 w 10624"/>
                                      <a:gd name="T58" fmla="+- 0 2347 1063"/>
                                      <a:gd name="T59" fmla="*/ 2347 h 1715"/>
                                      <a:gd name="T60" fmla="+- 0 9074 9064"/>
                                      <a:gd name="T61" fmla="*/ T60 w 10624"/>
                                      <a:gd name="T62" fmla="+- 0 2328 1063"/>
                                      <a:gd name="T63" fmla="*/ 2328 h 1715"/>
                                      <a:gd name="T64" fmla="+- 0 9084 9064"/>
                                      <a:gd name="T65" fmla="*/ T64 w 10624"/>
                                      <a:gd name="T66" fmla="+- 0 2347 1063"/>
                                      <a:gd name="T67" fmla="*/ 2347 h 1715"/>
                                      <a:gd name="T68" fmla="+- 0 18829 9064"/>
                                      <a:gd name="T69" fmla="*/ T68 w 10624"/>
                                      <a:gd name="T70" fmla="+- 0 1063 1063"/>
                                      <a:gd name="T71" fmla="*/ 1063 h 1715"/>
                                      <a:gd name="T72" fmla="+- 0 18832 9064"/>
                                      <a:gd name="T73" fmla="*/ T72 w 10624"/>
                                      <a:gd name="T74" fmla="+- 0 1494 1063"/>
                                      <a:gd name="T75" fmla="*/ 1494 h 1715"/>
                                      <a:gd name="T76" fmla="+- 0 18850 9064"/>
                                      <a:gd name="T77" fmla="*/ T76 w 10624"/>
                                      <a:gd name="T78" fmla="+- 0 1087 1063"/>
                                      <a:gd name="T79" fmla="*/ 1087 h 1715"/>
                                      <a:gd name="T80" fmla="+- 0 19658 9064"/>
                                      <a:gd name="T81" fmla="*/ T80 w 10624"/>
                                      <a:gd name="T82" fmla="+- 0 1921 1063"/>
                                      <a:gd name="T83" fmla="*/ 1921 h 1715"/>
                                      <a:gd name="T84" fmla="+- 0 19666 9064"/>
                                      <a:gd name="T85" fmla="*/ T84 w 10624"/>
                                      <a:gd name="T86" fmla="+- 0 1942 1063"/>
                                      <a:gd name="T87" fmla="*/ 1942 h 1715"/>
                                      <a:gd name="T88" fmla="+- 0 18839 9064"/>
                                      <a:gd name="T89" fmla="*/ T88 w 10624"/>
                                      <a:gd name="T90" fmla="+- 0 1514 1063"/>
                                      <a:gd name="T91" fmla="*/ 1514 h 1715"/>
                                      <a:gd name="T92" fmla="+- 0 18829 9064"/>
                                      <a:gd name="T93" fmla="*/ T92 w 10624"/>
                                      <a:gd name="T94" fmla="+- 0 1505 1063"/>
                                      <a:gd name="T95" fmla="*/ 1505 h 1715"/>
                                      <a:gd name="T96" fmla="+- 0 18839 9064"/>
                                      <a:gd name="T97" fmla="*/ T96 w 10624"/>
                                      <a:gd name="T98" fmla="+- 0 1514 1063"/>
                                      <a:gd name="T99" fmla="*/ 1514 h 1715"/>
                                      <a:gd name="T100" fmla="+- 0 18829 9064"/>
                                      <a:gd name="T101" fmla="*/ T100 w 10624"/>
                                      <a:gd name="T102" fmla="+- 0 2337 1063"/>
                                      <a:gd name="T103" fmla="*/ 2337 h 1715"/>
                                      <a:gd name="T104" fmla="+- 0 18839 9064"/>
                                      <a:gd name="T105" fmla="*/ T104 w 10624"/>
                                      <a:gd name="T106" fmla="+- 0 2347 1063"/>
                                      <a:gd name="T107" fmla="*/ 2347 h 1715"/>
                                      <a:gd name="T108" fmla="+- 0 18839 9064"/>
                                      <a:gd name="T109" fmla="*/ T108 w 10624"/>
                                      <a:gd name="T110" fmla="+- 0 2347 1063"/>
                                      <a:gd name="T111" fmla="*/ 2347 h 1715"/>
                                      <a:gd name="T112" fmla="+- 0 18829 9064"/>
                                      <a:gd name="T113" fmla="*/ T112 w 10624"/>
                                      <a:gd name="T114" fmla="+- 0 2778 1063"/>
                                      <a:gd name="T115" fmla="*/ 2778 h 1715"/>
                                      <a:gd name="T116" fmla="+- 0 18832 9064"/>
                                      <a:gd name="T117" fmla="*/ T116 w 10624"/>
                                      <a:gd name="T118" fmla="+- 0 2747 1063"/>
                                      <a:gd name="T119" fmla="*/ 2747 h 1715"/>
                                      <a:gd name="T120" fmla="+- 0 18850 9064"/>
                                      <a:gd name="T121" fmla="*/ T120 w 10624"/>
                                      <a:gd name="T122" fmla="+- 0 1112 1063"/>
                                      <a:gd name="T123" fmla="*/ 1112 h 1715"/>
                                      <a:gd name="T124" fmla="+- 0 18832 9064"/>
                                      <a:gd name="T125" fmla="*/ T124 w 10624"/>
                                      <a:gd name="T126" fmla="+- 0 1094 1063"/>
                                      <a:gd name="T127" fmla="*/ 1094 h 1715"/>
                                      <a:gd name="T128" fmla="+- 0 18850 9064"/>
                                      <a:gd name="T129" fmla="*/ T128 w 10624"/>
                                      <a:gd name="T130" fmla="+- 0 1514 1063"/>
                                      <a:gd name="T131" fmla="*/ 1514 h 1715"/>
                                      <a:gd name="T132" fmla="+- 0 18832 9064"/>
                                      <a:gd name="T133" fmla="*/ T132 w 10624"/>
                                      <a:gd name="T134" fmla="+- 0 1094 1063"/>
                                      <a:gd name="T135" fmla="*/ 1094 h 1715"/>
                                      <a:gd name="T136" fmla="+- 0 18839 9064"/>
                                      <a:gd name="T137" fmla="*/ T136 w 10624"/>
                                      <a:gd name="T138" fmla="+- 0 1494 1063"/>
                                      <a:gd name="T139" fmla="*/ 1494 h 1715"/>
                                      <a:gd name="T140" fmla="+- 0 18850 9064"/>
                                      <a:gd name="T141" fmla="*/ T140 w 10624"/>
                                      <a:gd name="T142" fmla="+- 0 1514 1063"/>
                                      <a:gd name="T143" fmla="*/ 1514 h 1715"/>
                                      <a:gd name="T144" fmla="+- 0 19666 9064"/>
                                      <a:gd name="T145" fmla="*/ T144 w 10624"/>
                                      <a:gd name="T146" fmla="+- 0 1928 1063"/>
                                      <a:gd name="T147" fmla="*/ 1928 h 1715"/>
                                      <a:gd name="T148" fmla="+- 0 18832 9064"/>
                                      <a:gd name="T149" fmla="*/ T148 w 10624"/>
                                      <a:gd name="T150" fmla="+- 0 2747 1063"/>
                                      <a:gd name="T151" fmla="*/ 2747 h 1715"/>
                                      <a:gd name="T152" fmla="+- 0 18850 9064"/>
                                      <a:gd name="T153" fmla="*/ T152 w 10624"/>
                                      <a:gd name="T154" fmla="+- 0 2757 1063"/>
                                      <a:gd name="T155" fmla="*/ 2757 h 1715"/>
                                      <a:gd name="T156" fmla="+- 0 18850 9064"/>
                                      <a:gd name="T157" fmla="*/ T156 w 10624"/>
                                      <a:gd name="T158" fmla="+- 0 2757 1063"/>
                                      <a:gd name="T159" fmla="*/ 2757 h 1715"/>
                                      <a:gd name="T160" fmla="+- 0 18832 9064"/>
                                      <a:gd name="T161" fmla="*/ T160 w 10624"/>
                                      <a:gd name="T162" fmla="+- 0 2747 1063"/>
                                      <a:gd name="T163" fmla="*/ 2747 h 1715"/>
                                      <a:gd name="T164" fmla="+- 0 18850 9064"/>
                                      <a:gd name="T165" fmla="*/ T164 w 10624"/>
                                      <a:gd name="T166" fmla="+- 0 2757 1063"/>
                                      <a:gd name="T167" fmla="*/ 2757 h 1715"/>
                                      <a:gd name="T168" fmla="+- 0 19666 9064"/>
                                      <a:gd name="T169" fmla="*/ T168 w 10624"/>
                                      <a:gd name="T170" fmla="+- 0 1914 1063"/>
                                      <a:gd name="T171" fmla="*/ 1914 h 1715"/>
                                      <a:gd name="T172" fmla="+- 0 19666 9064"/>
                                      <a:gd name="T173" fmla="*/ T172 w 10624"/>
                                      <a:gd name="T174" fmla="+- 0 1928 1063"/>
                                      <a:gd name="T175" fmla="*/ 1928 h 17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10624" h="1715">
                                        <a:moveTo>
                                          <a:pt x="9775" y="431"/>
                                        </a:moveTo>
                                        <a:lnTo>
                                          <a:pt x="0" y="431"/>
                                        </a:lnTo>
                                        <a:lnTo>
                                          <a:pt x="0" y="1284"/>
                                        </a:lnTo>
                                        <a:lnTo>
                                          <a:pt x="10" y="1284"/>
                                        </a:lnTo>
                                        <a:lnTo>
                                          <a:pt x="10" y="451"/>
                                        </a:lnTo>
                                        <a:lnTo>
                                          <a:pt x="20" y="442"/>
                                        </a:lnTo>
                                        <a:lnTo>
                                          <a:pt x="20" y="451"/>
                                        </a:lnTo>
                                        <a:lnTo>
                                          <a:pt x="9765" y="451"/>
                                        </a:lnTo>
                                        <a:lnTo>
                                          <a:pt x="9765" y="442"/>
                                        </a:lnTo>
                                        <a:lnTo>
                                          <a:pt x="9775" y="431"/>
                                        </a:lnTo>
                                        <a:close/>
                                        <a:moveTo>
                                          <a:pt x="20" y="451"/>
                                        </a:moveTo>
                                        <a:lnTo>
                                          <a:pt x="20" y="442"/>
                                        </a:lnTo>
                                        <a:lnTo>
                                          <a:pt x="10" y="451"/>
                                        </a:lnTo>
                                        <a:lnTo>
                                          <a:pt x="20" y="451"/>
                                        </a:lnTo>
                                        <a:close/>
                                        <a:moveTo>
                                          <a:pt x="20" y="1265"/>
                                        </a:moveTo>
                                        <a:lnTo>
                                          <a:pt x="20" y="451"/>
                                        </a:lnTo>
                                        <a:lnTo>
                                          <a:pt x="10" y="451"/>
                                        </a:lnTo>
                                        <a:lnTo>
                                          <a:pt x="10" y="1265"/>
                                        </a:lnTo>
                                        <a:lnTo>
                                          <a:pt x="20" y="1265"/>
                                        </a:lnTo>
                                        <a:close/>
                                        <a:moveTo>
                                          <a:pt x="9786" y="1666"/>
                                        </a:moveTo>
                                        <a:lnTo>
                                          <a:pt x="9786" y="1265"/>
                                        </a:lnTo>
                                        <a:lnTo>
                                          <a:pt x="10" y="1265"/>
                                        </a:lnTo>
                                        <a:lnTo>
                                          <a:pt x="20" y="1274"/>
                                        </a:lnTo>
                                        <a:lnTo>
                                          <a:pt x="20" y="1284"/>
                                        </a:lnTo>
                                        <a:lnTo>
                                          <a:pt x="9765" y="1284"/>
                                        </a:lnTo>
                                        <a:lnTo>
                                          <a:pt x="9765" y="1274"/>
                                        </a:lnTo>
                                        <a:lnTo>
                                          <a:pt x="9775" y="1284"/>
                                        </a:lnTo>
                                        <a:lnTo>
                                          <a:pt x="9775" y="1676"/>
                                        </a:lnTo>
                                        <a:lnTo>
                                          <a:pt x="9786" y="1666"/>
                                        </a:lnTo>
                                        <a:close/>
                                        <a:moveTo>
                                          <a:pt x="20" y="1284"/>
                                        </a:moveTo>
                                        <a:lnTo>
                                          <a:pt x="20" y="1274"/>
                                        </a:lnTo>
                                        <a:lnTo>
                                          <a:pt x="10" y="1265"/>
                                        </a:lnTo>
                                        <a:lnTo>
                                          <a:pt x="10" y="1284"/>
                                        </a:lnTo>
                                        <a:lnTo>
                                          <a:pt x="20" y="1284"/>
                                        </a:lnTo>
                                        <a:close/>
                                        <a:moveTo>
                                          <a:pt x="10623" y="858"/>
                                        </a:moveTo>
                                        <a:lnTo>
                                          <a:pt x="9765" y="0"/>
                                        </a:lnTo>
                                        <a:lnTo>
                                          <a:pt x="9765" y="431"/>
                                        </a:lnTo>
                                        <a:lnTo>
                                          <a:pt x="9768" y="431"/>
                                        </a:lnTo>
                                        <a:lnTo>
                                          <a:pt x="9768" y="31"/>
                                        </a:lnTo>
                                        <a:lnTo>
                                          <a:pt x="9786" y="24"/>
                                        </a:lnTo>
                                        <a:lnTo>
                                          <a:pt x="9786" y="49"/>
                                        </a:lnTo>
                                        <a:lnTo>
                                          <a:pt x="10594" y="858"/>
                                        </a:lnTo>
                                        <a:lnTo>
                                          <a:pt x="10602" y="851"/>
                                        </a:lnTo>
                                        <a:lnTo>
                                          <a:pt x="10602" y="879"/>
                                        </a:lnTo>
                                        <a:lnTo>
                                          <a:pt x="10623" y="858"/>
                                        </a:lnTo>
                                        <a:close/>
                                        <a:moveTo>
                                          <a:pt x="9775" y="451"/>
                                        </a:moveTo>
                                        <a:lnTo>
                                          <a:pt x="9775" y="431"/>
                                        </a:lnTo>
                                        <a:lnTo>
                                          <a:pt x="9765" y="442"/>
                                        </a:lnTo>
                                        <a:lnTo>
                                          <a:pt x="9765" y="451"/>
                                        </a:lnTo>
                                        <a:lnTo>
                                          <a:pt x="9775" y="451"/>
                                        </a:lnTo>
                                        <a:close/>
                                        <a:moveTo>
                                          <a:pt x="9775" y="1284"/>
                                        </a:moveTo>
                                        <a:lnTo>
                                          <a:pt x="9765" y="1274"/>
                                        </a:lnTo>
                                        <a:lnTo>
                                          <a:pt x="9765" y="1284"/>
                                        </a:lnTo>
                                        <a:lnTo>
                                          <a:pt x="9775" y="1284"/>
                                        </a:lnTo>
                                        <a:close/>
                                        <a:moveTo>
                                          <a:pt x="9775" y="1676"/>
                                        </a:moveTo>
                                        <a:lnTo>
                                          <a:pt x="9775" y="1284"/>
                                        </a:lnTo>
                                        <a:lnTo>
                                          <a:pt x="9765" y="1284"/>
                                        </a:lnTo>
                                        <a:lnTo>
                                          <a:pt x="9765" y="1715"/>
                                        </a:lnTo>
                                        <a:lnTo>
                                          <a:pt x="9768" y="1712"/>
                                        </a:lnTo>
                                        <a:lnTo>
                                          <a:pt x="9768" y="1684"/>
                                        </a:lnTo>
                                        <a:lnTo>
                                          <a:pt x="9775" y="1676"/>
                                        </a:lnTo>
                                        <a:close/>
                                        <a:moveTo>
                                          <a:pt x="9786" y="49"/>
                                        </a:moveTo>
                                        <a:lnTo>
                                          <a:pt x="9786" y="24"/>
                                        </a:lnTo>
                                        <a:lnTo>
                                          <a:pt x="9768" y="31"/>
                                        </a:lnTo>
                                        <a:lnTo>
                                          <a:pt x="9786" y="49"/>
                                        </a:lnTo>
                                        <a:close/>
                                        <a:moveTo>
                                          <a:pt x="9786" y="451"/>
                                        </a:moveTo>
                                        <a:lnTo>
                                          <a:pt x="9786" y="49"/>
                                        </a:lnTo>
                                        <a:lnTo>
                                          <a:pt x="9768" y="31"/>
                                        </a:lnTo>
                                        <a:lnTo>
                                          <a:pt x="9768" y="431"/>
                                        </a:lnTo>
                                        <a:lnTo>
                                          <a:pt x="9775" y="431"/>
                                        </a:lnTo>
                                        <a:lnTo>
                                          <a:pt x="9775" y="451"/>
                                        </a:lnTo>
                                        <a:lnTo>
                                          <a:pt x="9786" y="451"/>
                                        </a:lnTo>
                                        <a:close/>
                                        <a:moveTo>
                                          <a:pt x="10602" y="879"/>
                                        </a:moveTo>
                                        <a:lnTo>
                                          <a:pt x="10602" y="865"/>
                                        </a:lnTo>
                                        <a:lnTo>
                                          <a:pt x="10594" y="858"/>
                                        </a:lnTo>
                                        <a:lnTo>
                                          <a:pt x="9768" y="1684"/>
                                        </a:lnTo>
                                        <a:lnTo>
                                          <a:pt x="9786" y="1691"/>
                                        </a:lnTo>
                                        <a:lnTo>
                                          <a:pt x="9786" y="1694"/>
                                        </a:lnTo>
                                        <a:lnTo>
                                          <a:pt x="10602" y="879"/>
                                        </a:lnTo>
                                        <a:close/>
                                        <a:moveTo>
                                          <a:pt x="9786" y="1694"/>
                                        </a:moveTo>
                                        <a:lnTo>
                                          <a:pt x="9786" y="1691"/>
                                        </a:lnTo>
                                        <a:lnTo>
                                          <a:pt x="9768" y="1684"/>
                                        </a:lnTo>
                                        <a:lnTo>
                                          <a:pt x="9768" y="1712"/>
                                        </a:lnTo>
                                        <a:lnTo>
                                          <a:pt x="9786" y="1694"/>
                                        </a:lnTo>
                                        <a:close/>
                                        <a:moveTo>
                                          <a:pt x="10602" y="865"/>
                                        </a:moveTo>
                                        <a:lnTo>
                                          <a:pt x="10602" y="851"/>
                                        </a:lnTo>
                                        <a:lnTo>
                                          <a:pt x="10594" y="858"/>
                                        </a:lnTo>
                                        <a:lnTo>
                                          <a:pt x="10602" y="865"/>
                                        </a:lnTo>
                                        <a:close/>
                                      </a:path>
                                    </a:pathLst>
                                  </a:custGeom>
                                  <a:solidFill>
                                    <a:srgbClr val="2F52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AutoShape 39"/>
                                <wps:cNvSpPr>
                                  <a:spLocks/>
                                </wps:cNvSpPr>
                                <wps:spPr bwMode="auto">
                                  <a:xfrm>
                                    <a:off x="9080" y="2826"/>
                                    <a:ext cx="7980" cy="1667"/>
                                  </a:xfrm>
                                  <a:custGeom>
                                    <a:avLst/>
                                    <a:gdLst>
                                      <a:gd name="T0" fmla="+- 0 16226 9080"/>
                                      <a:gd name="T1" fmla="*/ T0 w 7980"/>
                                      <a:gd name="T2" fmla="+- 0 4077 2827"/>
                                      <a:gd name="T3" fmla="*/ 4077 h 1667"/>
                                      <a:gd name="T4" fmla="+- 0 16226 9080"/>
                                      <a:gd name="T5" fmla="*/ T4 w 7980"/>
                                      <a:gd name="T6" fmla="+- 0 3243 2827"/>
                                      <a:gd name="T7" fmla="*/ 3243 h 1667"/>
                                      <a:gd name="T8" fmla="+- 0 9080 9080"/>
                                      <a:gd name="T9" fmla="*/ T8 w 7980"/>
                                      <a:gd name="T10" fmla="+- 0 3243 2827"/>
                                      <a:gd name="T11" fmla="*/ 3243 h 1667"/>
                                      <a:gd name="T12" fmla="+- 0 9080 9080"/>
                                      <a:gd name="T13" fmla="*/ T12 w 7980"/>
                                      <a:gd name="T14" fmla="+- 0 4077 2827"/>
                                      <a:gd name="T15" fmla="*/ 4077 h 1667"/>
                                      <a:gd name="T16" fmla="+- 0 16226 9080"/>
                                      <a:gd name="T17" fmla="*/ T16 w 7980"/>
                                      <a:gd name="T18" fmla="+- 0 4077 2827"/>
                                      <a:gd name="T19" fmla="*/ 4077 h 1667"/>
                                      <a:gd name="T20" fmla="+- 0 17060 9080"/>
                                      <a:gd name="T21" fmla="*/ T20 w 7980"/>
                                      <a:gd name="T22" fmla="+- 0 3661 2827"/>
                                      <a:gd name="T23" fmla="*/ 3661 h 1667"/>
                                      <a:gd name="T24" fmla="+- 0 16226 9080"/>
                                      <a:gd name="T25" fmla="*/ T24 w 7980"/>
                                      <a:gd name="T26" fmla="+- 0 2827 2827"/>
                                      <a:gd name="T27" fmla="*/ 2827 h 1667"/>
                                      <a:gd name="T28" fmla="+- 0 16226 9080"/>
                                      <a:gd name="T29" fmla="*/ T28 w 7980"/>
                                      <a:gd name="T30" fmla="+- 0 4494 2827"/>
                                      <a:gd name="T31" fmla="*/ 4494 h 1667"/>
                                      <a:gd name="T32" fmla="+- 0 17060 9080"/>
                                      <a:gd name="T33" fmla="*/ T32 w 7980"/>
                                      <a:gd name="T34" fmla="+- 0 3661 2827"/>
                                      <a:gd name="T35" fmla="*/ 3661 h 16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7980" h="1667">
                                        <a:moveTo>
                                          <a:pt x="7146" y="1250"/>
                                        </a:moveTo>
                                        <a:lnTo>
                                          <a:pt x="7146" y="416"/>
                                        </a:lnTo>
                                        <a:lnTo>
                                          <a:pt x="0" y="416"/>
                                        </a:lnTo>
                                        <a:lnTo>
                                          <a:pt x="0" y="1250"/>
                                        </a:lnTo>
                                        <a:lnTo>
                                          <a:pt x="7146" y="1250"/>
                                        </a:lnTo>
                                        <a:close/>
                                        <a:moveTo>
                                          <a:pt x="7980" y="834"/>
                                        </a:moveTo>
                                        <a:lnTo>
                                          <a:pt x="7146" y="0"/>
                                        </a:lnTo>
                                        <a:lnTo>
                                          <a:pt x="7146" y="1667"/>
                                        </a:lnTo>
                                        <a:lnTo>
                                          <a:pt x="7980" y="834"/>
                                        </a:lnTo>
                                        <a:close/>
                                      </a:path>
                                    </a:pathLst>
                                  </a:custGeom>
                                  <a:solidFill>
                                    <a:srgbClr val="4472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AutoShape 38"/>
                                <wps:cNvSpPr>
                                  <a:spLocks/>
                                </wps:cNvSpPr>
                                <wps:spPr bwMode="auto">
                                  <a:xfrm>
                                    <a:off x="9070" y="2802"/>
                                    <a:ext cx="8004" cy="1715"/>
                                  </a:xfrm>
                                  <a:custGeom>
                                    <a:avLst/>
                                    <a:gdLst>
                                      <a:gd name="T0" fmla="+- 0 9071 9071"/>
                                      <a:gd name="T1" fmla="*/ T0 w 8004"/>
                                      <a:gd name="T2" fmla="+- 0 3234 2803"/>
                                      <a:gd name="T3" fmla="*/ 3234 h 1715"/>
                                      <a:gd name="T4" fmla="+- 0 9080 9071"/>
                                      <a:gd name="T5" fmla="*/ T4 w 8004"/>
                                      <a:gd name="T6" fmla="+- 0 4087 2803"/>
                                      <a:gd name="T7" fmla="*/ 4087 h 1715"/>
                                      <a:gd name="T8" fmla="+- 0 9091 9071"/>
                                      <a:gd name="T9" fmla="*/ T8 w 8004"/>
                                      <a:gd name="T10" fmla="+- 0 3243 2803"/>
                                      <a:gd name="T11" fmla="*/ 3243 h 1715"/>
                                      <a:gd name="T12" fmla="+- 0 16217 9071"/>
                                      <a:gd name="T13" fmla="*/ T12 w 8004"/>
                                      <a:gd name="T14" fmla="+- 0 3254 2803"/>
                                      <a:gd name="T15" fmla="*/ 3254 h 1715"/>
                                      <a:gd name="T16" fmla="+- 0 16226 9071"/>
                                      <a:gd name="T17" fmla="*/ T16 w 8004"/>
                                      <a:gd name="T18" fmla="+- 0 3234 2803"/>
                                      <a:gd name="T19" fmla="*/ 3234 h 1715"/>
                                      <a:gd name="T20" fmla="+- 0 9091 9071"/>
                                      <a:gd name="T21" fmla="*/ T20 w 8004"/>
                                      <a:gd name="T22" fmla="+- 0 3243 2803"/>
                                      <a:gd name="T23" fmla="*/ 3243 h 1715"/>
                                      <a:gd name="T24" fmla="+- 0 9091 9071"/>
                                      <a:gd name="T25" fmla="*/ T24 w 8004"/>
                                      <a:gd name="T26" fmla="+- 0 3254 2803"/>
                                      <a:gd name="T27" fmla="*/ 3254 h 1715"/>
                                      <a:gd name="T28" fmla="+- 0 9091 9071"/>
                                      <a:gd name="T29" fmla="*/ T28 w 8004"/>
                                      <a:gd name="T30" fmla="+- 0 3254 2803"/>
                                      <a:gd name="T31" fmla="*/ 3254 h 1715"/>
                                      <a:gd name="T32" fmla="+- 0 9080 9071"/>
                                      <a:gd name="T33" fmla="*/ T32 w 8004"/>
                                      <a:gd name="T34" fmla="+- 0 4068 2803"/>
                                      <a:gd name="T35" fmla="*/ 4068 h 1715"/>
                                      <a:gd name="T36" fmla="+- 0 16237 9071"/>
                                      <a:gd name="T37" fmla="*/ T36 w 8004"/>
                                      <a:gd name="T38" fmla="+- 0 4469 2803"/>
                                      <a:gd name="T39" fmla="*/ 4469 h 1715"/>
                                      <a:gd name="T40" fmla="+- 0 9080 9071"/>
                                      <a:gd name="T41" fmla="*/ T40 w 8004"/>
                                      <a:gd name="T42" fmla="+- 0 4068 2803"/>
                                      <a:gd name="T43" fmla="*/ 4068 h 1715"/>
                                      <a:gd name="T44" fmla="+- 0 9091 9071"/>
                                      <a:gd name="T45" fmla="*/ T44 w 8004"/>
                                      <a:gd name="T46" fmla="+- 0 4087 2803"/>
                                      <a:gd name="T47" fmla="*/ 4087 h 1715"/>
                                      <a:gd name="T48" fmla="+- 0 16217 9071"/>
                                      <a:gd name="T49" fmla="*/ T48 w 8004"/>
                                      <a:gd name="T50" fmla="+- 0 4077 2803"/>
                                      <a:gd name="T51" fmla="*/ 4077 h 1715"/>
                                      <a:gd name="T52" fmla="+- 0 16226 9071"/>
                                      <a:gd name="T53" fmla="*/ T52 w 8004"/>
                                      <a:gd name="T54" fmla="+- 0 4479 2803"/>
                                      <a:gd name="T55" fmla="*/ 4479 h 1715"/>
                                      <a:gd name="T56" fmla="+- 0 9091 9071"/>
                                      <a:gd name="T57" fmla="*/ T56 w 8004"/>
                                      <a:gd name="T58" fmla="+- 0 4087 2803"/>
                                      <a:gd name="T59" fmla="*/ 4087 h 1715"/>
                                      <a:gd name="T60" fmla="+- 0 9080 9071"/>
                                      <a:gd name="T61" fmla="*/ T60 w 8004"/>
                                      <a:gd name="T62" fmla="+- 0 4068 2803"/>
                                      <a:gd name="T63" fmla="*/ 4068 h 1715"/>
                                      <a:gd name="T64" fmla="+- 0 9091 9071"/>
                                      <a:gd name="T65" fmla="*/ T64 w 8004"/>
                                      <a:gd name="T66" fmla="+- 0 4087 2803"/>
                                      <a:gd name="T67" fmla="*/ 4087 h 1715"/>
                                      <a:gd name="T68" fmla="+- 0 16217 9071"/>
                                      <a:gd name="T69" fmla="*/ T68 w 8004"/>
                                      <a:gd name="T70" fmla="+- 0 2803 2803"/>
                                      <a:gd name="T71" fmla="*/ 2803 h 1715"/>
                                      <a:gd name="T72" fmla="+- 0 16219 9071"/>
                                      <a:gd name="T73" fmla="*/ T72 w 8004"/>
                                      <a:gd name="T74" fmla="+- 0 3234 2803"/>
                                      <a:gd name="T75" fmla="*/ 3234 h 1715"/>
                                      <a:gd name="T76" fmla="+- 0 16237 9071"/>
                                      <a:gd name="T77" fmla="*/ T76 w 8004"/>
                                      <a:gd name="T78" fmla="+- 0 2827 2803"/>
                                      <a:gd name="T79" fmla="*/ 2827 h 1715"/>
                                      <a:gd name="T80" fmla="+- 0 17046 9071"/>
                                      <a:gd name="T81" fmla="*/ T80 w 8004"/>
                                      <a:gd name="T82" fmla="+- 0 3661 2803"/>
                                      <a:gd name="T83" fmla="*/ 3661 h 1715"/>
                                      <a:gd name="T84" fmla="+- 0 17053 9071"/>
                                      <a:gd name="T85" fmla="*/ T84 w 8004"/>
                                      <a:gd name="T86" fmla="+- 0 3682 2803"/>
                                      <a:gd name="T87" fmla="*/ 3682 h 1715"/>
                                      <a:gd name="T88" fmla="+- 0 16226 9071"/>
                                      <a:gd name="T89" fmla="*/ T88 w 8004"/>
                                      <a:gd name="T90" fmla="+- 0 3254 2803"/>
                                      <a:gd name="T91" fmla="*/ 3254 h 1715"/>
                                      <a:gd name="T92" fmla="+- 0 16217 9071"/>
                                      <a:gd name="T93" fmla="*/ T92 w 8004"/>
                                      <a:gd name="T94" fmla="+- 0 3243 2803"/>
                                      <a:gd name="T95" fmla="*/ 3243 h 1715"/>
                                      <a:gd name="T96" fmla="+- 0 16226 9071"/>
                                      <a:gd name="T97" fmla="*/ T96 w 8004"/>
                                      <a:gd name="T98" fmla="+- 0 3254 2803"/>
                                      <a:gd name="T99" fmla="*/ 3254 h 1715"/>
                                      <a:gd name="T100" fmla="+- 0 16217 9071"/>
                                      <a:gd name="T101" fmla="*/ T100 w 8004"/>
                                      <a:gd name="T102" fmla="+- 0 4077 2803"/>
                                      <a:gd name="T103" fmla="*/ 4077 h 1715"/>
                                      <a:gd name="T104" fmla="+- 0 16226 9071"/>
                                      <a:gd name="T105" fmla="*/ T104 w 8004"/>
                                      <a:gd name="T106" fmla="+- 0 4087 2803"/>
                                      <a:gd name="T107" fmla="*/ 4087 h 1715"/>
                                      <a:gd name="T108" fmla="+- 0 16226 9071"/>
                                      <a:gd name="T109" fmla="*/ T108 w 8004"/>
                                      <a:gd name="T110" fmla="+- 0 4087 2803"/>
                                      <a:gd name="T111" fmla="*/ 4087 h 1715"/>
                                      <a:gd name="T112" fmla="+- 0 16217 9071"/>
                                      <a:gd name="T113" fmla="*/ T112 w 8004"/>
                                      <a:gd name="T114" fmla="+- 0 4518 2803"/>
                                      <a:gd name="T115" fmla="*/ 4518 h 1715"/>
                                      <a:gd name="T116" fmla="+- 0 16219 9071"/>
                                      <a:gd name="T117" fmla="*/ T116 w 8004"/>
                                      <a:gd name="T118" fmla="+- 0 4487 2803"/>
                                      <a:gd name="T119" fmla="*/ 4487 h 1715"/>
                                      <a:gd name="T120" fmla="+- 0 16237 9071"/>
                                      <a:gd name="T121" fmla="*/ T120 w 8004"/>
                                      <a:gd name="T122" fmla="+- 0 2852 2803"/>
                                      <a:gd name="T123" fmla="*/ 2852 h 1715"/>
                                      <a:gd name="T124" fmla="+- 0 16219 9071"/>
                                      <a:gd name="T125" fmla="*/ T124 w 8004"/>
                                      <a:gd name="T126" fmla="+- 0 2834 2803"/>
                                      <a:gd name="T127" fmla="*/ 2834 h 1715"/>
                                      <a:gd name="T128" fmla="+- 0 16237 9071"/>
                                      <a:gd name="T129" fmla="*/ T128 w 8004"/>
                                      <a:gd name="T130" fmla="+- 0 3254 2803"/>
                                      <a:gd name="T131" fmla="*/ 3254 h 1715"/>
                                      <a:gd name="T132" fmla="+- 0 16219 9071"/>
                                      <a:gd name="T133" fmla="*/ T132 w 8004"/>
                                      <a:gd name="T134" fmla="+- 0 2834 2803"/>
                                      <a:gd name="T135" fmla="*/ 2834 h 1715"/>
                                      <a:gd name="T136" fmla="+- 0 16226 9071"/>
                                      <a:gd name="T137" fmla="*/ T136 w 8004"/>
                                      <a:gd name="T138" fmla="+- 0 3234 2803"/>
                                      <a:gd name="T139" fmla="*/ 3234 h 1715"/>
                                      <a:gd name="T140" fmla="+- 0 16237 9071"/>
                                      <a:gd name="T141" fmla="*/ T140 w 8004"/>
                                      <a:gd name="T142" fmla="+- 0 3254 2803"/>
                                      <a:gd name="T143" fmla="*/ 3254 h 1715"/>
                                      <a:gd name="T144" fmla="+- 0 17053 9071"/>
                                      <a:gd name="T145" fmla="*/ T144 w 8004"/>
                                      <a:gd name="T146" fmla="+- 0 3668 2803"/>
                                      <a:gd name="T147" fmla="*/ 3668 h 1715"/>
                                      <a:gd name="T148" fmla="+- 0 16219 9071"/>
                                      <a:gd name="T149" fmla="*/ T148 w 8004"/>
                                      <a:gd name="T150" fmla="+- 0 4487 2803"/>
                                      <a:gd name="T151" fmla="*/ 4487 h 1715"/>
                                      <a:gd name="T152" fmla="+- 0 16237 9071"/>
                                      <a:gd name="T153" fmla="*/ T152 w 8004"/>
                                      <a:gd name="T154" fmla="+- 0 4497 2803"/>
                                      <a:gd name="T155" fmla="*/ 4497 h 1715"/>
                                      <a:gd name="T156" fmla="+- 0 16237 9071"/>
                                      <a:gd name="T157" fmla="*/ T156 w 8004"/>
                                      <a:gd name="T158" fmla="+- 0 4497 2803"/>
                                      <a:gd name="T159" fmla="*/ 4497 h 1715"/>
                                      <a:gd name="T160" fmla="+- 0 16219 9071"/>
                                      <a:gd name="T161" fmla="*/ T160 w 8004"/>
                                      <a:gd name="T162" fmla="+- 0 4487 2803"/>
                                      <a:gd name="T163" fmla="*/ 4487 h 1715"/>
                                      <a:gd name="T164" fmla="+- 0 16237 9071"/>
                                      <a:gd name="T165" fmla="*/ T164 w 8004"/>
                                      <a:gd name="T166" fmla="+- 0 4497 2803"/>
                                      <a:gd name="T167" fmla="*/ 4497 h 1715"/>
                                      <a:gd name="T168" fmla="+- 0 17053 9071"/>
                                      <a:gd name="T169" fmla="*/ T168 w 8004"/>
                                      <a:gd name="T170" fmla="+- 0 3654 2803"/>
                                      <a:gd name="T171" fmla="*/ 3654 h 1715"/>
                                      <a:gd name="T172" fmla="+- 0 17053 9071"/>
                                      <a:gd name="T173" fmla="*/ T172 w 8004"/>
                                      <a:gd name="T174" fmla="+- 0 3668 2803"/>
                                      <a:gd name="T175" fmla="*/ 3668 h 17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8004" h="1715">
                                        <a:moveTo>
                                          <a:pt x="7155" y="431"/>
                                        </a:moveTo>
                                        <a:lnTo>
                                          <a:pt x="0" y="431"/>
                                        </a:lnTo>
                                        <a:lnTo>
                                          <a:pt x="0" y="1284"/>
                                        </a:lnTo>
                                        <a:lnTo>
                                          <a:pt x="9" y="1284"/>
                                        </a:lnTo>
                                        <a:lnTo>
                                          <a:pt x="9" y="451"/>
                                        </a:lnTo>
                                        <a:lnTo>
                                          <a:pt x="20" y="440"/>
                                        </a:lnTo>
                                        <a:lnTo>
                                          <a:pt x="20" y="451"/>
                                        </a:lnTo>
                                        <a:lnTo>
                                          <a:pt x="7146" y="451"/>
                                        </a:lnTo>
                                        <a:lnTo>
                                          <a:pt x="7146" y="440"/>
                                        </a:lnTo>
                                        <a:lnTo>
                                          <a:pt x="7155" y="431"/>
                                        </a:lnTo>
                                        <a:close/>
                                        <a:moveTo>
                                          <a:pt x="20" y="451"/>
                                        </a:moveTo>
                                        <a:lnTo>
                                          <a:pt x="20" y="440"/>
                                        </a:lnTo>
                                        <a:lnTo>
                                          <a:pt x="9" y="451"/>
                                        </a:lnTo>
                                        <a:lnTo>
                                          <a:pt x="20" y="451"/>
                                        </a:lnTo>
                                        <a:close/>
                                        <a:moveTo>
                                          <a:pt x="20" y="1265"/>
                                        </a:moveTo>
                                        <a:lnTo>
                                          <a:pt x="20" y="451"/>
                                        </a:lnTo>
                                        <a:lnTo>
                                          <a:pt x="9" y="451"/>
                                        </a:lnTo>
                                        <a:lnTo>
                                          <a:pt x="9" y="1265"/>
                                        </a:lnTo>
                                        <a:lnTo>
                                          <a:pt x="20" y="1265"/>
                                        </a:lnTo>
                                        <a:close/>
                                        <a:moveTo>
                                          <a:pt x="7166" y="1666"/>
                                        </a:moveTo>
                                        <a:lnTo>
                                          <a:pt x="7166" y="1265"/>
                                        </a:lnTo>
                                        <a:lnTo>
                                          <a:pt x="9" y="1265"/>
                                        </a:lnTo>
                                        <a:lnTo>
                                          <a:pt x="20" y="1274"/>
                                        </a:lnTo>
                                        <a:lnTo>
                                          <a:pt x="20" y="1284"/>
                                        </a:lnTo>
                                        <a:lnTo>
                                          <a:pt x="7146" y="1284"/>
                                        </a:lnTo>
                                        <a:lnTo>
                                          <a:pt x="7146" y="1274"/>
                                        </a:lnTo>
                                        <a:lnTo>
                                          <a:pt x="7155" y="1284"/>
                                        </a:lnTo>
                                        <a:lnTo>
                                          <a:pt x="7155" y="1676"/>
                                        </a:lnTo>
                                        <a:lnTo>
                                          <a:pt x="7166" y="1666"/>
                                        </a:lnTo>
                                        <a:close/>
                                        <a:moveTo>
                                          <a:pt x="20" y="1284"/>
                                        </a:moveTo>
                                        <a:lnTo>
                                          <a:pt x="20" y="1274"/>
                                        </a:lnTo>
                                        <a:lnTo>
                                          <a:pt x="9" y="1265"/>
                                        </a:lnTo>
                                        <a:lnTo>
                                          <a:pt x="9" y="1284"/>
                                        </a:lnTo>
                                        <a:lnTo>
                                          <a:pt x="20" y="1284"/>
                                        </a:lnTo>
                                        <a:close/>
                                        <a:moveTo>
                                          <a:pt x="8004" y="858"/>
                                        </a:moveTo>
                                        <a:lnTo>
                                          <a:pt x="7146" y="0"/>
                                        </a:lnTo>
                                        <a:lnTo>
                                          <a:pt x="7146" y="431"/>
                                        </a:lnTo>
                                        <a:lnTo>
                                          <a:pt x="7148" y="431"/>
                                        </a:lnTo>
                                        <a:lnTo>
                                          <a:pt x="7148" y="31"/>
                                        </a:lnTo>
                                        <a:lnTo>
                                          <a:pt x="7166" y="24"/>
                                        </a:lnTo>
                                        <a:lnTo>
                                          <a:pt x="7166" y="49"/>
                                        </a:lnTo>
                                        <a:lnTo>
                                          <a:pt x="7975" y="858"/>
                                        </a:lnTo>
                                        <a:lnTo>
                                          <a:pt x="7982" y="851"/>
                                        </a:lnTo>
                                        <a:lnTo>
                                          <a:pt x="7982" y="879"/>
                                        </a:lnTo>
                                        <a:lnTo>
                                          <a:pt x="8004" y="858"/>
                                        </a:lnTo>
                                        <a:close/>
                                        <a:moveTo>
                                          <a:pt x="7155" y="451"/>
                                        </a:moveTo>
                                        <a:lnTo>
                                          <a:pt x="7155" y="431"/>
                                        </a:lnTo>
                                        <a:lnTo>
                                          <a:pt x="7146" y="440"/>
                                        </a:lnTo>
                                        <a:lnTo>
                                          <a:pt x="7146" y="451"/>
                                        </a:lnTo>
                                        <a:lnTo>
                                          <a:pt x="7155" y="451"/>
                                        </a:lnTo>
                                        <a:close/>
                                        <a:moveTo>
                                          <a:pt x="7155" y="1284"/>
                                        </a:moveTo>
                                        <a:lnTo>
                                          <a:pt x="7146" y="1274"/>
                                        </a:lnTo>
                                        <a:lnTo>
                                          <a:pt x="7146" y="1284"/>
                                        </a:lnTo>
                                        <a:lnTo>
                                          <a:pt x="7155" y="1284"/>
                                        </a:lnTo>
                                        <a:close/>
                                        <a:moveTo>
                                          <a:pt x="7155" y="1676"/>
                                        </a:moveTo>
                                        <a:lnTo>
                                          <a:pt x="7155" y="1284"/>
                                        </a:lnTo>
                                        <a:lnTo>
                                          <a:pt x="7146" y="1284"/>
                                        </a:lnTo>
                                        <a:lnTo>
                                          <a:pt x="7146" y="1715"/>
                                        </a:lnTo>
                                        <a:lnTo>
                                          <a:pt x="7148" y="1712"/>
                                        </a:lnTo>
                                        <a:lnTo>
                                          <a:pt x="7148" y="1684"/>
                                        </a:lnTo>
                                        <a:lnTo>
                                          <a:pt x="7155" y="1676"/>
                                        </a:lnTo>
                                        <a:close/>
                                        <a:moveTo>
                                          <a:pt x="7166" y="49"/>
                                        </a:moveTo>
                                        <a:lnTo>
                                          <a:pt x="7166" y="24"/>
                                        </a:lnTo>
                                        <a:lnTo>
                                          <a:pt x="7148" y="31"/>
                                        </a:lnTo>
                                        <a:lnTo>
                                          <a:pt x="7166" y="49"/>
                                        </a:lnTo>
                                        <a:close/>
                                        <a:moveTo>
                                          <a:pt x="7166" y="451"/>
                                        </a:moveTo>
                                        <a:lnTo>
                                          <a:pt x="7166" y="49"/>
                                        </a:lnTo>
                                        <a:lnTo>
                                          <a:pt x="7148" y="31"/>
                                        </a:lnTo>
                                        <a:lnTo>
                                          <a:pt x="7148" y="431"/>
                                        </a:lnTo>
                                        <a:lnTo>
                                          <a:pt x="7155" y="431"/>
                                        </a:lnTo>
                                        <a:lnTo>
                                          <a:pt x="7155" y="451"/>
                                        </a:lnTo>
                                        <a:lnTo>
                                          <a:pt x="7166" y="451"/>
                                        </a:lnTo>
                                        <a:close/>
                                        <a:moveTo>
                                          <a:pt x="7982" y="879"/>
                                        </a:moveTo>
                                        <a:lnTo>
                                          <a:pt x="7982" y="865"/>
                                        </a:lnTo>
                                        <a:lnTo>
                                          <a:pt x="7975" y="858"/>
                                        </a:lnTo>
                                        <a:lnTo>
                                          <a:pt x="7148" y="1684"/>
                                        </a:lnTo>
                                        <a:lnTo>
                                          <a:pt x="7166" y="1691"/>
                                        </a:lnTo>
                                        <a:lnTo>
                                          <a:pt x="7166" y="1694"/>
                                        </a:lnTo>
                                        <a:lnTo>
                                          <a:pt x="7982" y="879"/>
                                        </a:lnTo>
                                        <a:close/>
                                        <a:moveTo>
                                          <a:pt x="7166" y="1694"/>
                                        </a:moveTo>
                                        <a:lnTo>
                                          <a:pt x="7166" y="1691"/>
                                        </a:lnTo>
                                        <a:lnTo>
                                          <a:pt x="7148" y="1684"/>
                                        </a:lnTo>
                                        <a:lnTo>
                                          <a:pt x="7148" y="1712"/>
                                        </a:lnTo>
                                        <a:lnTo>
                                          <a:pt x="7166" y="1694"/>
                                        </a:lnTo>
                                        <a:close/>
                                        <a:moveTo>
                                          <a:pt x="7982" y="865"/>
                                        </a:moveTo>
                                        <a:lnTo>
                                          <a:pt x="7982" y="851"/>
                                        </a:lnTo>
                                        <a:lnTo>
                                          <a:pt x="7975" y="858"/>
                                        </a:lnTo>
                                        <a:lnTo>
                                          <a:pt x="7982" y="865"/>
                                        </a:lnTo>
                                        <a:close/>
                                      </a:path>
                                    </a:pathLst>
                                  </a:custGeom>
                                  <a:solidFill>
                                    <a:srgbClr val="2F52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AutoShape 37"/>
                                <wps:cNvSpPr>
                                  <a:spLocks/>
                                </wps:cNvSpPr>
                                <wps:spPr bwMode="auto">
                                  <a:xfrm>
                                    <a:off x="9080" y="4587"/>
                                    <a:ext cx="7980" cy="1667"/>
                                  </a:xfrm>
                                  <a:custGeom>
                                    <a:avLst/>
                                    <a:gdLst>
                                      <a:gd name="T0" fmla="+- 0 16226 9080"/>
                                      <a:gd name="T1" fmla="*/ T0 w 7980"/>
                                      <a:gd name="T2" fmla="+- 0 5838 4587"/>
                                      <a:gd name="T3" fmla="*/ 5838 h 1667"/>
                                      <a:gd name="T4" fmla="+- 0 16226 9080"/>
                                      <a:gd name="T5" fmla="*/ T4 w 7980"/>
                                      <a:gd name="T6" fmla="+- 0 5004 4587"/>
                                      <a:gd name="T7" fmla="*/ 5004 h 1667"/>
                                      <a:gd name="T8" fmla="+- 0 9080 9080"/>
                                      <a:gd name="T9" fmla="*/ T8 w 7980"/>
                                      <a:gd name="T10" fmla="+- 0 5004 4587"/>
                                      <a:gd name="T11" fmla="*/ 5004 h 1667"/>
                                      <a:gd name="T12" fmla="+- 0 9080 9080"/>
                                      <a:gd name="T13" fmla="*/ T12 w 7980"/>
                                      <a:gd name="T14" fmla="+- 0 5838 4587"/>
                                      <a:gd name="T15" fmla="*/ 5838 h 1667"/>
                                      <a:gd name="T16" fmla="+- 0 16226 9080"/>
                                      <a:gd name="T17" fmla="*/ T16 w 7980"/>
                                      <a:gd name="T18" fmla="+- 0 5838 4587"/>
                                      <a:gd name="T19" fmla="*/ 5838 h 1667"/>
                                      <a:gd name="T20" fmla="+- 0 17060 9080"/>
                                      <a:gd name="T21" fmla="*/ T20 w 7980"/>
                                      <a:gd name="T22" fmla="+- 0 5420 4587"/>
                                      <a:gd name="T23" fmla="*/ 5420 h 1667"/>
                                      <a:gd name="T24" fmla="+- 0 16226 9080"/>
                                      <a:gd name="T25" fmla="*/ T24 w 7980"/>
                                      <a:gd name="T26" fmla="+- 0 4587 4587"/>
                                      <a:gd name="T27" fmla="*/ 4587 h 1667"/>
                                      <a:gd name="T28" fmla="+- 0 16226 9080"/>
                                      <a:gd name="T29" fmla="*/ T28 w 7980"/>
                                      <a:gd name="T30" fmla="+- 0 6254 4587"/>
                                      <a:gd name="T31" fmla="*/ 6254 h 1667"/>
                                      <a:gd name="T32" fmla="+- 0 17060 9080"/>
                                      <a:gd name="T33" fmla="*/ T32 w 7980"/>
                                      <a:gd name="T34" fmla="+- 0 5420 4587"/>
                                      <a:gd name="T35" fmla="*/ 5420 h 16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7980" h="1667">
                                        <a:moveTo>
                                          <a:pt x="7146" y="1251"/>
                                        </a:moveTo>
                                        <a:lnTo>
                                          <a:pt x="7146" y="417"/>
                                        </a:lnTo>
                                        <a:lnTo>
                                          <a:pt x="0" y="417"/>
                                        </a:lnTo>
                                        <a:lnTo>
                                          <a:pt x="0" y="1251"/>
                                        </a:lnTo>
                                        <a:lnTo>
                                          <a:pt x="7146" y="1251"/>
                                        </a:lnTo>
                                        <a:close/>
                                        <a:moveTo>
                                          <a:pt x="7980" y="833"/>
                                        </a:moveTo>
                                        <a:lnTo>
                                          <a:pt x="7146" y="0"/>
                                        </a:lnTo>
                                        <a:lnTo>
                                          <a:pt x="7146" y="1667"/>
                                        </a:lnTo>
                                        <a:lnTo>
                                          <a:pt x="7980" y="833"/>
                                        </a:lnTo>
                                        <a:close/>
                                      </a:path>
                                    </a:pathLst>
                                  </a:custGeom>
                                  <a:solidFill>
                                    <a:srgbClr val="4472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AutoShape 36"/>
                                <wps:cNvSpPr>
                                  <a:spLocks/>
                                </wps:cNvSpPr>
                                <wps:spPr bwMode="auto">
                                  <a:xfrm>
                                    <a:off x="9070" y="4563"/>
                                    <a:ext cx="8004" cy="1715"/>
                                  </a:xfrm>
                                  <a:custGeom>
                                    <a:avLst/>
                                    <a:gdLst>
                                      <a:gd name="T0" fmla="+- 0 9071 9071"/>
                                      <a:gd name="T1" fmla="*/ T0 w 8004"/>
                                      <a:gd name="T2" fmla="+- 0 4994 4563"/>
                                      <a:gd name="T3" fmla="*/ 4994 h 1715"/>
                                      <a:gd name="T4" fmla="+- 0 9080 9071"/>
                                      <a:gd name="T5" fmla="*/ T4 w 8004"/>
                                      <a:gd name="T6" fmla="+- 0 5847 4563"/>
                                      <a:gd name="T7" fmla="*/ 5847 h 1715"/>
                                      <a:gd name="T8" fmla="+- 0 9091 9071"/>
                                      <a:gd name="T9" fmla="*/ T8 w 8004"/>
                                      <a:gd name="T10" fmla="+- 0 5004 4563"/>
                                      <a:gd name="T11" fmla="*/ 5004 h 1715"/>
                                      <a:gd name="T12" fmla="+- 0 16217 9071"/>
                                      <a:gd name="T13" fmla="*/ T12 w 8004"/>
                                      <a:gd name="T14" fmla="+- 0 5013 4563"/>
                                      <a:gd name="T15" fmla="*/ 5013 h 1715"/>
                                      <a:gd name="T16" fmla="+- 0 16226 9071"/>
                                      <a:gd name="T17" fmla="*/ T16 w 8004"/>
                                      <a:gd name="T18" fmla="+- 0 4994 4563"/>
                                      <a:gd name="T19" fmla="*/ 4994 h 1715"/>
                                      <a:gd name="T20" fmla="+- 0 9091 9071"/>
                                      <a:gd name="T21" fmla="*/ T20 w 8004"/>
                                      <a:gd name="T22" fmla="+- 0 5004 4563"/>
                                      <a:gd name="T23" fmla="*/ 5004 h 1715"/>
                                      <a:gd name="T24" fmla="+- 0 9091 9071"/>
                                      <a:gd name="T25" fmla="*/ T24 w 8004"/>
                                      <a:gd name="T26" fmla="+- 0 5013 4563"/>
                                      <a:gd name="T27" fmla="*/ 5013 h 1715"/>
                                      <a:gd name="T28" fmla="+- 0 9091 9071"/>
                                      <a:gd name="T29" fmla="*/ T28 w 8004"/>
                                      <a:gd name="T30" fmla="+- 0 5013 4563"/>
                                      <a:gd name="T31" fmla="*/ 5013 h 1715"/>
                                      <a:gd name="T32" fmla="+- 0 9080 9071"/>
                                      <a:gd name="T33" fmla="*/ T32 w 8004"/>
                                      <a:gd name="T34" fmla="+- 0 5827 4563"/>
                                      <a:gd name="T35" fmla="*/ 5827 h 1715"/>
                                      <a:gd name="T36" fmla="+- 0 16237 9071"/>
                                      <a:gd name="T37" fmla="*/ T36 w 8004"/>
                                      <a:gd name="T38" fmla="+- 0 6229 4563"/>
                                      <a:gd name="T39" fmla="*/ 6229 h 1715"/>
                                      <a:gd name="T40" fmla="+- 0 9080 9071"/>
                                      <a:gd name="T41" fmla="*/ T40 w 8004"/>
                                      <a:gd name="T42" fmla="+- 0 5827 4563"/>
                                      <a:gd name="T43" fmla="*/ 5827 h 1715"/>
                                      <a:gd name="T44" fmla="+- 0 9091 9071"/>
                                      <a:gd name="T45" fmla="*/ T44 w 8004"/>
                                      <a:gd name="T46" fmla="+- 0 5847 4563"/>
                                      <a:gd name="T47" fmla="*/ 5847 h 1715"/>
                                      <a:gd name="T48" fmla="+- 0 16217 9071"/>
                                      <a:gd name="T49" fmla="*/ T48 w 8004"/>
                                      <a:gd name="T50" fmla="+- 0 5838 4563"/>
                                      <a:gd name="T51" fmla="*/ 5838 h 1715"/>
                                      <a:gd name="T52" fmla="+- 0 16226 9071"/>
                                      <a:gd name="T53" fmla="*/ T52 w 8004"/>
                                      <a:gd name="T54" fmla="+- 0 6240 4563"/>
                                      <a:gd name="T55" fmla="*/ 6240 h 1715"/>
                                      <a:gd name="T56" fmla="+- 0 9091 9071"/>
                                      <a:gd name="T57" fmla="*/ T56 w 8004"/>
                                      <a:gd name="T58" fmla="+- 0 5847 4563"/>
                                      <a:gd name="T59" fmla="*/ 5847 h 1715"/>
                                      <a:gd name="T60" fmla="+- 0 9080 9071"/>
                                      <a:gd name="T61" fmla="*/ T60 w 8004"/>
                                      <a:gd name="T62" fmla="+- 0 5827 4563"/>
                                      <a:gd name="T63" fmla="*/ 5827 h 1715"/>
                                      <a:gd name="T64" fmla="+- 0 9091 9071"/>
                                      <a:gd name="T65" fmla="*/ T64 w 8004"/>
                                      <a:gd name="T66" fmla="+- 0 5847 4563"/>
                                      <a:gd name="T67" fmla="*/ 5847 h 1715"/>
                                      <a:gd name="T68" fmla="+- 0 16217 9071"/>
                                      <a:gd name="T69" fmla="*/ T68 w 8004"/>
                                      <a:gd name="T70" fmla="+- 0 4563 4563"/>
                                      <a:gd name="T71" fmla="*/ 4563 h 1715"/>
                                      <a:gd name="T72" fmla="+- 0 16219 9071"/>
                                      <a:gd name="T73" fmla="*/ T72 w 8004"/>
                                      <a:gd name="T74" fmla="+- 0 4994 4563"/>
                                      <a:gd name="T75" fmla="*/ 4994 h 1715"/>
                                      <a:gd name="T76" fmla="+- 0 16237 9071"/>
                                      <a:gd name="T77" fmla="*/ T76 w 8004"/>
                                      <a:gd name="T78" fmla="+- 0 4587 4563"/>
                                      <a:gd name="T79" fmla="*/ 4587 h 1715"/>
                                      <a:gd name="T80" fmla="+- 0 17046 9071"/>
                                      <a:gd name="T81" fmla="*/ T80 w 8004"/>
                                      <a:gd name="T82" fmla="+- 0 5420 4563"/>
                                      <a:gd name="T83" fmla="*/ 5420 h 1715"/>
                                      <a:gd name="T84" fmla="+- 0 17053 9071"/>
                                      <a:gd name="T85" fmla="*/ T84 w 8004"/>
                                      <a:gd name="T86" fmla="+- 0 5442 4563"/>
                                      <a:gd name="T87" fmla="*/ 5442 h 1715"/>
                                      <a:gd name="T88" fmla="+- 0 16226 9071"/>
                                      <a:gd name="T89" fmla="*/ T88 w 8004"/>
                                      <a:gd name="T90" fmla="+- 0 5013 4563"/>
                                      <a:gd name="T91" fmla="*/ 5013 h 1715"/>
                                      <a:gd name="T92" fmla="+- 0 16217 9071"/>
                                      <a:gd name="T93" fmla="*/ T92 w 8004"/>
                                      <a:gd name="T94" fmla="+- 0 5004 4563"/>
                                      <a:gd name="T95" fmla="*/ 5004 h 1715"/>
                                      <a:gd name="T96" fmla="+- 0 16226 9071"/>
                                      <a:gd name="T97" fmla="*/ T96 w 8004"/>
                                      <a:gd name="T98" fmla="+- 0 5013 4563"/>
                                      <a:gd name="T99" fmla="*/ 5013 h 1715"/>
                                      <a:gd name="T100" fmla="+- 0 16217 9071"/>
                                      <a:gd name="T101" fmla="*/ T100 w 8004"/>
                                      <a:gd name="T102" fmla="+- 0 5838 4563"/>
                                      <a:gd name="T103" fmla="*/ 5838 h 1715"/>
                                      <a:gd name="T104" fmla="+- 0 16226 9071"/>
                                      <a:gd name="T105" fmla="*/ T104 w 8004"/>
                                      <a:gd name="T106" fmla="+- 0 5847 4563"/>
                                      <a:gd name="T107" fmla="*/ 5847 h 1715"/>
                                      <a:gd name="T108" fmla="+- 0 16226 9071"/>
                                      <a:gd name="T109" fmla="*/ T108 w 8004"/>
                                      <a:gd name="T110" fmla="+- 0 5847 4563"/>
                                      <a:gd name="T111" fmla="*/ 5847 h 1715"/>
                                      <a:gd name="T112" fmla="+- 0 16217 9071"/>
                                      <a:gd name="T113" fmla="*/ T112 w 8004"/>
                                      <a:gd name="T114" fmla="+- 0 6278 4563"/>
                                      <a:gd name="T115" fmla="*/ 6278 h 1715"/>
                                      <a:gd name="T116" fmla="+- 0 16219 9071"/>
                                      <a:gd name="T117" fmla="*/ T116 w 8004"/>
                                      <a:gd name="T118" fmla="+- 0 6247 4563"/>
                                      <a:gd name="T119" fmla="*/ 6247 h 1715"/>
                                      <a:gd name="T120" fmla="+- 0 16237 9071"/>
                                      <a:gd name="T121" fmla="*/ T120 w 8004"/>
                                      <a:gd name="T122" fmla="+- 0 4612 4563"/>
                                      <a:gd name="T123" fmla="*/ 4612 h 1715"/>
                                      <a:gd name="T124" fmla="+- 0 16219 9071"/>
                                      <a:gd name="T125" fmla="*/ T124 w 8004"/>
                                      <a:gd name="T126" fmla="+- 0 4595 4563"/>
                                      <a:gd name="T127" fmla="*/ 4595 h 1715"/>
                                      <a:gd name="T128" fmla="+- 0 16237 9071"/>
                                      <a:gd name="T129" fmla="*/ T128 w 8004"/>
                                      <a:gd name="T130" fmla="+- 0 5013 4563"/>
                                      <a:gd name="T131" fmla="*/ 5013 h 1715"/>
                                      <a:gd name="T132" fmla="+- 0 16219 9071"/>
                                      <a:gd name="T133" fmla="*/ T132 w 8004"/>
                                      <a:gd name="T134" fmla="+- 0 4595 4563"/>
                                      <a:gd name="T135" fmla="*/ 4595 h 1715"/>
                                      <a:gd name="T136" fmla="+- 0 16226 9071"/>
                                      <a:gd name="T137" fmla="*/ T136 w 8004"/>
                                      <a:gd name="T138" fmla="+- 0 4994 4563"/>
                                      <a:gd name="T139" fmla="*/ 4994 h 1715"/>
                                      <a:gd name="T140" fmla="+- 0 16237 9071"/>
                                      <a:gd name="T141" fmla="*/ T140 w 8004"/>
                                      <a:gd name="T142" fmla="+- 0 5013 4563"/>
                                      <a:gd name="T143" fmla="*/ 5013 h 1715"/>
                                      <a:gd name="T144" fmla="+- 0 17053 9071"/>
                                      <a:gd name="T145" fmla="*/ T144 w 8004"/>
                                      <a:gd name="T146" fmla="+- 0 5427 4563"/>
                                      <a:gd name="T147" fmla="*/ 5427 h 1715"/>
                                      <a:gd name="T148" fmla="+- 0 16219 9071"/>
                                      <a:gd name="T149" fmla="*/ T148 w 8004"/>
                                      <a:gd name="T150" fmla="+- 0 6247 4563"/>
                                      <a:gd name="T151" fmla="*/ 6247 h 1715"/>
                                      <a:gd name="T152" fmla="+- 0 16237 9071"/>
                                      <a:gd name="T153" fmla="*/ T152 w 8004"/>
                                      <a:gd name="T154" fmla="+- 0 6258 4563"/>
                                      <a:gd name="T155" fmla="*/ 6258 h 1715"/>
                                      <a:gd name="T156" fmla="+- 0 16237 9071"/>
                                      <a:gd name="T157" fmla="*/ T156 w 8004"/>
                                      <a:gd name="T158" fmla="+- 0 6258 4563"/>
                                      <a:gd name="T159" fmla="*/ 6258 h 1715"/>
                                      <a:gd name="T160" fmla="+- 0 16219 9071"/>
                                      <a:gd name="T161" fmla="*/ T160 w 8004"/>
                                      <a:gd name="T162" fmla="+- 0 6247 4563"/>
                                      <a:gd name="T163" fmla="*/ 6247 h 1715"/>
                                      <a:gd name="T164" fmla="+- 0 16237 9071"/>
                                      <a:gd name="T165" fmla="*/ T164 w 8004"/>
                                      <a:gd name="T166" fmla="+- 0 6258 4563"/>
                                      <a:gd name="T167" fmla="*/ 6258 h 1715"/>
                                      <a:gd name="T168" fmla="+- 0 17053 9071"/>
                                      <a:gd name="T169" fmla="*/ T168 w 8004"/>
                                      <a:gd name="T170" fmla="+- 0 5413 4563"/>
                                      <a:gd name="T171" fmla="*/ 5413 h 1715"/>
                                      <a:gd name="T172" fmla="+- 0 17053 9071"/>
                                      <a:gd name="T173" fmla="*/ T172 w 8004"/>
                                      <a:gd name="T174" fmla="+- 0 5427 4563"/>
                                      <a:gd name="T175" fmla="*/ 5427 h 17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8004" h="1715">
                                        <a:moveTo>
                                          <a:pt x="7155" y="431"/>
                                        </a:moveTo>
                                        <a:lnTo>
                                          <a:pt x="0" y="431"/>
                                        </a:lnTo>
                                        <a:lnTo>
                                          <a:pt x="0" y="1284"/>
                                        </a:lnTo>
                                        <a:lnTo>
                                          <a:pt x="9" y="1284"/>
                                        </a:lnTo>
                                        <a:lnTo>
                                          <a:pt x="9" y="450"/>
                                        </a:lnTo>
                                        <a:lnTo>
                                          <a:pt x="20" y="441"/>
                                        </a:lnTo>
                                        <a:lnTo>
                                          <a:pt x="20" y="450"/>
                                        </a:lnTo>
                                        <a:lnTo>
                                          <a:pt x="7146" y="450"/>
                                        </a:lnTo>
                                        <a:lnTo>
                                          <a:pt x="7146" y="441"/>
                                        </a:lnTo>
                                        <a:lnTo>
                                          <a:pt x="7155" y="431"/>
                                        </a:lnTo>
                                        <a:close/>
                                        <a:moveTo>
                                          <a:pt x="20" y="450"/>
                                        </a:moveTo>
                                        <a:lnTo>
                                          <a:pt x="20" y="441"/>
                                        </a:lnTo>
                                        <a:lnTo>
                                          <a:pt x="9" y="450"/>
                                        </a:lnTo>
                                        <a:lnTo>
                                          <a:pt x="20" y="450"/>
                                        </a:lnTo>
                                        <a:close/>
                                        <a:moveTo>
                                          <a:pt x="20" y="1264"/>
                                        </a:moveTo>
                                        <a:lnTo>
                                          <a:pt x="20" y="450"/>
                                        </a:lnTo>
                                        <a:lnTo>
                                          <a:pt x="9" y="450"/>
                                        </a:lnTo>
                                        <a:lnTo>
                                          <a:pt x="9" y="1264"/>
                                        </a:lnTo>
                                        <a:lnTo>
                                          <a:pt x="20" y="1264"/>
                                        </a:lnTo>
                                        <a:close/>
                                        <a:moveTo>
                                          <a:pt x="7166" y="1666"/>
                                        </a:moveTo>
                                        <a:lnTo>
                                          <a:pt x="7166" y="1264"/>
                                        </a:lnTo>
                                        <a:lnTo>
                                          <a:pt x="9" y="1264"/>
                                        </a:lnTo>
                                        <a:lnTo>
                                          <a:pt x="20" y="1275"/>
                                        </a:lnTo>
                                        <a:lnTo>
                                          <a:pt x="20" y="1284"/>
                                        </a:lnTo>
                                        <a:lnTo>
                                          <a:pt x="7146" y="1284"/>
                                        </a:lnTo>
                                        <a:lnTo>
                                          <a:pt x="7146" y="1275"/>
                                        </a:lnTo>
                                        <a:lnTo>
                                          <a:pt x="7155" y="1284"/>
                                        </a:lnTo>
                                        <a:lnTo>
                                          <a:pt x="7155" y="1677"/>
                                        </a:lnTo>
                                        <a:lnTo>
                                          <a:pt x="7166" y="1666"/>
                                        </a:lnTo>
                                        <a:close/>
                                        <a:moveTo>
                                          <a:pt x="20" y="1284"/>
                                        </a:moveTo>
                                        <a:lnTo>
                                          <a:pt x="20" y="1275"/>
                                        </a:lnTo>
                                        <a:lnTo>
                                          <a:pt x="9" y="1264"/>
                                        </a:lnTo>
                                        <a:lnTo>
                                          <a:pt x="9" y="1284"/>
                                        </a:lnTo>
                                        <a:lnTo>
                                          <a:pt x="20" y="1284"/>
                                        </a:lnTo>
                                        <a:close/>
                                        <a:moveTo>
                                          <a:pt x="8004" y="857"/>
                                        </a:moveTo>
                                        <a:lnTo>
                                          <a:pt x="7146" y="0"/>
                                        </a:lnTo>
                                        <a:lnTo>
                                          <a:pt x="7146" y="431"/>
                                        </a:lnTo>
                                        <a:lnTo>
                                          <a:pt x="7148" y="431"/>
                                        </a:lnTo>
                                        <a:lnTo>
                                          <a:pt x="7148" y="32"/>
                                        </a:lnTo>
                                        <a:lnTo>
                                          <a:pt x="7166" y="24"/>
                                        </a:lnTo>
                                        <a:lnTo>
                                          <a:pt x="7166" y="49"/>
                                        </a:lnTo>
                                        <a:lnTo>
                                          <a:pt x="7975" y="857"/>
                                        </a:lnTo>
                                        <a:lnTo>
                                          <a:pt x="7982" y="850"/>
                                        </a:lnTo>
                                        <a:lnTo>
                                          <a:pt x="7982" y="879"/>
                                        </a:lnTo>
                                        <a:lnTo>
                                          <a:pt x="8004" y="857"/>
                                        </a:lnTo>
                                        <a:close/>
                                        <a:moveTo>
                                          <a:pt x="7155" y="450"/>
                                        </a:moveTo>
                                        <a:lnTo>
                                          <a:pt x="7155" y="431"/>
                                        </a:lnTo>
                                        <a:lnTo>
                                          <a:pt x="7146" y="441"/>
                                        </a:lnTo>
                                        <a:lnTo>
                                          <a:pt x="7146" y="450"/>
                                        </a:lnTo>
                                        <a:lnTo>
                                          <a:pt x="7155" y="450"/>
                                        </a:lnTo>
                                        <a:close/>
                                        <a:moveTo>
                                          <a:pt x="7155" y="1284"/>
                                        </a:moveTo>
                                        <a:lnTo>
                                          <a:pt x="7146" y="1275"/>
                                        </a:lnTo>
                                        <a:lnTo>
                                          <a:pt x="7146" y="1284"/>
                                        </a:lnTo>
                                        <a:lnTo>
                                          <a:pt x="7155" y="1284"/>
                                        </a:lnTo>
                                        <a:close/>
                                        <a:moveTo>
                                          <a:pt x="7155" y="1677"/>
                                        </a:moveTo>
                                        <a:lnTo>
                                          <a:pt x="7155" y="1284"/>
                                        </a:lnTo>
                                        <a:lnTo>
                                          <a:pt x="7146" y="1284"/>
                                        </a:lnTo>
                                        <a:lnTo>
                                          <a:pt x="7146" y="1715"/>
                                        </a:lnTo>
                                        <a:lnTo>
                                          <a:pt x="7148" y="1713"/>
                                        </a:lnTo>
                                        <a:lnTo>
                                          <a:pt x="7148" y="1684"/>
                                        </a:lnTo>
                                        <a:lnTo>
                                          <a:pt x="7155" y="1677"/>
                                        </a:lnTo>
                                        <a:close/>
                                        <a:moveTo>
                                          <a:pt x="7166" y="49"/>
                                        </a:moveTo>
                                        <a:lnTo>
                                          <a:pt x="7166" y="24"/>
                                        </a:lnTo>
                                        <a:lnTo>
                                          <a:pt x="7148" y="32"/>
                                        </a:lnTo>
                                        <a:lnTo>
                                          <a:pt x="7166" y="49"/>
                                        </a:lnTo>
                                        <a:close/>
                                        <a:moveTo>
                                          <a:pt x="7166" y="450"/>
                                        </a:moveTo>
                                        <a:lnTo>
                                          <a:pt x="7166" y="49"/>
                                        </a:lnTo>
                                        <a:lnTo>
                                          <a:pt x="7148" y="32"/>
                                        </a:lnTo>
                                        <a:lnTo>
                                          <a:pt x="7148" y="431"/>
                                        </a:lnTo>
                                        <a:lnTo>
                                          <a:pt x="7155" y="431"/>
                                        </a:lnTo>
                                        <a:lnTo>
                                          <a:pt x="7155" y="450"/>
                                        </a:lnTo>
                                        <a:lnTo>
                                          <a:pt x="7166" y="450"/>
                                        </a:lnTo>
                                        <a:close/>
                                        <a:moveTo>
                                          <a:pt x="7982" y="879"/>
                                        </a:moveTo>
                                        <a:lnTo>
                                          <a:pt x="7982" y="864"/>
                                        </a:lnTo>
                                        <a:lnTo>
                                          <a:pt x="7975" y="857"/>
                                        </a:lnTo>
                                        <a:lnTo>
                                          <a:pt x="7148" y="1684"/>
                                        </a:lnTo>
                                        <a:lnTo>
                                          <a:pt x="7166" y="1691"/>
                                        </a:lnTo>
                                        <a:lnTo>
                                          <a:pt x="7166" y="1695"/>
                                        </a:lnTo>
                                        <a:lnTo>
                                          <a:pt x="7982" y="879"/>
                                        </a:lnTo>
                                        <a:close/>
                                        <a:moveTo>
                                          <a:pt x="7166" y="1695"/>
                                        </a:moveTo>
                                        <a:lnTo>
                                          <a:pt x="7166" y="1691"/>
                                        </a:lnTo>
                                        <a:lnTo>
                                          <a:pt x="7148" y="1684"/>
                                        </a:lnTo>
                                        <a:lnTo>
                                          <a:pt x="7148" y="1713"/>
                                        </a:lnTo>
                                        <a:lnTo>
                                          <a:pt x="7166" y="1695"/>
                                        </a:lnTo>
                                        <a:close/>
                                        <a:moveTo>
                                          <a:pt x="7982" y="864"/>
                                        </a:moveTo>
                                        <a:lnTo>
                                          <a:pt x="7982" y="850"/>
                                        </a:lnTo>
                                        <a:lnTo>
                                          <a:pt x="7975" y="857"/>
                                        </a:lnTo>
                                        <a:lnTo>
                                          <a:pt x="7982" y="864"/>
                                        </a:lnTo>
                                        <a:close/>
                                      </a:path>
                                    </a:pathLst>
                                  </a:custGeom>
                                  <a:solidFill>
                                    <a:srgbClr val="2F52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AutoShape 35"/>
                                <wps:cNvSpPr>
                                  <a:spLocks/>
                                </wps:cNvSpPr>
                                <wps:spPr bwMode="auto">
                                  <a:xfrm>
                                    <a:off x="9080" y="6327"/>
                                    <a:ext cx="7980" cy="1667"/>
                                  </a:xfrm>
                                  <a:custGeom>
                                    <a:avLst/>
                                    <a:gdLst>
                                      <a:gd name="T0" fmla="+- 0 16226 9080"/>
                                      <a:gd name="T1" fmla="*/ T0 w 7980"/>
                                      <a:gd name="T2" fmla="+- 0 7578 6327"/>
                                      <a:gd name="T3" fmla="*/ 7578 h 1667"/>
                                      <a:gd name="T4" fmla="+- 0 16226 9080"/>
                                      <a:gd name="T5" fmla="*/ T4 w 7980"/>
                                      <a:gd name="T6" fmla="+- 0 6744 6327"/>
                                      <a:gd name="T7" fmla="*/ 6744 h 1667"/>
                                      <a:gd name="T8" fmla="+- 0 9080 9080"/>
                                      <a:gd name="T9" fmla="*/ T8 w 7980"/>
                                      <a:gd name="T10" fmla="+- 0 6744 6327"/>
                                      <a:gd name="T11" fmla="*/ 6744 h 1667"/>
                                      <a:gd name="T12" fmla="+- 0 9080 9080"/>
                                      <a:gd name="T13" fmla="*/ T12 w 7980"/>
                                      <a:gd name="T14" fmla="+- 0 7578 6327"/>
                                      <a:gd name="T15" fmla="*/ 7578 h 1667"/>
                                      <a:gd name="T16" fmla="+- 0 16226 9080"/>
                                      <a:gd name="T17" fmla="*/ T16 w 7980"/>
                                      <a:gd name="T18" fmla="+- 0 7578 6327"/>
                                      <a:gd name="T19" fmla="*/ 7578 h 1667"/>
                                      <a:gd name="T20" fmla="+- 0 17060 9080"/>
                                      <a:gd name="T21" fmla="*/ T20 w 7980"/>
                                      <a:gd name="T22" fmla="+- 0 7160 6327"/>
                                      <a:gd name="T23" fmla="*/ 7160 h 1667"/>
                                      <a:gd name="T24" fmla="+- 0 16226 9080"/>
                                      <a:gd name="T25" fmla="*/ T24 w 7980"/>
                                      <a:gd name="T26" fmla="+- 0 6327 6327"/>
                                      <a:gd name="T27" fmla="*/ 6327 h 1667"/>
                                      <a:gd name="T28" fmla="+- 0 16226 9080"/>
                                      <a:gd name="T29" fmla="*/ T28 w 7980"/>
                                      <a:gd name="T30" fmla="+- 0 7994 6327"/>
                                      <a:gd name="T31" fmla="*/ 7994 h 1667"/>
                                      <a:gd name="T32" fmla="+- 0 17060 9080"/>
                                      <a:gd name="T33" fmla="*/ T32 w 7980"/>
                                      <a:gd name="T34" fmla="+- 0 7160 6327"/>
                                      <a:gd name="T35" fmla="*/ 7160 h 16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7980" h="1667">
                                        <a:moveTo>
                                          <a:pt x="7146" y="1251"/>
                                        </a:moveTo>
                                        <a:lnTo>
                                          <a:pt x="7146" y="417"/>
                                        </a:lnTo>
                                        <a:lnTo>
                                          <a:pt x="0" y="417"/>
                                        </a:lnTo>
                                        <a:lnTo>
                                          <a:pt x="0" y="1251"/>
                                        </a:lnTo>
                                        <a:lnTo>
                                          <a:pt x="7146" y="1251"/>
                                        </a:lnTo>
                                        <a:close/>
                                        <a:moveTo>
                                          <a:pt x="7980" y="833"/>
                                        </a:moveTo>
                                        <a:lnTo>
                                          <a:pt x="7146" y="0"/>
                                        </a:lnTo>
                                        <a:lnTo>
                                          <a:pt x="7146" y="1667"/>
                                        </a:lnTo>
                                        <a:lnTo>
                                          <a:pt x="7980" y="833"/>
                                        </a:lnTo>
                                        <a:close/>
                                      </a:path>
                                    </a:pathLst>
                                  </a:custGeom>
                                  <a:solidFill>
                                    <a:srgbClr val="4472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AutoShape 34"/>
                                <wps:cNvSpPr>
                                  <a:spLocks/>
                                </wps:cNvSpPr>
                                <wps:spPr bwMode="auto">
                                  <a:xfrm>
                                    <a:off x="9070" y="6303"/>
                                    <a:ext cx="8004" cy="1715"/>
                                  </a:xfrm>
                                  <a:custGeom>
                                    <a:avLst/>
                                    <a:gdLst>
                                      <a:gd name="T0" fmla="+- 0 9071 9071"/>
                                      <a:gd name="T1" fmla="*/ T0 w 8004"/>
                                      <a:gd name="T2" fmla="+- 0 6734 6303"/>
                                      <a:gd name="T3" fmla="*/ 6734 h 1715"/>
                                      <a:gd name="T4" fmla="+- 0 9080 9071"/>
                                      <a:gd name="T5" fmla="*/ T4 w 8004"/>
                                      <a:gd name="T6" fmla="+- 0 7587 6303"/>
                                      <a:gd name="T7" fmla="*/ 7587 h 1715"/>
                                      <a:gd name="T8" fmla="+- 0 9091 9071"/>
                                      <a:gd name="T9" fmla="*/ T8 w 8004"/>
                                      <a:gd name="T10" fmla="+- 0 6744 6303"/>
                                      <a:gd name="T11" fmla="*/ 6744 h 1715"/>
                                      <a:gd name="T12" fmla="+- 0 16217 9071"/>
                                      <a:gd name="T13" fmla="*/ T12 w 8004"/>
                                      <a:gd name="T14" fmla="+- 0 6753 6303"/>
                                      <a:gd name="T15" fmla="*/ 6753 h 1715"/>
                                      <a:gd name="T16" fmla="+- 0 16226 9071"/>
                                      <a:gd name="T17" fmla="*/ T16 w 8004"/>
                                      <a:gd name="T18" fmla="+- 0 6734 6303"/>
                                      <a:gd name="T19" fmla="*/ 6734 h 1715"/>
                                      <a:gd name="T20" fmla="+- 0 9091 9071"/>
                                      <a:gd name="T21" fmla="*/ T20 w 8004"/>
                                      <a:gd name="T22" fmla="+- 0 6744 6303"/>
                                      <a:gd name="T23" fmla="*/ 6744 h 1715"/>
                                      <a:gd name="T24" fmla="+- 0 9091 9071"/>
                                      <a:gd name="T25" fmla="*/ T24 w 8004"/>
                                      <a:gd name="T26" fmla="+- 0 6753 6303"/>
                                      <a:gd name="T27" fmla="*/ 6753 h 1715"/>
                                      <a:gd name="T28" fmla="+- 0 9091 9071"/>
                                      <a:gd name="T29" fmla="*/ T28 w 8004"/>
                                      <a:gd name="T30" fmla="+- 0 6753 6303"/>
                                      <a:gd name="T31" fmla="*/ 6753 h 1715"/>
                                      <a:gd name="T32" fmla="+- 0 9080 9071"/>
                                      <a:gd name="T33" fmla="*/ T32 w 8004"/>
                                      <a:gd name="T34" fmla="+- 0 7567 6303"/>
                                      <a:gd name="T35" fmla="*/ 7567 h 1715"/>
                                      <a:gd name="T36" fmla="+- 0 16237 9071"/>
                                      <a:gd name="T37" fmla="*/ T36 w 8004"/>
                                      <a:gd name="T38" fmla="+- 0 7969 6303"/>
                                      <a:gd name="T39" fmla="*/ 7969 h 1715"/>
                                      <a:gd name="T40" fmla="+- 0 9080 9071"/>
                                      <a:gd name="T41" fmla="*/ T40 w 8004"/>
                                      <a:gd name="T42" fmla="+- 0 7567 6303"/>
                                      <a:gd name="T43" fmla="*/ 7567 h 1715"/>
                                      <a:gd name="T44" fmla="+- 0 9091 9071"/>
                                      <a:gd name="T45" fmla="*/ T44 w 8004"/>
                                      <a:gd name="T46" fmla="+- 0 7587 6303"/>
                                      <a:gd name="T47" fmla="*/ 7587 h 1715"/>
                                      <a:gd name="T48" fmla="+- 0 16217 9071"/>
                                      <a:gd name="T49" fmla="*/ T48 w 8004"/>
                                      <a:gd name="T50" fmla="+- 0 7578 6303"/>
                                      <a:gd name="T51" fmla="*/ 7578 h 1715"/>
                                      <a:gd name="T52" fmla="+- 0 16226 9071"/>
                                      <a:gd name="T53" fmla="*/ T52 w 8004"/>
                                      <a:gd name="T54" fmla="+- 0 7980 6303"/>
                                      <a:gd name="T55" fmla="*/ 7980 h 1715"/>
                                      <a:gd name="T56" fmla="+- 0 9091 9071"/>
                                      <a:gd name="T57" fmla="*/ T56 w 8004"/>
                                      <a:gd name="T58" fmla="+- 0 7587 6303"/>
                                      <a:gd name="T59" fmla="*/ 7587 h 1715"/>
                                      <a:gd name="T60" fmla="+- 0 9080 9071"/>
                                      <a:gd name="T61" fmla="*/ T60 w 8004"/>
                                      <a:gd name="T62" fmla="+- 0 7567 6303"/>
                                      <a:gd name="T63" fmla="*/ 7567 h 1715"/>
                                      <a:gd name="T64" fmla="+- 0 9091 9071"/>
                                      <a:gd name="T65" fmla="*/ T64 w 8004"/>
                                      <a:gd name="T66" fmla="+- 0 7587 6303"/>
                                      <a:gd name="T67" fmla="*/ 7587 h 1715"/>
                                      <a:gd name="T68" fmla="+- 0 16217 9071"/>
                                      <a:gd name="T69" fmla="*/ T68 w 8004"/>
                                      <a:gd name="T70" fmla="+- 0 6303 6303"/>
                                      <a:gd name="T71" fmla="*/ 6303 h 1715"/>
                                      <a:gd name="T72" fmla="+- 0 16219 9071"/>
                                      <a:gd name="T73" fmla="*/ T72 w 8004"/>
                                      <a:gd name="T74" fmla="+- 0 6734 6303"/>
                                      <a:gd name="T75" fmla="*/ 6734 h 1715"/>
                                      <a:gd name="T76" fmla="+- 0 16237 9071"/>
                                      <a:gd name="T77" fmla="*/ T76 w 8004"/>
                                      <a:gd name="T78" fmla="+- 0 6327 6303"/>
                                      <a:gd name="T79" fmla="*/ 6327 h 1715"/>
                                      <a:gd name="T80" fmla="+- 0 17046 9071"/>
                                      <a:gd name="T81" fmla="*/ T80 w 8004"/>
                                      <a:gd name="T82" fmla="+- 0 7160 6303"/>
                                      <a:gd name="T83" fmla="*/ 7160 h 1715"/>
                                      <a:gd name="T84" fmla="+- 0 17053 9071"/>
                                      <a:gd name="T85" fmla="*/ T84 w 8004"/>
                                      <a:gd name="T86" fmla="+- 0 7182 6303"/>
                                      <a:gd name="T87" fmla="*/ 7182 h 1715"/>
                                      <a:gd name="T88" fmla="+- 0 16226 9071"/>
                                      <a:gd name="T89" fmla="*/ T88 w 8004"/>
                                      <a:gd name="T90" fmla="+- 0 6753 6303"/>
                                      <a:gd name="T91" fmla="*/ 6753 h 1715"/>
                                      <a:gd name="T92" fmla="+- 0 16217 9071"/>
                                      <a:gd name="T93" fmla="*/ T92 w 8004"/>
                                      <a:gd name="T94" fmla="+- 0 6744 6303"/>
                                      <a:gd name="T95" fmla="*/ 6744 h 1715"/>
                                      <a:gd name="T96" fmla="+- 0 16226 9071"/>
                                      <a:gd name="T97" fmla="*/ T96 w 8004"/>
                                      <a:gd name="T98" fmla="+- 0 6753 6303"/>
                                      <a:gd name="T99" fmla="*/ 6753 h 1715"/>
                                      <a:gd name="T100" fmla="+- 0 16217 9071"/>
                                      <a:gd name="T101" fmla="*/ T100 w 8004"/>
                                      <a:gd name="T102" fmla="+- 0 7578 6303"/>
                                      <a:gd name="T103" fmla="*/ 7578 h 1715"/>
                                      <a:gd name="T104" fmla="+- 0 16226 9071"/>
                                      <a:gd name="T105" fmla="*/ T104 w 8004"/>
                                      <a:gd name="T106" fmla="+- 0 7587 6303"/>
                                      <a:gd name="T107" fmla="*/ 7587 h 1715"/>
                                      <a:gd name="T108" fmla="+- 0 16226 9071"/>
                                      <a:gd name="T109" fmla="*/ T108 w 8004"/>
                                      <a:gd name="T110" fmla="+- 0 7587 6303"/>
                                      <a:gd name="T111" fmla="*/ 7587 h 1715"/>
                                      <a:gd name="T112" fmla="+- 0 16217 9071"/>
                                      <a:gd name="T113" fmla="*/ T112 w 8004"/>
                                      <a:gd name="T114" fmla="+- 0 8018 6303"/>
                                      <a:gd name="T115" fmla="*/ 8018 h 1715"/>
                                      <a:gd name="T116" fmla="+- 0 16219 9071"/>
                                      <a:gd name="T117" fmla="*/ T116 w 8004"/>
                                      <a:gd name="T118" fmla="+- 0 7987 6303"/>
                                      <a:gd name="T119" fmla="*/ 7987 h 1715"/>
                                      <a:gd name="T120" fmla="+- 0 16237 9071"/>
                                      <a:gd name="T121" fmla="*/ T120 w 8004"/>
                                      <a:gd name="T122" fmla="+- 0 6352 6303"/>
                                      <a:gd name="T123" fmla="*/ 6352 h 1715"/>
                                      <a:gd name="T124" fmla="+- 0 16219 9071"/>
                                      <a:gd name="T125" fmla="*/ T124 w 8004"/>
                                      <a:gd name="T126" fmla="+- 0 6335 6303"/>
                                      <a:gd name="T127" fmla="*/ 6335 h 1715"/>
                                      <a:gd name="T128" fmla="+- 0 16237 9071"/>
                                      <a:gd name="T129" fmla="*/ T128 w 8004"/>
                                      <a:gd name="T130" fmla="+- 0 6753 6303"/>
                                      <a:gd name="T131" fmla="*/ 6753 h 1715"/>
                                      <a:gd name="T132" fmla="+- 0 16219 9071"/>
                                      <a:gd name="T133" fmla="*/ T132 w 8004"/>
                                      <a:gd name="T134" fmla="+- 0 6335 6303"/>
                                      <a:gd name="T135" fmla="*/ 6335 h 1715"/>
                                      <a:gd name="T136" fmla="+- 0 16226 9071"/>
                                      <a:gd name="T137" fmla="*/ T136 w 8004"/>
                                      <a:gd name="T138" fmla="+- 0 6734 6303"/>
                                      <a:gd name="T139" fmla="*/ 6734 h 1715"/>
                                      <a:gd name="T140" fmla="+- 0 16237 9071"/>
                                      <a:gd name="T141" fmla="*/ T140 w 8004"/>
                                      <a:gd name="T142" fmla="+- 0 6753 6303"/>
                                      <a:gd name="T143" fmla="*/ 6753 h 1715"/>
                                      <a:gd name="T144" fmla="+- 0 17053 9071"/>
                                      <a:gd name="T145" fmla="*/ T144 w 8004"/>
                                      <a:gd name="T146" fmla="+- 0 7167 6303"/>
                                      <a:gd name="T147" fmla="*/ 7167 h 1715"/>
                                      <a:gd name="T148" fmla="+- 0 16219 9071"/>
                                      <a:gd name="T149" fmla="*/ T148 w 8004"/>
                                      <a:gd name="T150" fmla="+- 0 7987 6303"/>
                                      <a:gd name="T151" fmla="*/ 7987 h 1715"/>
                                      <a:gd name="T152" fmla="+- 0 16237 9071"/>
                                      <a:gd name="T153" fmla="*/ T152 w 8004"/>
                                      <a:gd name="T154" fmla="+- 0 7998 6303"/>
                                      <a:gd name="T155" fmla="*/ 7998 h 1715"/>
                                      <a:gd name="T156" fmla="+- 0 16237 9071"/>
                                      <a:gd name="T157" fmla="*/ T156 w 8004"/>
                                      <a:gd name="T158" fmla="+- 0 7998 6303"/>
                                      <a:gd name="T159" fmla="*/ 7998 h 1715"/>
                                      <a:gd name="T160" fmla="+- 0 16219 9071"/>
                                      <a:gd name="T161" fmla="*/ T160 w 8004"/>
                                      <a:gd name="T162" fmla="+- 0 7987 6303"/>
                                      <a:gd name="T163" fmla="*/ 7987 h 1715"/>
                                      <a:gd name="T164" fmla="+- 0 16237 9071"/>
                                      <a:gd name="T165" fmla="*/ T164 w 8004"/>
                                      <a:gd name="T166" fmla="+- 0 7998 6303"/>
                                      <a:gd name="T167" fmla="*/ 7998 h 1715"/>
                                      <a:gd name="T168" fmla="+- 0 17053 9071"/>
                                      <a:gd name="T169" fmla="*/ T168 w 8004"/>
                                      <a:gd name="T170" fmla="+- 0 7153 6303"/>
                                      <a:gd name="T171" fmla="*/ 7153 h 1715"/>
                                      <a:gd name="T172" fmla="+- 0 17053 9071"/>
                                      <a:gd name="T173" fmla="*/ T172 w 8004"/>
                                      <a:gd name="T174" fmla="+- 0 7167 6303"/>
                                      <a:gd name="T175" fmla="*/ 7167 h 17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8004" h="1715">
                                        <a:moveTo>
                                          <a:pt x="7155" y="431"/>
                                        </a:moveTo>
                                        <a:lnTo>
                                          <a:pt x="0" y="431"/>
                                        </a:lnTo>
                                        <a:lnTo>
                                          <a:pt x="0" y="1284"/>
                                        </a:lnTo>
                                        <a:lnTo>
                                          <a:pt x="9" y="1284"/>
                                        </a:lnTo>
                                        <a:lnTo>
                                          <a:pt x="9" y="450"/>
                                        </a:lnTo>
                                        <a:lnTo>
                                          <a:pt x="20" y="441"/>
                                        </a:lnTo>
                                        <a:lnTo>
                                          <a:pt x="20" y="450"/>
                                        </a:lnTo>
                                        <a:lnTo>
                                          <a:pt x="7146" y="450"/>
                                        </a:lnTo>
                                        <a:lnTo>
                                          <a:pt x="7146" y="441"/>
                                        </a:lnTo>
                                        <a:lnTo>
                                          <a:pt x="7155" y="431"/>
                                        </a:lnTo>
                                        <a:close/>
                                        <a:moveTo>
                                          <a:pt x="20" y="450"/>
                                        </a:moveTo>
                                        <a:lnTo>
                                          <a:pt x="20" y="441"/>
                                        </a:lnTo>
                                        <a:lnTo>
                                          <a:pt x="9" y="450"/>
                                        </a:lnTo>
                                        <a:lnTo>
                                          <a:pt x="20" y="450"/>
                                        </a:lnTo>
                                        <a:close/>
                                        <a:moveTo>
                                          <a:pt x="20" y="1264"/>
                                        </a:moveTo>
                                        <a:lnTo>
                                          <a:pt x="20" y="450"/>
                                        </a:lnTo>
                                        <a:lnTo>
                                          <a:pt x="9" y="450"/>
                                        </a:lnTo>
                                        <a:lnTo>
                                          <a:pt x="9" y="1264"/>
                                        </a:lnTo>
                                        <a:lnTo>
                                          <a:pt x="20" y="1264"/>
                                        </a:lnTo>
                                        <a:close/>
                                        <a:moveTo>
                                          <a:pt x="7166" y="1666"/>
                                        </a:moveTo>
                                        <a:lnTo>
                                          <a:pt x="7166" y="1264"/>
                                        </a:lnTo>
                                        <a:lnTo>
                                          <a:pt x="9" y="1264"/>
                                        </a:lnTo>
                                        <a:lnTo>
                                          <a:pt x="20" y="1275"/>
                                        </a:lnTo>
                                        <a:lnTo>
                                          <a:pt x="20" y="1284"/>
                                        </a:lnTo>
                                        <a:lnTo>
                                          <a:pt x="7146" y="1284"/>
                                        </a:lnTo>
                                        <a:lnTo>
                                          <a:pt x="7146" y="1275"/>
                                        </a:lnTo>
                                        <a:lnTo>
                                          <a:pt x="7155" y="1284"/>
                                        </a:lnTo>
                                        <a:lnTo>
                                          <a:pt x="7155" y="1677"/>
                                        </a:lnTo>
                                        <a:lnTo>
                                          <a:pt x="7166" y="1666"/>
                                        </a:lnTo>
                                        <a:close/>
                                        <a:moveTo>
                                          <a:pt x="20" y="1284"/>
                                        </a:moveTo>
                                        <a:lnTo>
                                          <a:pt x="20" y="1275"/>
                                        </a:lnTo>
                                        <a:lnTo>
                                          <a:pt x="9" y="1264"/>
                                        </a:lnTo>
                                        <a:lnTo>
                                          <a:pt x="9" y="1284"/>
                                        </a:lnTo>
                                        <a:lnTo>
                                          <a:pt x="20" y="1284"/>
                                        </a:lnTo>
                                        <a:close/>
                                        <a:moveTo>
                                          <a:pt x="8004" y="857"/>
                                        </a:moveTo>
                                        <a:lnTo>
                                          <a:pt x="7146" y="0"/>
                                        </a:lnTo>
                                        <a:lnTo>
                                          <a:pt x="7146" y="431"/>
                                        </a:lnTo>
                                        <a:lnTo>
                                          <a:pt x="7148" y="431"/>
                                        </a:lnTo>
                                        <a:lnTo>
                                          <a:pt x="7148" y="32"/>
                                        </a:lnTo>
                                        <a:lnTo>
                                          <a:pt x="7166" y="24"/>
                                        </a:lnTo>
                                        <a:lnTo>
                                          <a:pt x="7166" y="49"/>
                                        </a:lnTo>
                                        <a:lnTo>
                                          <a:pt x="7975" y="857"/>
                                        </a:lnTo>
                                        <a:lnTo>
                                          <a:pt x="7982" y="850"/>
                                        </a:lnTo>
                                        <a:lnTo>
                                          <a:pt x="7982" y="879"/>
                                        </a:lnTo>
                                        <a:lnTo>
                                          <a:pt x="8004" y="857"/>
                                        </a:lnTo>
                                        <a:close/>
                                        <a:moveTo>
                                          <a:pt x="7155" y="450"/>
                                        </a:moveTo>
                                        <a:lnTo>
                                          <a:pt x="7155" y="431"/>
                                        </a:lnTo>
                                        <a:lnTo>
                                          <a:pt x="7146" y="441"/>
                                        </a:lnTo>
                                        <a:lnTo>
                                          <a:pt x="7146" y="450"/>
                                        </a:lnTo>
                                        <a:lnTo>
                                          <a:pt x="7155" y="450"/>
                                        </a:lnTo>
                                        <a:close/>
                                        <a:moveTo>
                                          <a:pt x="7155" y="1284"/>
                                        </a:moveTo>
                                        <a:lnTo>
                                          <a:pt x="7146" y="1275"/>
                                        </a:lnTo>
                                        <a:lnTo>
                                          <a:pt x="7146" y="1284"/>
                                        </a:lnTo>
                                        <a:lnTo>
                                          <a:pt x="7155" y="1284"/>
                                        </a:lnTo>
                                        <a:close/>
                                        <a:moveTo>
                                          <a:pt x="7155" y="1677"/>
                                        </a:moveTo>
                                        <a:lnTo>
                                          <a:pt x="7155" y="1284"/>
                                        </a:lnTo>
                                        <a:lnTo>
                                          <a:pt x="7146" y="1284"/>
                                        </a:lnTo>
                                        <a:lnTo>
                                          <a:pt x="7146" y="1715"/>
                                        </a:lnTo>
                                        <a:lnTo>
                                          <a:pt x="7148" y="1713"/>
                                        </a:lnTo>
                                        <a:lnTo>
                                          <a:pt x="7148" y="1684"/>
                                        </a:lnTo>
                                        <a:lnTo>
                                          <a:pt x="7155" y="1677"/>
                                        </a:lnTo>
                                        <a:close/>
                                        <a:moveTo>
                                          <a:pt x="7166" y="49"/>
                                        </a:moveTo>
                                        <a:lnTo>
                                          <a:pt x="7166" y="24"/>
                                        </a:lnTo>
                                        <a:lnTo>
                                          <a:pt x="7148" y="32"/>
                                        </a:lnTo>
                                        <a:lnTo>
                                          <a:pt x="7166" y="49"/>
                                        </a:lnTo>
                                        <a:close/>
                                        <a:moveTo>
                                          <a:pt x="7166" y="450"/>
                                        </a:moveTo>
                                        <a:lnTo>
                                          <a:pt x="7166" y="49"/>
                                        </a:lnTo>
                                        <a:lnTo>
                                          <a:pt x="7148" y="32"/>
                                        </a:lnTo>
                                        <a:lnTo>
                                          <a:pt x="7148" y="431"/>
                                        </a:lnTo>
                                        <a:lnTo>
                                          <a:pt x="7155" y="431"/>
                                        </a:lnTo>
                                        <a:lnTo>
                                          <a:pt x="7155" y="450"/>
                                        </a:lnTo>
                                        <a:lnTo>
                                          <a:pt x="7166" y="450"/>
                                        </a:lnTo>
                                        <a:close/>
                                        <a:moveTo>
                                          <a:pt x="7982" y="879"/>
                                        </a:moveTo>
                                        <a:lnTo>
                                          <a:pt x="7982" y="864"/>
                                        </a:lnTo>
                                        <a:lnTo>
                                          <a:pt x="7975" y="857"/>
                                        </a:lnTo>
                                        <a:lnTo>
                                          <a:pt x="7148" y="1684"/>
                                        </a:lnTo>
                                        <a:lnTo>
                                          <a:pt x="7166" y="1691"/>
                                        </a:lnTo>
                                        <a:lnTo>
                                          <a:pt x="7166" y="1695"/>
                                        </a:lnTo>
                                        <a:lnTo>
                                          <a:pt x="7982" y="879"/>
                                        </a:lnTo>
                                        <a:close/>
                                        <a:moveTo>
                                          <a:pt x="7166" y="1695"/>
                                        </a:moveTo>
                                        <a:lnTo>
                                          <a:pt x="7166" y="1691"/>
                                        </a:lnTo>
                                        <a:lnTo>
                                          <a:pt x="7148" y="1684"/>
                                        </a:lnTo>
                                        <a:lnTo>
                                          <a:pt x="7148" y="1713"/>
                                        </a:lnTo>
                                        <a:lnTo>
                                          <a:pt x="7166" y="1695"/>
                                        </a:lnTo>
                                        <a:close/>
                                        <a:moveTo>
                                          <a:pt x="7982" y="864"/>
                                        </a:moveTo>
                                        <a:lnTo>
                                          <a:pt x="7982" y="850"/>
                                        </a:lnTo>
                                        <a:lnTo>
                                          <a:pt x="7975" y="857"/>
                                        </a:lnTo>
                                        <a:lnTo>
                                          <a:pt x="7982" y="864"/>
                                        </a:lnTo>
                                        <a:close/>
                                      </a:path>
                                    </a:pathLst>
                                  </a:custGeom>
                                  <a:solidFill>
                                    <a:srgbClr val="2F52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77" name="Picture 33"/>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9248" y="2954"/>
                                    <a:ext cx="2411"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8" name="Picture 32"/>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9248" y="1174"/>
                                    <a:ext cx="3776"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9" name="Picture 31"/>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9240" y="4692"/>
                                    <a:ext cx="1800" cy="7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0" name="Picture 30"/>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11667" y="2954"/>
                                    <a:ext cx="2718"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1" name="Picture 29"/>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13741" y="3748"/>
                                    <a:ext cx="2411" cy="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2" name="Picture 28"/>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9247" y="6428"/>
                                    <a:ext cx="2145" cy="5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3" name="Picture 27"/>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14894" y="1174"/>
                                    <a:ext cx="3844"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4" name="Picture 26"/>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9792" y="3680"/>
                                    <a:ext cx="1208" cy="6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5" name="Picture 25"/>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11040" y="4701"/>
                                    <a:ext cx="2268" cy="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6" name="Picture 24"/>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13028" y="1174"/>
                                    <a:ext cx="1851"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7" name="Picture 23"/>
                                  <pic:cNvPicPr>
                                    <a:picLocks/>
                                  </pic:cNvPicPr>
                                </pic:nvPicPr>
                                <pic:blipFill>
                                  <a:blip r:embed="rId36">
                                    <a:extLst>
                                      <a:ext uri="{28A0092B-C50C-407E-A947-70E740481C1C}">
                                        <a14:useLocalDpi xmlns:a14="http://schemas.microsoft.com/office/drawing/2010/main" val="0"/>
                                      </a:ext>
                                    </a:extLst>
                                  </a:blip>
                                  <a:srcRect/>
                                  <a:stretch>
                                    <a:fillRect/>
                                  </a:stretch>
                                </pic:blipFill>
                                <pic:spPr bwMode="auto">
                                  <a:xfrm>
                                    <a:off x="13333" y="4701"/>
                                    <a:ext cx="1884" cy="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8" name="Picture 22"/>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14208" y="5460"/>
                                    <a:ext cx="1944"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9" name="Picture 21"/>
                                  <pic:cNvPicPr>
                                    <a:picLocks/>
                                  </pic:cNvPicPr>
                                </pic:nvPicPr>
                                <pic:blipFill>
                                  <a:blip r:embed="rId38">
                                    <a:extLst>
                                      <a:ext uri="{28A0092B-C50C-407E-A947-70E740481C1C}">
                                        <a14:useLocalDpi xmlns:a14="http://schemas.microsoft.com/office/drawing/2010/main" val="0"/>
                                      </a:ext>
                                    </a:extLst>
                                  </a:blip>
                                  <a:srcRect/>
                                  <a:stretch>
                                    <a:fillRect/>
                                  </a:stretch>
                                </pic:blipFill>
                                <pic:spPr bwMode="auto">
                                  <a:xfrm>
                                    <a:off x="11416" y="6428"/>
                                    <a:ext cx="2948" cy="5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0" name="Picture 20"/>
                                  <pic:cNvPicPr>
                                    <a:picLocks/>
                                  </pic:cNvPicPr>
                                </pic:nvPicPr>
                                <pic:blipFill>
                                  <a:blip r:embed="rId39">
                                    <a:extLst>
                                      <a:ext uri="{28A0092B-C50C-407E-A947-70E740481C1C}">
                                        <a14:useLocalDpi xmlns:a14="http://schemas.microsoft.com/office/drawing/2010/main" val="0"/>
                                      </a:ext>
                                    </a:extLst>
                                  </a:blip>
                                  <a:srcRect/>
                                  <a:stretch>
                                    <a:fillRect/>
                                  </a:stretch>
                                </pic:blipFill>
                                <pic:spPr bwMode="auto">
                                  <a:xfrm>
                                    <a:off x="13741" y="7234"/>
                                    <a:ext cx="2410"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1" name="Picture 19"/>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8727" y="220"/>
                                    <a:ext cx="8049" cy="8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2" name="Picture 18"/>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9350" y="7234"/>
                                    <a:ext cx="1458" cy="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93" name="Text Box 17"/>
                                <wps:cNvSpPr txBox="1">
                                  <a:spLocks/>
                                </wps:cNvSpPr>
                                <wps:spPr bwMode="auto">
                                  <a:xfrm>
                                    <a:off x="9738" y="244"/>
                                    <a:ext cx="6048"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712A9" w14:textId="77777777" w:rsidR="000F0C85" w:rsidRDefault="000F0C85" w:rsidP="00940845">
                                      <w:pPr>
                                        <w:spacing w:line="536" w:lineRule="exact"/>
                                        <w:rPr>
                                          <w:b/>
                                          <w:sz w:val="48"/>
                                        </w:rPr>
                                      </w:pPr>
                                      <w:r>
                                        <w:rPr>
                                          <w:b/>
                                          <w:sz w:val="48"/>
                                        </w:rPr>
                                        <w:t>Project Delivery Sequence</w:t>
                                      </w:r>
                                    </w:p>
                                  </w:txbxContent>
                                </wps:txbx>
                                <wps:bodyPr rot="0" vert="horz" wrap="square" lIns="0" tIns="0" rIns="0" bIns="0" anchor="t" anchorCtr="0" upright="1">
                                  <a:noAutofit/>
                                </wps:bodyPr>
                              </wps:wsp>
                              <wps:wsp>
                                <wps:cNvPr id="294" name="Text Box 16"/>
                                <wps:cNvSpPr txBox="1">
                                  <a:spLocks/>
                                </wps:cNvSpPr>
                                <wps:spPr bwMode="auto">
                                  <a:xfrm>
                                    <a:off x="10267" y="1375"/>
                                    <a:ext cx="1757"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3BC54" w14:textId="77777777" w:rsidR="000F0C85" w:rsidRDefault="000F0C85" w:rsidP="00940845">
                                      <w:pPr>
                                        <w:spacing w:line="245" w:lineRule="exact"/>
                                        <w:rPr>
                                          <w:b/>
                                        </w:rPr>
                                      </w:pPr>
                                      <w:r>
                                        <w:rPr>
                                          <w:b/>
                                        </w:rPr>
                                        <w:t>Finalized Design</w:t>
                                      </w:r>
                                    </w:p>
                                  </w:txbxContent>
                                </wps:txbx>
                                <wps:bodyPr rot="0" vert="horz" wrap="square" lIns="0" tIns="0" rIns="0" bIns="0" anchor="t" anchorCtr="0" upright="1">
                                  <a:noAutofit/>
                                </wps:bodyPr>
                              </wps:wsp>
                              <wps:wsp>
                                <wps:cNvPr id="295" name="Text Box 15"/>
                                <wps:cNvSpPr txBox="1">
                                  <a:spLocks/>
                                </wps:cNvSpPr>
                                <wps:spPr bwMode="auto">
                                  <a:xfrm>
                                    <a:off x="13243" y="1375"/>
                                    <a:ext cx="1438"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CC1AC" w14:textId="77777777" w:rsidR="000F0C85" w:rsidRDefault="000F0C85" w:rsidP="00940845">
                                      <w:pPr>
                                        <w:spacing w:line="245" w:lineRule="exact"/>
                                        <w:rPr>
                                          <w:b/>
                                        </w:rPr>
                                      </w:pPr>
                                      <w:r>
                                        <w:rPr>
                                          <w:b/>
                                        </w:rPr>
                                        <w:t>Advertise/Bid</w:t>
                                      </w:r>
                                    </w:p>
                                  </w:txbxContent>
                                </wps:txbx>
                                <wps:bodyPr rot="0" vert="horz" wrap="square" lIns="0" tIns="0" rIns="0" bIns="0" anchor="t" anchorCtr="0" upright="1">
                                  <a:noAutofit/>
                                </wps:bodyPr>
                              </wps:wsp>
                              <wps:wsp>
                                <wps:cNvPr id="296" name="Text Box 14"/>
                                <wps:cNvSpPr txBox="1">
                                  <a:spLocks/>
                                </wps:cNvSpPr>
                                <wps:spPr bwMode="auto">
                                  <a:xfrm>
                                    <a:off x="16130" y="1375"/>
                                    <a:ext cx="1390"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ED78C" w14:textId="77777777" w:rsidR="000F0C85" w:rsidRDefault="000F0C85" w:rsidP="00940845">
                                      <w:pPr>
                                        <w:spacing w:line="245" w:lineRule="exact"/>
                                        <w:rPr>
                                          <w:b/>
                                        </w:rPr>
                                      </w:pPr>
                                      <w:r>
                                        <w:rPr>
                                          <w:b/>
                                        </w:rPr>
                                        <w:t>Construction</w:t>
                                      </w:r>
                                    </w:p>
                                  </w:txbxContent>
                                </wps:txbx>
                                <wps:bodyPr rot="0" vert="horz" wrap="square" lIns="0" tIns="0" rIns="0" bIns="0" anchor="t" anchorCtr="0" upright="1">
                                  <a:noAutofit/>
                                </wps:bodyPr>
                              </wps:wsp>
                              <wps:wsp>
                                <wps:cNvPr id="297" name="Text Box 13"/>
                                <wps:cNvSpPr txBox="1">
                                  <a:spLocks/>
                                </wps:cNvSpPr>
                                <wps:spPr bwMode="auto">
                                  <a:xfrm>
                                    <a:off x="9457" y="3154"/>
                                    <a:ext cx="2013"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FFD8F" w14:textId="77777777" w:rsidR="000F0C85" w:rsidRDefault="000F0C85" w:rsidP="00940845">
                                      <w:pPr>
                                        <w:spacing w:line="245" w:lineRule="exact"/>
                                        <w:rPr>
                                          <w:b/>
                                        </w:rPr>
                                      </w:pPr>
                                      <w:r>
                                        <w:rPr>
                                          <w:b/>
                                        </w:rPr>
                                        <w:t>Preliminary Design</w:t>
                                      </w:r>
                                    </w:p>
                                  </w:txbxContent>
                                </wps:txbx>
                                <wps:bodyPr rot="0" vert="horz" wrap="square" lIns="0" tIns="0" rIns="0" bIns="0" anchor="t" anchorCtr="0" upright="1">
                                  <a:noAutofit/>
                                </wps:bodyPr>
                              </wps:wsp>
                              <wps:wsp>
                                <wps:cNvPr id="298" name="Text Box 12"/>
                                <wps:cNvSpPr txBox="1">
                                  <a:spLocks/>
                                </wps:cNvSpPr>
                                <wps:spPr bwMode="auto">
                                  <a:xfrm>
                                    <a:off x="11912" y="3154"/>
                                    <a:ext cx="2244"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F3FC7" w14:textId="77777777" w:rsidR="000F0C85" w:rsidRDefault="000F0C85" w:rsidP="00940845">
                                      <w:pPr>
                                        <w:spacing w:line="245" w:lineRule="exact"/>
                                        <w:rPr>
                                          <w:b/>
                                        </w:rPr>
                                      </w:pPr>
                                      <w:r>
                                        <w:rPr>
                                          <w:b/>
                                        </w:rPr>
                                        <w:t>Detailed/Final Design</w:t>
                                      </w:r>
                                    </w:p>
                                  </w:txbxContent>
                                </wps:txbx>
                                <wps:bodyPr rot="0" vert="horz" wrap="square" lIns="0" tIns="0" rIns="0" bIns="0" anchor="t" anchorCtr="0" upright="1">
                                  <a:noAutofit/>
                                </wps:bodyPr>
                              </wps:wsp>
                              <wps:wsp>
                                <wps:cNvPr id="299" name="Text Box 11"/>
                                <wps:cNvSpPr txBox="1">
                                  <a:spLocks/>
                                </wps:cNvSpPr>
                                <wps:spPr bwMode="auto">
                                  <a:xfrm>
                                    <a:off x="9939" y="3782"/>
                                    <a:ext cx="1061"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FB79D" w14:textId="39FF2931" w:rsidR="000F0C85" w:rsidRDefault="000F0C85" w:rsidP="00940845">
                                      <w:pPr>
                                        <w:spacing w:line="245" w:lineRule="exact"/>
                                        <w:ind w:left="50"/>
                                        <w:rPr>
                                          <w:b/>
                                        </w:rPr>
                                      </w:pPr>
                                      <w:r>
                                        <w:rPr>
                                          <w:b/>
                                        </w:rPr>
                                        <w:t>CM/GC</w:t>
                                      </w:r>
                                      <w:r>
                                        <w:rPr>
                                          <w:b/>
                                        </w:rPr>
                                        <w:br/>
                                        <w:t>Procure</w:t>
                                      </w:r>
                                    </w:p>
                                  </w:txbxContent>
                                </wps:txbx>
                                <wps:bodyPr rot="0" vert="horz" wrap="square" lIns="0" tIns="0" rIns="0" bIns="0" anchor="t" anchorCtr="0" upright="1">
                                  <a:noAutofit/>
                                </wps:bodyPr>
                              </wps:wsp>
                              <wps:wsp>
                                <wps:cNvPr id="300" name="Text Box 10"/>
                                <wps:cNvSpPr txBox="1">
                                  <a:spLocks/>
                                </wps:cNvSpPr>
                                <wps:spPr bwMode="auto">
                                  <a:xfrm>
                                    <a:off x="14262" y="3948"/>
                                    <a:ext cx="1390"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3A819" w14:textId="77777777" w:rsidR="000F0C85" w:rsidRDefault="000F0C85" w:rsidP="00940845">
                                      <w:pPr>
                                        <w:spacing w:line="245" w:lineRule="exact"/>
                                        <w:rPr>
                                          <w:b/>
                                        </w:rPr>
                                      </w:pPr>
                                      <w:r>
                                        <w:rPr>
                                          <w:b/>
                                        </w:rPr>
                                        <w:t>Construction</w:t>
                                      </w:r>
                                    </w:p>
                                  </w:txbxContent>
                                </wps:txbx>
                                <wps:bodyPr rot="0" vert="horz" wrap="square" lIns="0" tIns="0" rIns="0" bIns="0" anchor="t" anchorCtr="0" upright="1">
                                  <a:noAutofit/>
                                </wps:bodyPr>
                              </wps:wsp>
                              <wps:wsp>
                                <wps:cNvPr id="301" name="Text Box 9"/>
                                <wps:cNvSpPr txBox="1">
                                  <a:spLocks/>
                                </wps:cNvSpPr>
                                <wps:spPr bwMode="auto">
                                  <a:xfrm>
                                    <a:off x="9541" y="4808"/>
                                    <a:ext cx="1219"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AB6A" w14:textId="77777777" w:rsidR="000F0C85" w:rsidRDefault="000F0C85" w:rsidP="00940845">
                                      <w:pPr>
                                        <w:spacing w:line="244" w:lineRule="auto"/>
                                        <w:ind w:left="232" w:right="1" w:hanging="233"/>
                                        <w:rPr>
                                          <w:b/>
                                        </w:rPr>
                                      </w:pPr>
                                      <w:r>
                                        <w:rPr>
                                          <w:b/>
                                        </w:rPr>
                                        <w:t>Preliminary Design</w:t>
                                      </w:r>
                                    </w:p>
                                  </w:txbxContent>
                                </wps:txbx>
                                <wps:bodyPr rot="0" vert="horz" wrap="square" lIns="0" tIns="0" rIns="0" bIns="0" anchor="t" anchorCtr="0" upright="1">
                                  <a:noAutofit/>
                                </wps:bodyPr>
                              </wps:wsp>
                              <wps:wsp>
                                <wps:cNvPr id="302" name="Text Box 8"/>
                                <wps:cNvSpPr txBox="1">
                                  <a:spLocks/>
                                </wps:cNvSpPr>
                                <wps:spPr bwMode="auto">
                                  <a:xfrm>
                                    <a:off x="11494" y="4808"/>
                                    <a:ext cx="1378"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0D44E" w14:textId="77777777" w:rsidR="000F0C85" w:rsidRDefault="000F0C85" w:rsidP="00940845">
                                      <w:pPr>
                                        <w:spacing w:line="244" w:lineRule="auto"/>
                                        <w:rPr>
                                          <w:b/>
                                        </w:rPr>
                                      </w:pPr>
                                      <w:r>
                                        <w:rPr>
                                          <w:b/>
                                        </w:rPr>
                                        <w:t>Design-Build Procurement</w:t>
                                      </w:r>
                                    </w:p>
                                  </w:txbxContent>
                                </wps:txbx>
                                <wps:bodyPr rot="0" vert="horz" wrap="square" lIns="0" tIns="0" rIns="0" bIns="0" anchor="t" anchorCtr="0" upright="1">
                                  <a:noAutofit/>
                                </wps:bodyPr>
                              </wps:wsp>
                              <wps:wsp>
                                <wps:cNvPr id="303" name="Text Box 7"/>
                                <wps:cNvSpPr txBox="1">
                                  <a:spLocks/>
                                </wps:cNvSpPr>
                                <wps:spPr bwMode="auto">
                                  <a:xfrm>
                                    <a:off x="13558" y="4808"/>
                                    <a:ext cx="2324" cy="1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D832A" w14:textId="77777777" w:rsidR="000F0C85" w:rsidRDefault="000F0C85" w:rsidP="00940845">
                                      <w:pPr>
                                        <w:spacing w:line="244" w:lineRule="auto"/>
                                        <w:ind w:left="349" w:right="874" w:hanging="350"/>
                                        <w:rPr>
                                          <w:b/>
                                        </w:rPr>
                                      </w:pPr>
                                      <w:r>
                                        <w:rPr>
                                          <w:b/>
                                        </w:rPr>
                                        <w:t>Detailed/Final Design</w:t>
                                      </w:r>
                                    </w:p>
                                    <w:p w14:paraId="6C8D9907" w14:textId="77777777" w:rsidR="000F0C85" w:rsidRDefault="000F0C85" w:rsidP="00940845">
                                      <w:pPr>
                                        <w:spacing w:before="5"/>
                                        <w:rPr>
                                          <w:b/>
                                          <w:sz w:val="28"/>
                                        </w:rPr>
                                      </w:pPr>
                                    </w:p>
                                    <w:p w14:paraId="0F349948" w14:textId="77777777" w:rsidR="000F0C85" w:rsidRDefault="000F0C85" w:rsidP="00940845">
                                      <w:pPr>
                                        <w:ind w:left="934"/>
                                        <w:rPr>
                                          <w:b/>
                                        </w:rPr>
                                      </w:pPr>
                                      <w:r>
                                        <w:rPr>
                                          <w:b/>
                                        </w:rPr>
                                        <w:t>Construction</w:t>
                                      </w:r>
                                    </w:p>
                                  </w:txbxContent>
                                </wps:txbx>
                                <wps:bodyPr rot="0" vert="horz" wrap="square" lIns="0" tIns="0" rIns="0" bIns="0" anchor="t" anchorCtr="0" upright="1">
                                  <a:noAutofit/>
                                </wps:bodyPr>
                              </wps:wsp>
                              <wps:wsp>
                                <wps:cNvPr id="304" name="Text Box 6"/>
                                <wps:cNvSpPr txBox="1">
                                  <a:spLocks/>
                                </wps:cNvSpPr>
                                <wps:spPr bwMode="auto">
                                  <a:xfrm>
                                    <a:off x="9481" y="6604"/>
                                    <a:ext cx="1696"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91CD2" w14:textId="77777777" w:rsidR="000F0C85" w:rsidRDefault="000F0C85" w:rsidP="00940845">
                                      <w:pPr>
                                        <w:spacing w:line="245" w:lineRule="exact"/>
                                        <w:rPr>
                                          <w:b/>
                                        </w:rPr>
                                      </w:pPr>
                                      <w:r>
                                        <w:rPr>
                                          <w:b/>
                                        </w:rPr>
                                        <w:t>Concept/Design</w:t>
                                      </w:r>
                                    </w:p>
                                  </w:txbxContent>
                                </wps:txbx>
                                <wps:bodyPr rot="0" vert="horz" wrap="square" lIns="0" tIns="0" rIns="0" bIns="0" anchor="t" anchorCtr="0" upright="1">
                                  <a:noAutofit/>
                                </wps:bodyPr>
                              </wps:wsp>
                              <wps:wsp>
                                <wps:cNvPr id="305" name="Text Box 5"/>
                                <wps:cNvSpPr txBox="1">
                                  <a:spLocks/>
                                </wps:cNvSpPr>
                                <wps:spPr bwMode="auto">
                                  <a:xfrm>
                                    <a:off x="11776" y="6604"/>
                                    <a:ext cx="2244"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390EF" w14:textId="77777777" w:rsidR="000F0C85" w:rsidRDefault="000F0C85" w:rsidP="00940845">
                                      <w:pPr>
                                        <w:spacing w:line="245" w:lineRule="exact"/>
                                        <w:rPr>
                                          <w:b/>
                                        </w:rPr>
                                      </w:pPr>
                                      <w:r>
                                        <w:rPr>
                                          <w:b/>
                                        </w:rPr>
                                        <w:t>Detailed/Final Design</w:t>
                                      </w:r>
                                    </w:p>
                                  </w:txbxContent>
                                </wps:txbx>
                                <wps:bodyPr rot="0" vert="horz" wrap="square" lIns="0" tIns="0" rIns="0" bIns="0" anchor="t" anchorCtr="0" upright="1">
                                  <a:noAutofit/>
                                </wps:bodyPr>
                              </wps:wsp>
                              <wps:wsp>
                                <wps:cNvPr id="306" name="Text Box 4"/>
                                <wps:cNvSpPr txBox="1">
                                  <a:spLocks/>
                                </wps:cNvSpPr>
                                <wps:spPr bwMode="auto">
                                  <a:xfrm>
                                    <a:off x="9541" y="7341"/>
                                    <a:ext cx="1115" cy="7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F8415" w14:textId="0F9E873C" w:rsidR="000F0C85" w:rsidRDefault="000F0C85" w:rsidP="00940845">
                                      <w:pPr>
                                        <w:spacing w:line="245" w:lineRule="exact"/>
                                        <w:ind w:left="1" w:right="18"/>
                                        <w:jc w:val="center"/>
                                        <w:rPr>
                                          <w:b/>
                                        </w:rPr>
                                      </w:pPr>
                                      <w:r>
                                        <w:rPr>
                                          <w:b/>
                                        </w:rPr>
                                        <w:t>PDB</w:t>
                                      </w:r>
                                      <w:r>
                                        <w:rPr>
                                          <w:b/>
                                        </w:rPr>
                                        <w:br/>
                                      </w:r>
                                      <w:r>
                                        <w:rPr>
                                          <w:b/>
                                          <w:w w:val="95"/>
                                        </w:rPr>
                                        <w:t>Procure</w:t>
                                      </w:r>
                                    </w:p>
                                  </w:txbxContent>
                                </wps:txbx>
                                <wps:bodyPr rot="0" vert="horz" wrap="square" lIns="0" tIns="0" rIns="0" bIns="0" anchor="t" anchorCtr="0" upright="1">
                                  <a:noAutofit/>
                                </wps:bodyPr>
                              </wps:wsp>
                              <wps:wsp>
                                <wps:cNvPr id="307" name="Text Box 3"/>
                                <wps:cNvSpPr txBox="1">
                                  <a:spLocks/>
                                </wps:cNvSpPr>
                                <wps:spPr bwMode="auto">
                                  <a:xfrm>
                                    <a:off x="14260" y="7435"/>
                                    <a:ext cx="1390"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AF111" w14:textId="77777777" w:rsidR="000F0C85" w:rsidRDefault="000F0C85" w:rsidP="00940845">
                                      <w:pPr>
                                        <w:spacing w:line="245" w:lineRule="exact"/>
                                        <w:rPr>
                                          <w:b/>
                                        </w:rPr>
                                      </w:pPr>
                                      <w:r>
                                        <w:rPr>
                                          <w:b/>
                                        </w:rPr>
                                        <w:t>Construction</w:t>
                                      </w:r>
                                    </w:p>
                                  </w:txbxContent>
                                </wps:txbx>
                                <wps:bodyPr rot="0" vert="horz" wrap="square" lIns="0" tIns="0" rIns="0" bIns="0" anchor="t" anchorCtr="0" upright="1">
                                  <a:noAutofit/>
                                </wps:bodyPr>
                              </wps:wsp>
                            </wpg:grpSp>
                            <wpg:grpSp>
                              <wpg:cNvPr id="52" name="Group 51"/>
                              <wpg:cNvGrpSpPr>
                                <a:grpSpLocks/>
                              </wpg:cNvGrpSpPr>
                              <wpg:grpSpPr bwMode="auto">
                                <a:xfrm>
                                  <a:off x="0" y="892629"/>
                                  <a:ext cx="1870075" cy="315595"/>
                                  <a:chOff x="5871" y="7927"/>
                                  <a:chExt cx="2945" cy="497"/>
                                </a:xfrm>
                              </wpg:grpSpPr>
                              <pic:pic xmlns:pic="http://schemas.openxmlformats.org/drawingml/2006/picture">
                                <pic:nvPicPr>
                                  <pic:cNvPr id="53" name="Picture 53"/>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5871" y="7927"/>
                                    <a:ext cx="2945"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4" name="Text Box 52"/>
                                <wps:cNvSpPr txBox="1">
                                  <a:spLocks/>
                                </wps:cNvSpPr>
                                <wps:spPr bwMode="auto">
                                  <a:xfrm>
                                    <a:off x="5871" y="7927"/>
                                    <a:ext cx="2945"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C70D5" w14:textId="77777777" w:rsidR="000F0C85" w:rsidRDefault="000F0C85" w:rsidP="00940845">
                                      <w:pPr>
                                        <w:spacing w:before="9"/>
                                        <w:ind w:left="176"/>
                                        <w:rPr>
                                          <w:b/>
                                          <w:sz w:val="32"/>
                                        </w:rPr>
                                      </w:pPr>
                                      <w:r>
                                        <w:rPr>
                                          <w:b/>
                                          <w:sz w:val="32"/>
                                        </w:rPr>
                                        <w:t>Design-Bid-Build</w:t>
                                      </w:r>
                                    </w:p>
                                  </w:txbxContent>
                                </wps:txbx>
                                <wps:bodyPr rot="0" vert="horz" wrap="square" lIns="0" tIns="0" rIns="0" bIns="0" anchor="t" anchorCtr="0" upright="1">
                                  <a:noAutofit/>
                                </wps:bodyPr>
                              </wps:wsp>
                            </wpg:grpSp>
                          </wpg:grpSp>
                          <wpg:grpSp>
                            <wpg:cNvPr id="311" name="Group 42"/>
                            <wpg:cNvGrpSpPr>
                              <a:grpSpLocks/>
                            </wpg:cNvGrpSpPr>
                            <wpg:grpSpPr bwMode="auto">
                              <a:xfrm>
                                <a:off x="43543" y="2013857"/>
                                <a:ext cx="1824355" cy="245110"/>
                                <a:chOff x="5863" y="9679"/>
                                <a:chExt cx="2873" cy="386"/>
                              </a:xfrm>
                            </wpg:grpSpPr>
                            <pic:pic xmlns:pic="http://schemas.openxmlformats.org/drawingml/2006/picture">
                              <pic:nvPicPr>
                                <pic:cNvPr id="312" name="Picture 312"/>
                                <pic:cNvPicPr>
                                  <a:picLocks/>
                                </pic:cNvPicPr>
                              </pic:nvPicPr>
                              <pic:blipFill>
                                <a:blip r:embed="rId43">
                                  <a:extLst>
                                    <a:ext uri="{28A0092B-C50C-407E-A947-70E740481C1C}">
                                      <a14:useLocalDpi xmlns:a14="http://schemas.microsoft.com/office/drawing/2010/main" val="0"/>
                                    </a:ext>
                                  </a:extLst>
                                </a:blip>
                                <a:srcRect/>
                                <a:stretch>
                                  <a:fillRect/>
                                </a:stretch>
                              </pic:blipFill>
                              <pic:spPr bwMode="auto">
                                <a:xfrm>
                                  <a:off x="5863" y="9679"/>
                                  <a:ext cx="2873"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13" name="Text Box 43"/>
                              <wps:cNvSpPr txBox="1">
                                <a:spLocks/>
                              </wps:cNvSpPr>
                              <wps:spPr bwMode="auto">
                                <a:xfrm>
                                  <a:off x="5863" y="9679"/>
                                  <a:ext cx="2873"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8304F" w14:textId="77777777" w:rsidR="000F0C85" w:rsidRDefault="000F0C85" w:rsidP="00940845">
                                    <w:pPr>
                                      <w:spacing w:before="4"/>
                                      <w:ind w:left="902"/>
                                      <w:rPr>
                                        <w:b/>
                                        <w:sz w:val="32"/>
                                      </w:rPr>
                                    </w:pPr>
                                    <w:r>
                                      <w:rPr>
                                        <w:b/>
                                        <w:sz w:val="32"/>
                                      </w:rPr>
                                      <w:t>CM/GC</w:t>
                                    </w:r>
                                  </w:p>
                                </w:txbxContent>
                              </wps:txbx>
                              <wps:bodyPr rot="0" vert="horz" wrap="square" lIns="0" tIns="0" rIns="0" bIns="0" anchor="t" anchorCtr="0" upright="1">
                                <a:noAutofit/>
                              </wps:bodyPr>
                            </wps:wsp>
                          </wpg:grpSp>
                        </wpg:grpSp>
                        <wpg:grpSp>
                          <wpg:cNvPr id="314" name="Group 45"/>
                          <wpg:cNvGrpSpPr>
                            <a:grpSpLocks/>
                          </wpg:cNvGrpSpPr>
                          <wpg:grpSpPr bwMode="auto">
                            <a:xfrm>
                              <a:off x="141514" y="3158672"/>
                              <a:ext cx="1824355" cy="245110"/>
                              <a:chOff x="5863" y="11440"/>
                              <a:chExt cx="2873" cy="386"/>
                            </a:xfrm>
                          </wpg:grpSpPr>
                          <pic:pic xmlns:pic="http://schemas.openxmlformats.org/drawingml/2006/picture">
                            <pic:nvPicPr>
                              <pic:cNvPr id="315" name="Picture 315"/>
                              <pic:cNvPicPr>
                                <a:picLocks/>
                              </pic:cNvPicPr>
                            </pic:nvPicPr>
                            <pic:blipFill>
                              <a:blip r:embed="rId43">
                                <a:extLst>
                                  <a:ext uri="{28A0092B-C50C-407E-A947-70E740481C1C}">
                                    <a14:useLocalDpi xmlns:a14="http://schemas.microsoft.com/office/drawing/2010/main" val="0"/>
                                  </a:ext>
                                </a:extLst>
                              </a:blip>
                              <a:srcRect/>
                              <a:stretch>
                                <a:fillRect/>
                              </a:stretch>
                            </pic:blipFill>
                            <pic:spPr bwMode="auto">
                              <a:xfrm>
                                <a:off x="5863" y="11439"/>
                                <a:ext cx="2873"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16" name="Text Box 46"/>
                            <wps:cNvSpPr txBox="1">
                              <a:spLocks/>
                            </wps:cNvSpPr>
                            <wps:spPr bwMode="auto">
                              <a:xfrm>
                                <a:off x="5863" y="11439"/>
                                <a:ext cx="2873" cy="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3C750" w14:textId="77777777" w:rsidR="000F0C85" w:rsidRDefault="000F0C85" w:rsidP="00940845">
                                  <w:pPr>
                                    <w:spacing w:before="10"/>
                                    <w:ind w:left="448"/>
                                    <w:rPr>
                                      <w:b/>
                                      <w:sz w:val="32"/>
                                    </w:rPr>
                                  </w:pPr>
                                  <w:r>
                                    <w:rPr>
                                      <w:b/>
                                      <w:sz w:val="32"/>
                                    </w:rPr>
                                    <w:t>Design-Build</w:t>
                                  </w:r>
                                </w:p>
                              </w:txbxContent>
                            </wps:txbx>
                            <wps:bodyPr rot="0" vert="horz" wrap="square" lIns="0" tIns="0" rIns="0" bIns="0" anchor="t" anchorCtr="0" upright="1">
                              <a:noAutofit/>
                            </wps:bodyPr>
                          </wps:wsp>
                        </wpg:grpSp>
                      </wpg:grpSp>
                      <wps:wsp>
                        <wps:cNvPr id="324" name="Text Box 10"/>
                        <wps:cNvSpPr txBox="1">
                          <a:spLocks/>
                        </wps:cNvSpPr>
                        <wps:spPr bwMode="auto">
                          <a:xfrm>
                            <a:off x="5627914" y="3461657"/>
                            <a:ext cx="882596"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CC1EF" w14:textId="77777777" w:rsidR="000F0C85" w:rsidRDefault="000F0C85" w:rsidP="00940845">
                              <w:pPr>
                                <w:spacing w:line="245" w:lineRule="exact"/>
                                <w:rPr>
                                  <w:b/>
                                </w:rPr>
                              </w:pPr>
                              <w:r>
                                <w:rPr>
                                  <w:b/>
                                </w:rPr>
                                <w:t>Construction</w:t>
                              </w:r>
                            </w:p>
                          </w:txbxContent>
                        </wps:txbx>
                        <wps:bodyPr rot="0" vert="horz" wrap="square" lIns="0" tIns="0" rIns="0" bIns="0" anchor="t" anchorCtr="0" upright="1">
                          <a:noAutofit/>
                        </wps:bodyPr>
                      </wps:wsp>
                    </wpg:wgp>
                  </a:graphicData>
                </a:graphic>
              </wp:anchor>
            </w:drawing>
          </mc:Choice>
          <mc:Fallback>
            <w:pict>
              <v:group w14:anchorId="28787450" id="Group 325" o:spid="_x0000_s1029" style="position:absolute;margin-left:177.45pt;margin-top:4.65pt;width:703.1pt;height:395.15pt;z-index:251683328" coordsize="89292,501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">
                <v:group id="Group 322" o:spid="_x0000_s1030" style="position:absolute;width:89292;height:50184" coordorigin=",-6" coordsize="89292,50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">
                  <v:group id="Group 321" o:spid="_x0000_s1031" style="position:absolute;top:-6;width:89292;height:50183" coordorigin=",-6" coordsize="89292,50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">
                    <v:group id="Group 320" o:spid="_x0000_s1032" style="position:absolute;top:-6;width:89292;height:50183" coordorigin=",-6" coordsize="89292,50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">
                      <v:group id="Group 268" o:spid="_x0000_s1033" style="position:absolute;left:19696;top:-6;width:69596;height:50183" coordorigin="8727,220" coordsize="10960,79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">
                        <v:shape id="AutoShape 41" o:spid="_x0000_s1034" style="position:absolute;left:9074;top:1086;width:10599;height:1667;visibility:visible;mso-wrap-style:square;v-text-anchor:top" coordsize="10599,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" path="m9765,1250r,-832l,418r,832l9765,1250xm10599,834l9765,r,1667l10599,834xe" fillcolor="#4472c4" stroked="f">
                          <v:path arrowok="t" o:connecttype="custom" o:connectlocs="9765,2337;9765,1505;0,1505;0,2337;9765,2337;10599,1921;9765,1087;9765,2754;10599,1921" o:connectangles="0,0,0,0,0,0,0,0,0"/>
                        </v:shape>
                        <v:shape id="AutoShape 40" o:spid="_x0000_s1035" style="position:absolute;left:9063;top:1062;width:10624;height:1715;visibility:visible;mso-wrap-style:square;v-text-anchor:top" coordsize="10624,1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" path="m9775,431l,431r,853l10,1284r,-833l20,442r,9l9765,451r,-9l9775,431xm20,451r,-9l10,451r10,xm20,1265r,-814l10,451r,814l20,1265xm9786,1666r,-401l10,1265r10,9l20,1284r9745,l9765,1274r10,10l9775,1676r11,-10xm20,1284r,-10l10,1265r,19l20,1284xm10623,858l9765,r,431l9768,431r,-400l9786,24r,25l10594,858r8,-7l10602,879r21,-21xm9775,451r,-20l9765,442r,9l9775,451xm9775,1284r-10,-10l9765,1284r10,xm9775,1676r,-392l9765,1284r,431l9768,1712r,-28l9775,1676xm9786,49r,-25l9768,31r18,18xm9786,451r,-402l9768,31r,400l9775,431r,20l9786,451xm10602,879r,-14l10594,858r-826,826l9786,1691r,3l10602,879xm9786,1694r,-3l9768,1684r,28l9786,1694xm10602,865r,-14l10594,858r8,7xe" fillcolor="#2f528f" stroked="f">
                          <v:path arrowok="t" o:connecttype="custom" o:connectlocs="0,1494;10,2347;20,1505;9765,1514;9775,1494;20,1505;20,1514;20,1514;10,2328;9786,2729;10,2328;20,2347;9765,2337;9775,2739;20,2347;10,2328;20,2347;9765,1063;9768,1494;9786,1087;10594,1921;10602,1942;9775,1514;9765,1505;9775,1514;9765,2337;9775,2347;9775,2347;9765,2778;9768,2747;9786,1112;9768,1094;9786,1514;9768,1094;9775,1494;9786,1514;10602,1928;9768,2747;9786,2757;9786,2757;9768,2747;9786,2757;10602,1914;10602,1928" o:connectangles="0,0,0,0,0,0,0,0,0,0,0,0,0,0,0,0,0,0,0,0,0,0,0,0,0,0,0,0,0,0,0,0,0,0,0,0,0,0,0,0,0,0,0,0"/>
                        </v:shape>
                        <v:shape id="AutoShape 39" o:spid="_x0000_s1036" style="position:absolute;left:9080;top:2826;width:7980;height:1667;visibility:visible;mso-wrap-style:square;v-text-anchor:top" coordsize="7980,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" path="m7146,1250r,-834l,416r,834l7146,1250xm7980,834l7146,r,1667l7980,834xe" fillcolor="#4472c4" stroked="f">
                          <v:path arrowok="t" o:connecttype="custom" o:connectlocs="7146,4077;7146,3243;0,3243;0,4077;7146,4077;7980,3661;7146,2827;7146,4494;7980,3661" o:connectangles="0,0,0,0,0,0,0,0,0"/>
                        </v:shape>
                        <v:shape id="AutoShape 38" o:spid="_x0000_s1037" style="position:absolute;left:9070;top:2802;width:8004;height:1715;visibility:visible;mso-wrap-style:square;v-text-anchor:top" coordsize="8004,1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" path="m7155,431l,431r,853l9,1284,9,451,20,440r,11l7146,451r,-11l7155,431xm20,451r,-11l9,451r11,xm20,1265r,-814l9,451r,814l20,1265xm7166,1666r,-401l9,1265r11,9l20,1284r7126,l7146,1274r9,10l7155,1676r11,-10xm20,1284r,-10l9,1265r,19l20,1284xm8004,858l7146,r,431l7148,431r,-400l7166,24r,25l7975,858r7,-7l7982,879r22,-21xm7155,451r,-20l7146,440r,11l7155,451xm7155,1284r-9,-10l7146,1284r9,xm7155,1676r,-392l7146,1284r,431l7148,1712r,-28l7155,1676xm7166,49r,-25l7148,31r18,18xm7166,451r,-402l7148,31r,400l7155,431r,20l7166,451xm7982,879r,-14l7975,858r-827,826l7166,1691r,3l7982,879xm7166,1694r,-3l7148,1684r,28l7166,1694xm7982,865r,-14l7975,858r7,7xe" fillcolor="#2f528f" stroked="f">
                          <v:path arrowok="t" o:connecttype="custom" o:connectlocs="0,3234;9,4087;20,3243;7146,3254;7155,3234;20,3243;20,3254;20,3254;9,4068;7166,4469;9,4068;20,4087;7146,4077;7155,4479;20,4087;9,4068;20,4087;7146,2803;7148,3234;7166,2827;7975,3661;7982,3682;7155,3254;7146,3243;7155,3254;7146,4077;7155,4087;7155,4087;7146,4518;7148,4487;7166,2852;7148,2834;7166,3254;7148,2834;7155,3234;7166,3254;7982,3668;7148,4487;7166,4497;7166,4497;7148,4487;7166,4497;7982,3654;7982,3668" o:connectangles="0,0,0,0,0,0,0,0,0,0,0,0,0,0,0,0,0,0,0,0,0,0,0,0,0,0,0,0,0,0,0,0,0,0,0,0,0,0,0,0,0,0,0,0"/>
                        </v:shape>
                        <v:shape id="AutoShape 37" o:spid="_x0000_s1038" style="position:absolute;left:9080;top:4587;width:7980;height:1667;visibility:visible;mso-wrap-style:square;v-text-anchor:top" coordsize="7980,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" path="m7146,1251r,-834l,417r,834l7146,1251xm7980,833l7146,r,1667l7980,833xe" fillcolor="#4472c4" stroked="f">
                          <v:path arrowok="t" o:connecttype="custom" o:connectlocs="7146,5838;7146,5004;0,5004;0,5838;7146,5838;7980,5420;7146,4587;7146,6254;7980,5420" o:connectangles="0,0,0,0,0,0,0,0,0"/>
                        </v:shape>
                        <v:shape id="AutoShape 36" o:spid="_x0000_s1039" style="position:absolute;left:9070;top:4563;width:8004;height:1715;visibility:visible;mso-wrap-style:square;v-text-anchor:top" coordsize="8004,1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" path="m7155,431l,431r,853l9,1284,9,450r11,-9l20,450r7126,l7146,441r9,-10xm20,450r,-9l9,450r11,xm20,1264r,-814l9,450r,814l20,1264xm7166,1666r,-402l9,1264r11,11l20,1284r7126,l7146,1275r9,9l7155,1677r11,-11xm20,1284r,-9l9,1264r,20l20,1284xm8004,857l7146,r,431l7148,431r,-399l7166,24r,25l7975,857r7,-7l7982,879r22,-22xm7155,450r,-19l7146,441r,9l7155,450xm7155,1284r-9,-9l7146,1284r9,xm7155,1677r,-393l7146,1284r,431l7148,1713r,-29l7155,1677xm7166,49r,-25l7148,32r18,17xm7166,450r,-401l7148,32r,399l7155,431r,19l7166,450xm7982,879r,-15l7975,857r-827,827l7166,1691r,4l7982,879xm7166,1695r,-4l7148,1684r,29l7166,1695xm7982,864r,-14l7975,857r7,7xe" fillcolor="#2f528f" stroked="f">
                          <v:path arrowok="t" o:connecttype="custom" o:connectlocs="0,4994;9,5847;20,5004;7146,5013;7155,4994;20,5004;20,5013;20,5013;9,5827;7166,6229;9,5827;20,5847;7146,5838;7155,6240;20,5847;9,5827;20,5847;7146,4563;7148,4994;7166,4587;7975,5420;7982,5442;7155,5013;7146,5004;7155,5013;7146,5838;7155,5847;7155,5847;7146,6278;7148,6247;7166,4612;7148,4595;7166,5013;7148,4595;7155,4994;7166,5013;7982,5427;7148,6247;7166,6258;7166,6258;7148,6247;7166,6258;7982,5413;7982,5427" o:connectangles="0,0,0,0,0,0,0,0,0,0,0,0,0,0,0,0,0,0,0,0,0,0,0,0,0,0,0,0,0,0,0,0,0,0,0,0,0,0,0,0,0,0,0,0"/>
                        </v:shape>
                        <v:shape id="AutoShape 35" o:spid="_x0000_s1040" style="position:absolute;left:9080;top:6327;width:7980;height:1667;visibility:visible;mso-wrap-style:square;v-text-anchor:top" coordsize="7980,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" path="m7146,1251r,-834l,417r,834l7146,1251xm7980,833l7146,r,1667l7980,833xe" fillcolor="#4472c4" stroked="f">
                          <v:path arrowok="t" o:connecttype="custom" o:connectlocs="7146,7578;7146,6744;0,6744;0,7578;7146,7578;7980,7160;7146,6327;7146,7994;7980,7160" o:connectangles="0,0,0,0,0,0,0,0,0"/>
                        </v:shape>
                        <v:shape id="AutoShape 34" o:spid="_x0000_s1041" style="position:absolute;left:9070;top:6303;width:8004;height:1715;visibility:visible;mso-wrap-style:square;v-text-anchor:top" coordsize="8004,1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" path="m7155,431l,431r,853l9,1284,9,450r11,-9l20,450r7126,l7146,441r9,-10xm20,450r,-9l9,450r11,xm20,1264r,-814l9,450r,814l20,1264xm7166,1666r,-402l9,1264r11,11l20,1284r7126,l7146,1275r9,9l7155,1677r11,-11xm20,1284r,-9l9,1264r,20l20,1284xm8004,857l7146,r,431l7148,431r,-399l7166,24r,25l7975,857r7,-7l7982,879r22,-22xm7155,450r,-19l7146,441r,9l7155,450xm7155,1284r-9,-9l7146,1284r9,xm7155,1677r,-393l7146,1284r,431l7148,1713r,-29l7155,1677xm7166,49r,-25l7148,32r18,17xm7166,450r,-401l7148,32r,399l7155,431r,19l7166,450xm7982,879r,-15l7975,857r-827,827l7166,1691r,4l7982,879xm7166,1695r,-4l7148,1684r,29l7166,1695xm7982,864r,-14l7975,857r7,7xe" fillcolor="#2f528f" stroked="f">
                          <v:path arrowok="t" o:connecttype="custom" o:connectlocs="0,6734;9,7587;20,6744;7146,6753;7155,6734;20,6744;20,6753;20,6753;9,7567;7166,7969;9,7567;20,7587;7146,7578;7155,7980;20,7587;9,7567;20,7587;7146,6303;7148,6734;7166,6327;7975,7160;7982,7182;7155,6753;7146,6744;7155,6753;7146,7578;7155,7587;7155,7587;7146,8018;7148,7987;7166,6352;7148,6335;7166,6753;7148,6335;7155,6734;7166,6753;7982,7167;7148,7987;7166,7998;7166,7998;7148,7987;7166,7998;7982,7153;7982,7167" o:connectangles="0,0,0,0,0,0,0,0,0,0,0,0,0,0,0,0,0,0,0,0,0,0,0,0,0,0,0,0,0,0,0,0,0,0,0,0,0,0,0,0,0,0,0,0"/>
                        </v:shape>
                        <v:shape id="Picture 33" o:spid="_x0000_s1042" type="#_x0000_t75" style="position:absolute;left:9248;top:2954;width:2411;height: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">
                          <v:imagedata r:id="rId44" o:title=""/>
                          <v:path arrowok="t"/>
                          <o:lock v:ext="edit" aspectratio="f"/>
                        </v:shape>
                        <v:shape id="Picture 32" o:spid="_x0000_s1043" type="#_x0000_t75" style="position:absolute;left:9248;top:1174;width:3776;height: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">
                          <v:imagedata r:id="rId45" o:title=""/>
                          <v:path arrowok="t"/>
                          <o:lock v:ext="edit" aspectratio="f"/>
                        </v:shape>
                        <v:shape id="Picture 31" o:spid="_x0000_s1044" type="#_x0000_t75" style="position:absolute;left:9240;top:4692;width:1800;height:7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">
                          <v:imagedata r:id="rId46" o:title=""/>
                          <v:path arrowok="t"/>
                          <o:lock v:ext="edit" aspectratio="f"/>
                        </v:shape>
                        <v:shape id="Picture 30" o:spid="_x0000_s1045" type="#_x0000_t75" style="position:absolute;left:11667;top:2954;width:2718;height: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">
                          <v:imagedata r:id="rId47" o:title=""/>
                          <v:path arrowok="t"/>
                          <o:lock v:ext="edit" aspectratio="f"/>
                        </v:shape>
                        <v:shape id="Picture 29" o:spid="_x0000_s1046" type="#_x0000_t75" style="position:absolute;left:13741;top:3748;width:2411;height: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">
                          <v:imagedata r:id="rId48" o:title=""/>
                          <v:path arrowok="t"/>
                          <o:lock v:ext="edit" aspectratio="f"/>
                        </v:shape>
                        <v:shape id="Picture 28" o:spid="_x0000_s1047" type="#_x0000_t75" style="position:absolute;left:9247;top:6428;width:2145;height: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">
                          <v:imagedata r:id="rId49" o:title=""/>
                          <v:path arrowok="t"/>
                          <o:lock v:ext="edit" aspectratio="f"/>
                        </v:shape>
                        <v:shape id="Picture 27" o:spid="_x0000_s1048" type="#_x0000_t75" style="position:absolute;left:14894;top:1174;width:3844;height: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">
                          <v:imagedata r:id="rId50" o:title=""/>
                          <v:path arrowok="t"/>
                          <o:lock v:ext="edit" aspectratio="f"/>
                        </v:shape>
                        <v:shape id="Picture 26" o:spid="_x0000_s1049" type="#_x0000_t75" style="position:absolute;left:9792;top:3680;width:1208;height:6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">
                          <v:imagedata r:id="rId51" o:title=""/>
                          <v:path arrowok="t"/>
                          <o:lock v:ext="edit" aspectratio="f"/>
                        </v:shape>
                        <v:shape id="Picture 25" o:spid="_x0000_s1050" type="#_x0000_t75" style="position:absolute;left:11040;top:4701;width:2268;height:7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">
                          <v:imagedata r:id="rId52" o:title=""/>
                          <v:path arrowok="t"/>
                          <o:lock v:ext="edit" aspectratio="f"/>
                        </v:shape>
                        <v:shape id="Picture 24" o:spid="_x0000_s1051" type="#_x0000_t75" style="position:absolute;left:13028;top:1174;width:1851;height: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">
                          <v:imagedata r:id="rId53" o:title=""/>
                          <v:path arrowok="t"/>
                          <o:lock v:ext="edit" aspectratio="f"/>
                        </v:shape>
                        <v:shape id="Picture 23" o:spid="_x0000_s1052" type="#_x0000_t75" style="position:absolute;left:13333;top:4701;width:1884;height:7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">
                          <v:imagedata r:id="rId54" o:title=""/>
                          <v:path arrowok="t"/>
                          <o:lock v:ext="edit" aspectratio="f"/>
                        </v:shape>
                        <v:shape id="Picture 22" o:spid="_x0000_s1053" type="#_x0000_t75" style="position:absolute;left:14208;top:5460;width:1944;height: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">
                          <v:imagedata r:id="rId55" o:title=""/>
                          <v:path arrowok="t"/>
                          <o:lock v:ext="edit" aspectratio="f"/>
                        </v:shape>
                        <v:shape id="Picture 21" o:spid="_x0000_s1054" type="#_x0000_t75" style="position:absolute;left:11416;top:6428;width:2948;height: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">
                          <v:imagedata r:id="rId56" o:title=""/>
                          <v:path arrowok="t"/>
                          <o:lock v:ext="edit" aspectratio="f"/>
                        </v:shape>
                        <v:shape id="Picture 20" o:spid="_x0000_s1055" type="#_x0000_t75" style="position:absolute;left:13741;top:7234;width:2410;height: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">
                          <v:imagedata r:id="rId57" o:title=""/>
                          <v:path arrowok="t"/>
                          <o:lock v:ext="edit" aspectratio="f"/>
                        </v:shape>
                        <v:shape id="Picture 19" o:spid="_x0000_s1056" type="#_x0000_t75" style="position:absolute;left:8727;top:220;width:8049;height:8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">
                          <v:imagedata r:id="rId58" o:title=""/>
                          <v:path arrowok="t"/>
                          <o:lock v:ext="edit" aspectratio="f"/>
                        </v:shape>
                        <v:shape id="Picture 18" o:spid="_x0000_s1057" type="#_x0000_t75" style="position:absolute;left:9350;top:7234;width:1458;height:7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">
                          <v:imagedata r:id="rId59" o:title=""/>
                          <v:path arrowok="t"/>
                          <o:lock v:ext="edit" aspectratio="f"/>
                        </v:shape>
                        <v:shape id="Text Box 17" o:spid="_x0000_s1058" type="#_x0000_t202" style="position:absolute;left:9738;top:244;width:6048;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" filled="f" stroked="f">
                          <v:path arrowok="t"/>
                          <v:textbox inset="0,0,0,0">
                            <w:txbxContent>
                              <w:p w14:paraId="308712A9" w14:textId="77777777" w:rsidR="000F0C85" w:rsidRDefault="000F0C85" w:rsidP="00940845">
                                <w:pPr>
                                  <w:spacing w:line="536" w:lineRule="exact"/>
                                  <w:rPr>
                                    <w:b/>
                                    <w:sz w:val="48"/>
                                  </w:rPr>
                                </w:pPr>
                                <w:r>
                                  <w:rPr>
                                    <w:b/>
                                    <w:sz w:val="48"/>
                                  </w:rPr>
                                  <w:t>Project Delivery Sequence</w:t>
                                </w:r>
                              </w:p>
                            </w:txbxContent>
                          </v:textbox>
                        </v:shape>
                        <v:shape id="Text Box 16" o:spid="_x0000_s1059" type="#_x0000_t202" style="position:absolute;left:10267;top:1375;width:1757;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" filled="f" stroked="f">
                          <v:path arrowok="t"/>
                          <v:textbox inset="0,0,0,0">
                            <w:txbxContent>
                              <w:p w14:paraId="48E3BC54" w14:textId="77777777" w:rsidR="000F0C85" w:rsidRDefault="000F0C85" w:rsidP="00940845">
                                <w:pPr>
                                  <w:spacing w:line="245" w:lineRule="exact"/>
                                  <w:rPr>
                                    <w:b/>
                                  </w:rPr>
                                </w:pPr>
                                <w:r>
                                  <w:rPr>
                                    <w:b/>
                                  </w:rPr>
                                  <w:t>Finalized Design</w:t>
                                </w:r>
                              </w:p>
                            </w:txbxContent>
                          </v:textbox>
                        </v:shape>
                        <v:shape id="Text Box 15" o:spid="_x0000_s1060" type="#_x0000_t202" style="position:absolute;left:13243;top:1375;width:1438;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" filled="f" stroked="f">
                          <v:path arrowok="t"/>
                          <v:textbox inset="0,0,0,0">
                            <w:txbxContent>
                              <w:p w14:paraId="63BCC1AC" w14:textId="77777777" w:rsidR="000F0C85" w:rsidRDefault="000F0C85" w:rsidP="00940845">
                                <w:pPr>
                                  <w:spacing w:line="245" w:lineRule="exact"/>
                                  <w:rPr>
                                    <w:b/>
                                  </w:rPr>
                                </w:pPr>
                                <w:r>
                                  <w:rPr>
                                    <w:b/>
                                  </w:rPr>
                                  <w:t>Advertise/Bid</w:t>
                                </w:r>
                              </w:p>
                            </w:txbxContent>
                          </v:textbox>
                        </v:shape>
                        <v:shape id="Text Box 14" o:spid="_x0000_s1061" type="#_x0000_t202" style="position:absolute;left:16130;top:1375;width:1390;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" filled="f" stroked="f">
                          <v:path arrowok="t"/>
                          <v:textbox inset="0,0,0,0">
                            <w:txbxContent>
                              <w:p w14:paraId="5B5ED78C" w14:textId="77777777" w:rsidR="000F0C85" w:rsidRDefault="000F0C85" w:rsidP="00940845">
                                <w:pPr>
                                  <w:spacing w:line="245" w:lineRule="exact"/>
                                  <w:rPr>
                                    <w:b/>
                                  </w:rPr>
                                </w:pPr>
                                <w:r>
                                  <w:rPr>
                                    <w:b/>
                                  </w:rPr>
                                  <w:t>Construction</w:t>
                                </w:r>
                              </w:p>
                            </w:txbxContent>
                          </v:textbox>
                        </v:shape>
                        <v:shape id="Text Box 13" o:spid="_x0000_s1062" type="#_x0000_t202" style="position:absolute;left:9457;top:3154;width:2013;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" filled="f" stroked="f">
                          <v:path arrowok="t"/>
                          <v:textbox inset="0,0,0,0">
                            <w:txbxContent>
                              <w:p w14:paraId="607FFD8F" w14:textId="77777777" w:rsidR="000F0C85" w:rsidRDefault="000F0C85" w:rsidP="00940845">
                                <w:pPr>
                                  <w:spacing w:line="245" w:lineRule="exact"/>
                                  <w:rPr>
                                    <w:b/>
                                  </w:rPr>
                                </w:pPr>
                                <w:r>
                                  <w:rPr>
                                    <w:b/>
                                  </w:rPr>
                                  <w:t>Preliminary Design</w:t>
                                </w:r>
                              </w:p>
                            </w:txbxContent>
                          </v:textbox>
                        </v:shape>
                        <v:shape id="Text Box 12" o:spid="_x0000_s1063" type="#_x0000_t202" style="position:absolute;left:11912;top:3154;width:2244;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" filled="f" stroked="f">
                          <v:path arrowok="t"/>
                          <v:textbox inset="0,0,0,0">
                            <w:txbxContent>
                              <w:p w14:paraId="292F3FC7" w14:textId="77777777" w:rsidR="000F0C85" w:rsidRDefault="000F0C85" w:rsidP="00940845">
                                <w:pPr>
                                  <w:spacing w:line="245" w:lineRule="exact"/>
                                  <w:rPr>
                                    <w:b/>
                                  </w:rPr>
                                </w:pPr>
                                <w:r>
                                  <w:rPr>
                                    <w:b/>
                                  </w:rPr>
                                  <w:t>Detailed/Final Design</w:t>
                                </w:r>
                              </w:p>
                            </w:txbxContent>
                          </v:textbox>
                        </v:shape>
                        <v:shape id="Text Box 11" o:spid="_x0000_s1064" type="#_x0000_t202" style="position:absolute;left:9939;top:3782;width:1061;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" filled="f" stroked="f">
                          <v:path arrowok="t"/>
                          <v:textbox inset="0,0,0,0">
                            <w:txbxContent>
                              <w:p w14:paraId="029FB79D" w14:textId="39FF2931" w:rsidR="000F0C85" w:rsidRDefault="000F0C85" w:rsidP="00940845">
                                <w:pPr>
                                  <w:spacing w:line="245" w:lineRule="exact"/>
                                  <w:ind w:left="50"/>
                                  <w:rPr>
                                    <w:b/>
                                  </w:rPr>
                                </w:pPr>
                                <w:r>
                                  <w:rPr>
                                    <w:b/>
                                  </w:rPr>
                                  <w:t>CM/GC</w:t>
                                </w:r>
                                <w:r>
                                  <w:rPr>
                                    <w:b/>
                                  </w:rPr>
                                  <w:br/>
                                  <w:t>Procure</w:t>
                                </w:r>
                              </w:p>
                            </w:txbxContent>
                          </v:textbox>
                        </v:shape>
                        <v:shape id="Text Box 10" o:spid="_x0000_s1065" type="#_x0000_t202" style="position:absolute;left:14262;top:3948;width:1390;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" filled="f" stroked="f">
                          <v:path arrowok="t"/>
                          <v:textbox inset="0,0,0,0">
                            <w:txbxContent>
                              <w:p w14:paraId="4453A819" w14:textId="77777777" w:rsidR="000F0C85" w:rsidRDefault="000F0C85" w:rsidP="00940845">
                                <w:pPr>
                                  <w:spacing w:line="245" w:lineRule="exact"/>
                                  <w:rPr>
                                    <w:b/>
                                  </w:rPr>
                                </w:pPr>
                                <w:r>
                                  <w:rPr>
                                    <w:b/>
                                  </w:rPr>
                                  <w:t>Construction</w:t>
                                </w:r>
                              </w:p>
                            </w:txbxContent>
                          </v:textbox>
                        </v:shape>
                        <v:shape id="Text Box 9" o:spid="_x0000_s1066" type="#_x0000_t202" style="position:absolute;left:9541;top:4808;width:1219;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" filled="f" stroked="f">
                          <v:path arrowok="t"/>
                          <v:textbox inset="0,0,0,0">
                            <w:txbxContent>
                              <w:p w14:paraId="5864AB6A" w14:textId="77777777" w:rsidR="000F0C85" w:rsidRDefault="000F0C85" w:rsidP="00940845">
                                <w:pPr>
                                  <w:spacing w:line="244" w:lineRule="auto"/>
                                  <w:ind w:left="232" w:right="1" w:hanging="233"/>
                                  <w:rPr>
                                    <w:b/>
                                  </w:rPr>
                                </w:pPr>
                                <w:r>
                                  <w:rPr>
                                    <w:b/>
                                  </w:rPr>
                                  <w:t>Preliminary Design</w:t>
                                </w:r>
                              </w:p>
                            </w:txbxContent>
                          </v:textbox>
                        </v:shape>
                        <v:shape id="Text Box 8" o:spid="_x0000_s1067" type="#_x0000_t202" style="position:absolute;left:11494;top:4808;width:1378;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" filled="f" stroked="f">
                          <v:path arrowok="t"/>
                          <v:textbox inset="0,0,0,0">
                            <w:txbxContent>
                              <w:p w14:paraId="2910D44E" w14:textId="77777777" w:rsidR="000F0C85" w:rsidRDefault="000F0C85" w:rsidP="00940845">
                                <w:pPr>
                                  <w:spacing w:line="244" w:lineRule="auto"/>
                                  <w:rPr>
                                    <w:b/>
                                  </w:rPr>
                                </w:pPr>
                                <w:r>
                                  <w:rPr>
                                    <w:b/>
                                  </w:rPr>
                                  <w:t>Design-Build Procurement</w:t>
                                </w:r>
                              </w:p>
                            </w:txbxContent>
                          </v:textbox>
                        </v:shape>
                        <v:shape id="Text Box 7" o:spid="_x0000_s1068" type="#_x0000_t202" style="position:absolute;left:13558;top:4808;width:2324;height:1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" filled="f" stroked="f">
                          <v:path arrowok="t"/>
                          <v:textbox inset="0,0,0,0">
                            <w:txbxContent>
                              <w:p w14:paraId="05AD832A" w14:textId="77777777" w:rsidR="000F0C85" w:rsidRDefault="000F0C85" w:rsidP="00940845">
                                <w:pPr>
                                  <w:spacing w:line="244" w:lineRule="auto"/>
                                  <w:ind w:left="349" w:right="874" w:hanging="350"/>
                                  <w:rPr>
                                    <w:b/>
                                  </w:rPr>
                                </w:pPr>
                                <w:r>
                                  <w:rPr>
                                    <w:b/>
                                  </w:rPr>
                                  <w:t>Detailed/Final Design</w:t>
                                </w:r>
                              </w:p>
                              <w:p w14:paraId="6C8D9907" w14:textId="77777777" w:rsidR="000F0C85" w:rsidRDefault="000F0C85" w:rsidP="00940845">
                                <w:pPr>
                                  <w:spacing w:before="5"/>
                                  <w:rPr>
                                    <w:b/>
                                    <w:sz w:val="28"/>
                                  </w:rPr>
                                </w:pPr>
                              </w:p>
                              <w:p w14:paraId="0F349948" w14:textId="77777777" w:rsidR="000F0C85" w:rsidRDefault="000F0C85" w:rsidP="00940845">
                                <w:pPr>
                                  <w:ind w:left="934"/>
                                  <w:rPr>
                                    <w:b/>
                                  </w:rPr>
                                </w:pPr>
                                <w:r>
                                  <w:rPr>
                                    <w:b/>
                                  </w:rPr>
                                  <w:t>Construction</w:t>
                                </w:r>
                              </w:p>
                            </w:txbxContent>
                          </v:textbox>
                        </v:shape>
                        <v:shape id="Text Box 6" o:spid="_x0000_s1069" type="#_x0000_t202" style="position:absolute;left:9481;top:6604;width:1696;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" filled="f" stroked="f">
                          <v:path arrowok="t"/>
                          <v:textbox inset="0,0,0,0">
                            <w:txbxContent>
                              <w:p w14:paraId="6FE91CD2" w14:textId="77777777" w:rsidR="000F0C85" w:rsidRDefault="000F0C85" w:rsidP="00940845">
                                <w:pPr>
                                  <w:spacing w:line="245" w:lineRule="exact"/>
                                  <w:rPr>
                                    <w:b/>
                                  </w:rPr>
                                </w:pPr>
                                <w:r>
                                  <w:rPr>
                                    <w:b/>
                                  </w:rPr>
                                  <w:t>Concept/Design</w:t>
                                </w:r>
                              </w:p>
                            </w:txbxContent>
                          </v:textbox>
                        </v:shape>
                        <v:shape id="Text Box 5" o:spid="_x0000_s1070" type="#_x0000_t202" style="position:absolute;left:11776;top:6604;width:2244;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" filled="f" stroked="f">
                          <v:path arrowok="t"/>
                          <v:textbox inset="0,0,0,0">
                            <w:txbxContent>
                              <w:p w14:paraId="5D0390EF" w14:textId="77777777" w:rsidR="000F0C85" w:rsidRDefault="000F0C85" w:rsidP="00940845">
                                <w:pPr>
                                  <w:spacing w:line="245" w:lineRule="exact"/>
                                  <w:rPr>
                                    <w:b/>
                                  </w:rPr>
                                </w:pPr>
                                <w:r>
                                  <w:rPr>
                                    <w:b/>
                                  </w:rPr>
                                  <w:t>Detailed/Final Design</w:t>
                                </w:r>
                              </w:p>
                            </w:txbxContent>
                          </v:textbox>
                        </v:shape>
                        <v:shape id="Text Box 4" o:spid="_x0000_s1071" type="#_x0000_t202" style="position:absolute;left:9541;top:7341;width:1115;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" filled="f" stroked="f">
                          <v:path arrowok="t"/>
                          <v:textbox inset="0,0,0,0">
                            <w:txbxContent>
                              <w:p w14:paraId="505F8415" w14:textId="0F9E873C" w:rsidR="000F0C85" w:rsidRDefault="000F0C85" w:rsidP="00940845">
                                <w:pPr>
                                  <w:spacing w:line="245" w:lineRule="exact"/>
                                  <w:ind w:left="1" w:right="18"/>
                                  <w:jc w:val="center"/>
                                  <w:rPr>
                                    <w:b/>
                                  </w:rPr>
                                </w:pPr>
                                <w:r>
                                  <w:rPr>
                                    <w:b/>
                                  </w:rPr>
                                  <w:t>PDB</w:t>
                                </w:r>
                                <w:r>
                                  <w:rPr>
                                    <w:b/>
                                  </w:rPr>
                                  <w:br/>
                                </w:r>
                                <w:r>
                                  <w:rPr>
                                    <w:b/>
                                    <w:w w:val="95"/>
                                  </w:rPr>
                                  <w:t>Procure</w:t>
                                </w:r>
                              </w:p>
                            </w:txbxContent>
                          </v:textbox>
                        </v:shape>
                        <v:shape id="Text Box 3" o:spid="_x0000_s1072" type="#_x0000_t202" style="position:absolute;left:14260;top:7435;width:1390;height: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" filled="f" stroked="f">
                          <v:path arrowok="t"/>
                          <v:textbox inset="0,0,0,0">
                            <w:txbxContent>
                              <w:p w14:paraId="7B5AF111" w14:textId="77777777" w:rsidR="000F0C85" w:rsidRDefault="000F0C85" w:rsidP="00940845">
                                <w:pPr>
                                  <w:spacing w:line="245" w:lineRule="exact"/>
                                  <w:rPr>
                                    <w:b/>
                                  </w:rPr>
                                </w:pPr>
                                <w:r>
                                  <w:rPr>
                                    <w:b/>
                                  </w:rPr>
                                  <w:t>Construction</w:t>
                                </w:r>
                              </w:p>
                            </w:txbxContent>
                          </v:textbox>
                        </v:shape>
                      </v:group>
                      <v:group id="Group 51" o:spid="_x0000_s1073" style="position:absolute;top:8926;width:18700;height:3156" coordorigin="5871,7927" coordsize="294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">
                        <v:shape id="Picture 53" o:spid="_x0000_s1074" type="#_x0000_t75" style="position:absolute;left:5871;top:7927;width:2945;height:3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">
                          <v:imagedata r:id="rId60" o:title=""/>
                          <v:path arrowok="t"/>
                          <o:lock v:ext="edit" aspectratio="f"/>
                        </v:shape>
                        <v:shape id="Text Box 52" o:spid="_x0000_s1075" type="#_x0000_t202" style="position:absolute;left:5871;top:7927;width:2945;height: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" filled="f" stroked="f">
                          <v:path arrowok="t"/>
                          <v:textbox inset="0,0,0,0">
                            <w:txbxContent>
                              <w:p w14:paraId="532C70D5" w14:textId="77777777" w:rsidR="000F0C85" w:rsidRDefault="000F0C85" w:rsidP="00940845">
                                <w:pPr>
                                  <w:spacing w:before="9"/>
                                  <w:ind w:left="176"/>
                                  <w:rPr>
                                    <w:b/>
                                    <w:sz w:val="32"/>
                                  </w:rPr>
                                </w:pPr>
                                <w:r>
                                  <w:rPr>
                                    <w:b/>
                                    <w:sz w:val="32"/>
                                  </w:rPr>
                                  <w:t>Design-Bid-Build</w:t>
                                </w:r>
                              </w:p>
                            </w:txbxContent>
                          </v:textbox>
                        </v:shape>
                      </v:group>
                    </v:group>
                    <v:group id="Group 42" o:spid="_x0000_s1076" style="position:absolute;left:435;top:20138;width:18243;height:2451" coordorigin="5863,9679" coordsize="28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">
                      <v:shape id="Picture 312" o:spid="_x0000_s1077" type="#_x0000_t75" style="position:absolute;left:5863;top:9679;width:2873;height:3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">
                        <v:imagedata r:id="rId61" o:title=""/>
                        <v:path arrowok="t"/>
                        <o:lock v:ext="edit" aspectratio="f"/>
                      </v:shape>
                      <v:shape id="Text Box 43" o:spid="_x0000_s1078" type="#_x0000_t202" style="position:absolute;left:5863;top:9679;width:2873;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" filled="f" stroked="f">
                        <v:path arrowok="t"/>
                        <v:textbox inset="0,0,0,0">
                          <w:txbxContent>
                            <w:p w14:paraId="44D8304F" w14:textId="77777777" w:rsidR="000F0C85" w:rsidRDefault="000F0C85" w:rsidP="00940845">
                              <w:pPr>
                                <w:spacing w:before="4"/>
                                <w:ind w:left="902"/>
                                <w:rPr>
                                  <w:b/>
                                  <w:sz w:val="32"/>
                                </w:rPr>
                              </w:pPr>
                              <w:r>
                                <w:rPr>
                                  <w:b/>
                                  <w:sz w:val="32"/>
                                </w:rPr>
                                <w:t>CM/GC</w:t>
                              </w:r>
                            </w:p>
                          </w:txbxContent>
                        </v:textbox>
                      </v:shape>
                    </v:group>
                  </v:group>
                  <v:group id="Group 45" o:spid="_x0000_s1079" style="position:absolute;left:1415;top:31586;width:18243;height:2451" coordorigin="5863,11440" coordsize="28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">
                    <v:shape id="Picture 315" o:spid="_x0000_s1080" type="#_x0000_t75" style="position:absolute;left:5863;top:11439;width:2873;height:3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">
                      <v:imagedata r:id="rId61" o:title=""/>
                      <v:path arrowok="t"/>
                      <o:lock v:ext="edit" aspectratio="f"/>
                    </v:shape>
                    <v:shape id="Text Box 46" o:spid="_x0000_s1081" type="#_x0000_t202" style="position:absolute;left:5863;top:11439;width:2873;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" filled="f" stroked="f">
                      <v:path arrowok="t"/>
                      <v:textbox inset="0,0,0,0">
                        <w:txbxContent>
                          <w:p w14:paraId="0013C750" w14:textId="77777777" w:rsidR="000F0C85" w:rsidRDefault="000F0C85" w:rsidP="00940845">
                            <w:pPr>
                              <w:spacing w:before="10"/>
                              <w:ind w:left="448"/>
                              <w:rPr>
                                <w:b/>
                                <w:sz w:val="32"/>
                              </w:rPr>
                            </w:pPr>
                            <w:r>
                              <w:rPr>
                                <w:b/>
                                <w:sz w:val="32"/>
                              </w:rPr>
                              <w:t>Design-Build</w:t>
                            </w:r>
                          </w:p>
                        </w:txbxContent>
                      </v:textbox>
                    </v:shape>
                  </v:group>
                </v:group>
                <v:shape id="Text Box 10" o:spid="_x0000_s1082" type="#_x0000_t202" style="position:absolute;left:56279;top:34616;width:8826;height:1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" filled="f" stroked="f">
                  <v:path arrowok="t"/>
                  <v:textbox inset="0,0,0,0">
                    <w:txbxContent>
                      <w:p w14:paraId="003CC1EF" w14:textId="77777777" w:rsidR="000F0C85" w:rsidRDefault="000F0C85" w:rsidP="00940845">
                        <w:pPr>
                          <w:spacing w:line="245" w:lineRule="exact"/>
                          <w:rPr>
                            <w:b/>
                          </w:rPr>
                        </w:pPr>
                        <w:r>
                          <w:rPr>
                            <w:b/>
                          </w:rPr>
                          <w:t>Construction</w:t>
                        </w:r>
                      </w:p>
                    </w:txbxContent>
                  </v:textbox>
                </v:shape>
              </v:group>
            </w:pict>
          </mc:Fallback>
        </mc:AlternateContent>
      </w:r>
    </w:p>
    <w:p w14:paraId="17DB28B3" w14:textId="4D543B49" w:rsidR="00940845" w:rsidRDefault="00940845" w:rsidP="00940845">
      <w:pPr>
        <w:pStyle w:val="BulletList"/>
        <w:numPr>
          <w:ilvl w:val="0"/>
          <w:numId w:val="0"/>
        </w:numPr>
      </w:pPr>
    </w:p>
    <w:p w14:paraId="22AB79A5" w14:textId="71244796" w:rsidR="00940845" w:rsidRPr="000D171D" w:rsidRDefault="00940845" w:rsidP="00940845">
      <w:pPr>
        <w:pStyle w:val="BulletList"/>
        <w:numPr>
          <w:ilvl w:val="0"/>
          <w:numId w:val="0"/>
        </w:numPr>
        <w:sectPr w:rsidR="00940845" w:rsidRPr="000D171D" w:rsidSect="00940845">
          <w:headerReference w:type="default" r:id="rId62"/>
          <w:footerReference w:type="default" r:id="rId63"/>
          <w:pgSz w:w="24480" w:h="15840" w:orient="landscape" w:code="3"/>
          <w:pgMar w:top="1440" w:right="1440" w:bottom="1440" w:left="1440" w:header="720" w:footer="634" w:gutter="0"/>
          <w:cols w:space="720"/>
          <w:docGrid w:linePitch="360"/>
        </w:sectPr>
      </w:pPr>
    </w:p>
    <w:p w14:paraId="276673A7" w14:textId="239565BD" w:rsidR="000D2BA7" w:rsidRPr="00603E8D" w:rsidRDefault="000D2BA7" w:rsidP="00787B2B">
      <w:pPr>
        <w:rPr>
          <w:b/>
          <w:sz w:val="32"/>
          <w:szCs w:val="32"/>
        </w:rPr>
      </w:pPr>
      <w:r w:rsidRPr="00603E8D">
        <w:rPr>
          <w:b/>
          <w:sz w:val="32"/>
          <w:szCs w:val="32"/>
        </w:rPr>
        <w:lastRenderedPageBreak/>
        <w:t>Delivery Method</w:t>
      </w:r>
      <w:r w:rsidR="00B845E8">
        <w:rPr>
          <w:b/>
          <w:sz w:val="32"/>
          <w:szCs w:val="32"/>
        </w:rPr>
        <w:t>/Contract Type</w:t>
      </w:r>
      <w:r w:rsidRPr="00603E8D">
        <w:rPr>
          <w:b/>
          <w:sz w:val="32"/>
          <w:szCs w:val="32"/>
        </w:rPr>
        <w:t xml:space="preserve"> Recommendation Form</w:t>
      </w:r>
    </w:p>
    <w:p w14:paraId="206F96CD" w14:textId="77777777" w:rsidR="000D2BA7" w:rsidRPr="00603E8D" w:rsidRDefault="000D2BA7" w:rsidP="000D2BA7">
      <w:pPr>
        <w:jc w:val="center"/>
        <w:rPr>
          <w:b/>
        </w:rPr>
      </w:pPr>
    </w:p>
    <w:p w14:paraId="73F8F4BC" w14:textId="77777777" w:rsidR="000D2BA7" w:rsidRPr="00290E1F" w:rsidRDefault="000D2BA7" w:rsidP="00940845">
      <w:pPr>
        <w:tabs>
          <w:tab w:val="right" w:pos="7920"/>
        </w:tabs>
        <w:spacing w:after="480"/>
        <w:ind w:left="1530" w:hanging="1530"/>
      </w:pPr>
      <w:r w:rsidRPr="00290E1F">
        <w:rPr>
          <w:b/>
        </w:rPr>
        <w:t>Project Name:</w:t>
      </w:r>
      <w:r w:rsidRPr="00290E1F">
        <w:t xml:space="preserve"> </w:t>
      </w:r>
      <w:r w:rsidRPr="0015672B">
        <w:rPr>
          <w:u w:val="single"/>
        </w:rPr>
        <w:t xml:space="preserve"> </w:t>
      </w:r>
      <w:r>
        <w:rPr>
          <w:u w:val="single"/>
        </w:rPr>
        <w:tab/>
      </w:r>
    </w:p>
    <w:tbl>
      <w:tblPr>
        <w:tblStyle w:val="TableGrid"/>
        <w:tblW w:w="0" w:type="auto"/>
        <w:tblInd w:w="715" w:type="dxa"/>
        <w:tblLook w:val="04A0" w:firstRow="1" w:lastRow="0" w:firstColumn="1" w:lastColumn="0" w:noHBand="0" w:noVBand="1"/>
      </w:tblPr>
      <w:tblGrid>
        <w:gridCol w:w="4140"/>
        <w:gridCol w:w="990"/>
        <w:gridCol w:w="990"/>
        <w:gridCol w:w="1041"/>
        <w:gridCol w:w="1041"/>
      </w:tblGrid>
      <w:tr w:rsidR="00940845" w14:paraId="64834CBA" w14:textId="77777777" w:rsidTr="00327BB3">
        <w:tc>
          <w:tcPr>
            <w:tcW w:w="4140" w:type="dxa"/>
            <w:vAlign w:val="center"/>
          </w:tcPr>
          <w:p w14:paraId="110E5795" w14:textId="77777777" w:rsidR="00940845" w:rsidRPr="005221BC" w:rsidRDefault="00940845" w:rsidP="00327BB3">
            <w:pPr>
              <w:spacing w:before="60" w:after="60"/>
              <w:rPr>
                <w:b/>
              </w:rPr>
            </w:pPr>
            <w:r w:rsidRPr="005221BC">
              <w:rPr>
                <w:b/>
              </w:rPr>
              <w:t>Criterion</w:t>
            </w:r>
          </w:p>
        </w:tc>
        <w:tc>
          <w:tcPr>
            <w:tcW w:w="990" w:type="dxa"/>
            <w:vAlign w:val="center"/>
          </w:tcPr>
          <w:p w14:paraId="6E42AC7E" w14:textId="77777777" w:rsidR="00940845" w:rsidRPr="005221BC" w:rsidRDefault="00940845" w:rsidP="00327BB3">
            <w:pPr>
              <w:spacing w:before="60" w:after="60"/>
              <w:jc w:val="center"/>
              <w:rPr>
                <w:b/>
              </w:rPr>
            </w:pPr>
            <w:r w:rsidRPr="005221BC">
              <w:rPr>
                <w:b/>
              </w:rPr>
              <w:t>DBB</w:t>
            </w:r>
          </w:p>
        </w:tc>
        <w:tc>
          <w:tcPr>
            <w:tcW w:w="990" w:type="dxa"/>
            <w:vAlign w:val="center"/>
          </w:tcPr>
          <w:p w14:paraId="0EE054EA" w14:textId="77777777" w:rsidR="00940845" w:rsidRPr="005221BC" w:rsidRDefault="00940845" w:rsidP="00327BB3">
            <w:pPr>
              <w:spacing w:before="60" w:after="60"/>
              <w:jc w:val="center"/>
              <w:rPr>
                <w:b/>
              </w:rPr>
            </w:pPr>
            <w:r w:rsidRPr="005221BC">
              <w:rPr>
                <w:b/>
              </w:rPr>
              <w:t>DB</w:t>
            </w:r>
          </w:p>
        </w:tc>
        <w:tc>
          <w:tcPr>
            <w:tcW w:w="1041" w:type="dxa"/>
            <w:vAlign w:val="center"/>
          </w:tcPr>
          <w:p w14:paraId="4F26414A" w14:textId="47878643" w:rsidR="00940845" w:rsidRPr="005221BC" w:rsidRDefault="009D0FE4" w:rsidP="00327BB3">
            <w:pPr>
              <w:spacing w:before="60" w:after="60"/>
              <w:jc w:val="center"/>
              <w:rPr>
                <w:b/>
              </w:rPr>
            </w:pPr>
            <w:r w:rsidRPr="009D0FE4">
              <w:rPr>
                <w:b/>
              </w:rPr>
              <w:t>CM/GC</w:t>
            </w:r>
          </w:p>
        </w:tc>
        <w:tc>
          <w:tcPr>
            <w:tcW w:w="1041" w:type="dxa"/>
          </w:tcPr>
          <w:p w14:paraId="09A39B23" w14:textId="77777777" w:rsidR="00940845" w:rsidRPr="005221BC" w:rsidRDefault="00940845" w:rsidP="00327BB3">
            <w:pPr>
              <w:spacing w:before="60" w:after="60"/>
              <w:jc w:val="center"/>
              <w:rPr>
                <w:b/>
              </w:rPr>
            </w:pPr>
            <w:r>
              <w:rPr>
                <w:b/>
              </w:rPr>
              <w:t>PDB</w:t>
            </w:r>
          </w:p>
        </w:tc>
      </w:tr>
      <w:tr w:rsidR="00940845" w14:paraId="168CCDD2" w14:textId="77777777" w:rsidTr="00940845">
        <w:tc>
          <w:tcPr>
            <w:tcW w:w="4140" w:type="dxa"/>
            <w:vAlign w:val="center"/>
          </w:tcPr>
          <w:p w14:paraId="1C23728F" w14:textId="77777777" w:rsidR="00940845" w:rsidRDefault="00940845" w:rsidP="00327BB3">
            <w:pPr>
              <w:spacing w:before="60" w:after="60"/>
            </w:pPr>
            <w:r>
              <w:t>Criterion 1: Cost Impacts</w:t>
            </w:r>
          </w:p>
        </w:tc>
        <w:tc>
          <w:tcPr>
            <w:tcW w:w="990" w:type="dxa"/>
            <w:shd w:val="clear" w:color="auto" w:fill="FFFFFF" w:themeFill="background1"/>
            <w:vAlign w:val="center"/>
          </w:tcPr>
          <w:p w14:paraId="16EE9C83" w14:textId="77777777" w:rsidR="00940845" w:rsidRDefault="00940845" w:rsidP="00327BB3">
            <w:pPr>
              <w:spacing w:before="60" w:after="60"/>
            </w:pPr>
          </w:p>
        </w:tc>
        <w:tc>
          <w:tcPr>
            <w:tcW w:w="990" w:type="dxa"/>
            <w:shd w:val="clear" w:color="auto" w:fill="FFFFFF" w:themeFill="background1"/>
            <w:vAlign w:val="center"/>
          </w:tcPr>
          <w:p w14:paraId="5AF708C8" w14:textId="77777777" w:rsidR="00940845" w:rsidRDefault="00940845" w:rsidP="00327BB3">
            <w:pPr>
              <w:spacing w:before="60" w:after="60"/>
            </w:pPr>
          </w:p>
        </w:tc>
        <w:tc>
          <w:tcPr>
            <w:tcW w:w="1041" w:type="dxa"/>
            <w:shd w:val="clear" w:color="auto" w:fill="FFFFFF" w:themeFill="background1"/>
            <w:vAlign w:val="center"/>
          </w:tcPr>
          <w:p w14:paraId="5218CD87" w14:textId="77777777" w:rsidR="00940845" w:rsidRDefault="00940845" w:rsidP="00327BB3">
            <w:pPr>
              <w:spacing w:before="60" w:after="60"/>
            </w:pPr>
          </w:p>
        </w:tc>
        <w:tc>
          <w:tcPr>
            <w:tcW w:w="1041" w:type="dxa"/>
            <w:shd w:val="clear" w:color="auto" w:fill="FFFFFF" w:themeFill="background1"/>
          </w:tcPr>
          <w:p w14:paraId="1C918AF6" w14:textId="77777777" w:rsidR="00940845" w:rsidRDefault="00940845" w:rsidP="00327BB3">
            <w:pPr>
              <w:spacing w:before="60" w:after="60"/>
            </w:pPr>
          </w:p>
        </w:tc>
      </w:tr>
      <w:tr w:rsidR="00940845" w14:paraId="50463718" w14:textId="77777777" w:rsidTr="00940845">
        <w:tc>
          <w:tcPr>
            <w:tcW w:w="4140" w:type="dxa"/>
            <w:vAlign w:val="center"/>
          </w:tcPr>
          <w:p w14:paraId="32C0AB96" w14:textId="77777777" w:rsidR="00940845" w:rsidRDefault="00940845" w:rsidP="00327BB3">
            <w:pPr>
              <w:spacing w:before="60" w:after="60"/>
            </w:pPr>
            <w:r>
              <w:t>Criterion 2: Schedule Impacts</w:t>
            </w:r>
          </w:p>
        </w:tc>
        <w:tc>
          <w:tcPr>
            <w:tcW w:w="990" w:type="dxa"/>
            <w:shd w:val="clear" w:color="auto" w:fill="FFFFFF" w:themeFill="background1"/>
            <w:vAlign w:val="center"/>
          </w:tcPr>
          <w:p w14:paraId="2483591C" w14:textId="77777777" w:rsidR="00940845" w:rsidRDefault="00940845" w:rsidP="00327BB3">
            <w:pPr>
              <w:spacing w:before="60" w:after="60"/>
            </w:pPr>
          </w:p>
        </w:tc>
        <w:tc>
          <w:tcPr>
            <w:tcW w:w="990" w:type="dxa"/>
            <w:shd w:val="clear" w:color="auto" w:fill="FFFFFF" w:themeFill="background1"/>
            <w:vAlign w:val="center"/>
          </w:tcPr>
          <w:p w14:paraId="5DFE42D0" w14:textId="77777777" w:rsidR="00940845" w:rsidRDefault="00940845" w:rsidP="00327BB3">
            <w:pPr>
              <w:spacing w:before="60" w:after="60"/>
            </w:pPr>
          </w:p>
        </w:tc>
        <w:tc>
          <w:tcPr>
            <w:tcW w:w="1041" w:type="dxa"/>
            <w:shd w:val="clear" w:color="auto" w:fill="FFFFFF" w:themeFill="background1"/>
            <w:vAlign w:val="center"/>
          </w:tcPr>
          <w:p w14:paraId="7E5615E0" w14:textId="77777777" w:rsidR="00940845" w:rsidRDefault="00940845" w:rsidP="00327BB3">
            <w:pPr>
              <w:spacing w:before="60" w:after="60"/>
            </w:pPr>
          </w:p>
        </w:tc>
        <w:tc>
          <w:tcPr>
            <w:tcW w:w="1041" w:type="dxa"/>
            <w:shd w:val="clear" w:color="auto" w:fill="FFFFFF" w:themeFill="background1"/>
          </w:tcPr>
          <w:p w14:paraId="47923D4B" w14:textId="77777777" w:rsidR="00940845" w:rsidRDefault="00940845" w:rsidP="00327BB3">
            <w:pPr>
              <w:spacing w:before="60" w:after="60"/>
            </w:pPr>
          </w:p>
        </w:tc>
      </w:tr>
      <w:tr w:rsidR="00940845" w14:paraId="38751803" w14:textId="77777777" w:rsidTr="00940845">
        <w:tc>
          <w:tcPr>
            <w:tcW w:w="4140" w:type="dxa"/>
            <w:vAlign w:val="center"/>
          </w:tcPr>
          <w:p w14:paraId="30BC6D2F" w14:textId="77777777" w:rsidR="00940845" w:rsidRDefault="00940845" w:rsidP="00327BB3">
            <w:pPr>
              <w:spacing w:before="60" w:after="60"/>
            </w:pPr>
            <w:r>
              <w:t>Criterion 3: Opportunity to Manage Risk</w:t>
            </w:r>
          </w:p>
        </w:tc>
        <w:tc>
          <w:tcPr>
            <w:tcW w:w="990" w:type="dxa"/>
            <w:shd w:val="clear" w:color="auto" w:fill="FFFFFF" w:themeFill="background1"/>
            <w:vAlign w:val="center"/>
          </w:tcPr>
          <w:p w14:paraId="47B57944" w14:textId="77777777" w:rsidR="00940845" w:rsidRDefault="00940845" w:rsidP="00327BB3">
            <w:pPr>
              <w:spacing w:before="60" w:after="60"/>
            </w:pPr>
          </w:p>
        </w:tc>
        <w:tc>
          <w:tcPr>
            <w:tcW w:w="990" w:type="dxa"/>
            <w:shd w:val="clear" w:color="auto" w:fill="FFFFFF" w:themeFill="background1"/>
            <w:vAlign w:val="center"/>
          </w:tcPr>
          <w:p w14:paraId="17FA13B3" w14:textId="77777777" w:rsidR="00940845" w:rsidRDefault="00940845" w:rsidP="00327BB3">
            <w:pPr>
              <w:spacing w:before="60" w:after="60"/>
            </w:pPr>
          </w:p>
        </w:tc>
        <w:tc>
          <w:tcPr>
            <w:tcW w:w="1041" w:type="dxa"/>
            <w:shd w:val="clear" w:color="auto" w:fill="FFFFFF" w:themeFill="background1"/>
            <w:vAlign w:val="center"/>
          </w:tcPr>
          <w:p w14:paraId="6FD28660" w14:textId="77777777" w:rsidR="00940845" w:rsidRDefault="00940845" w:rsidP="00327BB3">
            <w:pPr>
              <w:spacing w:before="60" w:after="60"/>
            </w:pPr>
          </w:p>
        </w:tc>
        <w:tc>
          <w:tcPr>
            <w:tcW w:w="1041" w:type="dxa"/>
            <w:shd w:val="clear" w:color="auto" w:fill="FFFFFF" w:themeFill="background1"/>
          </w:tcPr>
          <w:p w14:paraId="7A7A1499" w14:textId="77777777" w:rsidR="00940845" w:rsidRDefault="00940845" w:rsidP="00327BB3">
            <w:pPr>
              <w:spacing w:before="60" w:after="60"/>
            </w:pPr>
          </w:p>
        </w:tc>
      </w:tr>
      <w:tr w:rsidR="00940845" w14:paraId="5C47A2DE" w14:textId="77777777" w:rsidTr="00940845">
        <w:tc>
          <w:tcPr>
            <w:tcW w:w="4140" w:type="dxa"/>
            <w:vAlign w:val="center"/>
          </w:tcPr>
          <w:p w14:paraId="7F26EA40" w14:textId="77777777" w:rsidR="00940845" w:rsidRDefault="00940845" w:rsidP="00327BB3">
            <w:pPr>
              <w:spacing w:after="0" w:line="240" w:lineRule="auto"/>
            </w:pPr>
            <w:r>
              <w:t>Criterion 4: Complexity of Design and Construction Phasing</w:t>
            </w:r>
          </w:p>
        </w:tc>
        <w:tc>
          <w:tcPr>
            <w:tcW w:w="990" w:type="dxa"/>
            <w:shd w:val="clear" w:color="auto" w:fill="FFFFFF" w:themeFill="background1"/>
            <w:vAlign w:val="center"/>
          </w:tcPr>
          <w:p w14:paraId="12F59E2D" w14:textId="77777777" w:rsidR="00940845" w:rsidRDefault="00940845" w:rsidP="00327BB3">
            <w:pPr>
              <w:spacing w:before="60" w:after="60"/>
            </w:pPr>
          </w:p>
        </w:tc>
        <w:tc>
          <w:tcPr>
            <w:tcW w:w="990" w:type="dxa"/>
            <w:shd w:val="clear" w:color="auto" w:fill="FFFFFF" w:themeFill="background1"/>
            <w:vAlign w:val="center"/>
          </w:tcPr>
          <w:p w14:paraId="73C1E0D0" w14:textId="77777777" w:rsidR="00940845" w:rsidRDefault="00940845" w:rsidP="00327BB3">
            <w:pPr>
              <w:spacing w:before="60" w:after="60"/>
            </w:pPr>
          </w:p>
        </w:tc>
        <w:tc>
          <w:tcPr>
            <w:tcW w:w="1041" w:type="dxa"/>
            <w:shd w:val="clear" w:color="auto" w:fill="FFFFFF" w:themeFill="background1"/>
            <w:vAlign w:val="center"/>
          </w:tcPr>
          <w:p w14:paraId="6FDA7BCD" w14:textId="77777777" w:rsidR="00940845" w:rsidRDefault="00940845" w:rsidP="00327BB3">
            <w:pPr>
              <w:spacing w:before="60" w:after="60"/>
            </w:pPr>
          </w:p>
        </w:tc>
        <w:tc>
          <w:tcPr>
            <w:tcW w:w="1041" w:type="dxa"/>
            <w:shd w:val="clear" w:color="auto" w:fill="FFFFFF" w:themeFill="background1"/>
          </w:tcPr>
          <w:p w14:paraId="2BCC6B93" w14:textId="77777777" w:rsidR="00940845" w:rsidRDefault="00940845" w:rsidP="00327BB3">
            <w:pPr>
              <w:spacing w:before="60" w:after="60"/>
            </w:pPr>
          </w:p>
        </w:tc>
      </w:tr>
      <w:tr w:rsidR="00940845" w14:paraId="4B76FF94" w14:textId="77777777" w:rsidTr="00940845">
        <w:tc>
          <w:tcPr>
            <w:tcW w:w="4140" w:type="dxa"/>
            <w:vAlign w:val="center"/>
          </w:tcPr>
          <w:p w14:paraId="43400EE4" w14:textId="77777777" w:rsidR="00940845" w:rsidRDefault="00940845" w:rsidP="00327BB3">
            <w:pPr>
              <w:spacing w:before="60" w:after="60"/>
            </w:pPr>
            <w:r>
              <w:t>Criterion 5: Opportunity for Innovation</w:t>
            </w:r>
          </w:p>
        </w:tc>
        <w:tc>
          <w:tcPr>
            <w:tcW w:w="990" w:type="dxa"/>
            <w:shd w:val="clear" w:color="auto" w:fill="FFFFFF" w:themeFill="background1"/>
            <w:vAlign w:val="center"/>
          </w:tcPr>
          <w:p w14:paraId="0B881E6B" w14:textId="77777777" w:rsidR="00940845" w:rsidRDefault="00940845" w:rsidP="00327BB3">
            <w:pPr>
              <w:spacing w:before="60" w:after="60"/>
            </w:pPr>
          </w:p>
        </w:tc>
        <w:tc>
          <w:tcPr>
            <w:tcW w:w="990" w:type="dxa"/>
            <w:shd w:val="clear" w:color="auto" w:fill="FFFFFF" w:themeFill="background1"/>
            <w:vAlign w:val="center"/>
          </w:tcPr>
          <w:p w14:paraId="00039D55" w14:textId="77777777" w:rsidR="00940845" w:rsidRDefault="00940845" w:rsidP="00327BB3">
            <w:pPr>
              <w:spacing w:before="60" w:after="60"/>
            </w:pPr>
          </w:p>
        </w:tc>
        <w:tc>
          <w:tcPr>
            <w:tcW w:w="1041" w:type="dxa"/>
            <w:shd w:val="clear" w:color="auto" w:fill="FFFFFF" w:themeFill="background1"/>
            <w:vAlign w:val="center"/>
          </w:tcPr>
          <w:p w14:paraId="25B76AAC" w14:textId="77777777" w:rsidR="00940845" w:rsidRDefault="00940845" w:rsidP="00327BB3">
            <w:pPr>
              <w:spacing w:before="60" w:after="60"/>
            </w:pPr>
          </w:p>
        </w:tc>
        <w:tc>
          <w:tcPr>
            <w:tcW w:w="1041" w:type="dxa"/>
            <w:shd w:val="clear" w:color="auto" w:fill="FFFFFF" w:themeFill="background1"/>
          </w:tcPr>
          <w:p w14:paraId="08840315" w14:textId="77777777" w:rsidR="00940845" w:rsidRDefault="00940845" w:rsidP="00327BB3">
            <w:pPr>
              <w:spacing w:before="60" w:after="60"/>
            </w:pPr>
          </w:p>
        </w:tc>
      </w:tr>
    </w:tbl>
    <w:p w14:paraId="0B920C28" w14:textId="14E67457" w:rsidR="008045E4" w:rsidRDefault="00940845" w:rsidP="00940845">
      <w:pPr>
        <w:spacing w:before="120" w:after="480" w:line="240" w:lineRule="auto"/>
        <w:ind w:left="-330"/>
        <w:jc w:val="center"/>
      </w:pPr>
      <w:r w:rsidRPr="00940845">
        <w:rPr>
          <w:b/>
          <w:bCs/>
          <w:color w:val="4F6228" w:themeColor="accent3" w:themeShade="80"/>
        </w:rPr>
        <w:t xml:space="preserve">Green </w:t>
      </w:r>
      <w:r>
        <w:t xml:space="preserve">= Most appropriate   </w:t>
      </w:r>
      <w:r w:rsidRPr="00940845">
        <w:rPr>
          <w:b/>
          <w:bCs/>
          <w:color w:val="FFFF00"/>
          <w:shd w:val="clear" w:color="auto" w:fill="808080" w:themeFill="background1" w:themeFillShade="80"/>
        </w:rPr>
        <w:t xml:space="preserve">Yellow </w:t>
      </w:r>
      <w:r>
        <w:t xml:space="preserve">= Neutral   </w:t>
      </w:r>
      <w:r w:rsidRPr="00940845">
        <w:rPr>
          <w:b/>
          <w:bCs/>
          <w:color w:val="E36C0A" w:themeColor="accent6" w:themeShade="BF"/>
        </w:rPr>
        <w:t xml:space="preserve">Orange </w:t>
      </w:r>
      <w:r>
        <w:t>= Least Appropriate</w:t>
      </w:r>
    </w:p>
    <w:tbl>
      <w:tblPr>
        <w:tblStyle w:val="TableGrid"/>
        <w:tblW w:w="0" w:type="auto"/>
        <w:jc w:val="center"/>
        <w:tblLook w:val="04A0" w:firstRow="1" w:lastRow="0" w:firstColumn="1" w:lastColumn="0" w:noHBand="0" w:noVBand="1"/>
      </w:tblPr>
      <w:tblGrid>
        <w:gridCol w:w="990"/>
        <w:gridCol w:w="990"/>
        <w:gridCol w:w="1041"/>
        <w:gridCol w:w="1041"/>
      </w:tblGrid>
      <w:tr w:rsidR="00940845" w14:paraId="6366A130" w14:textId="77777777" w:rsidTr="00327BB3">
        <w:trPr>
          <w:jc w:val="center"/>
        </w:trPr>
        <w:tc>
          <w:tcPr>
            <w:tcW w:w="4062" w:type="dxa"/>
            <w:gridSpan w:val="4"/>
          </w:tcPr>
          <w:p w14:paraId="07304F80" w14:textId="77777777" w:rsidR="00940845" w:rsidRDefault="00940845" w:rsidP="00327BB3">
            <w:pPr>
              <w:spacing w:before="60" w:after="60" w:line="240" w:lineRule="auto"/>
              <w:jc w:val="center"/>
              <w:rPr>
                <w:b/>
              </w:rPr>
            </w:pPr>
            <w:r>
              <w:rPr>
                <w:b/>
              </w:rPr>
              <w:t>Recommended Delivery Method</w:t>
            </w:r>
          </w:p>
        </w:tc>
      </w:tr>
      <w:tr w:rsidR="00940845" w14:paraId="0DC41234" w14:textId="77777777" w:rsidTr="00327BB3">
        <w:trPr>
          <w:jc w:val="center"/>
        </w:trPr>
        <w:tc>
          <w:tcPr>
            <w:tcW w:w="990" w:type="dxa"/>
          </w:tcPr>
          <w:p w14:paraId="73429769" w14:textId="77777777" w:rsidR="00940845" w:rsidRPr="005221BC" w:rsidRDefault="00940845" w:rsidP="00327BB3">
            <w:pPr>
              <w:spacing w:before="60" w:after="60"/>
              <w:jc w:val="center"/>
              <w:rPr>
                <w:b/>
              </w:rPr>
            </w:pPr>
            <w:r w:rsidRPr="005221BC">
              <w:rPr>
                <w:b/>
              </w:rPr>
              <w:t>DBB</w:t>
            </w:r>
          </w:p>
        </w:tc>
        <w:tc>
          <w:tcPr>
            <w:tcW w:w="990" w:type="dxa"/>
          </w:tcPr>
          <w:p w14:paraId="5CB78357" w14:textId="77777777" w:rsidR="00940845" w:rsidRPr="005221BC" w:rsidRDefault="00940845" w:rsidP="00327BB3">
            <w:pPr>
              <w:spacing w:before="60" w:after="60"/>
              <w:jc w:val="center"/>
              <w:rPr>
                <w:b/>
              </w:rPr>
            </w:pPr>
            <w:r w:rsidRPr="005221BC">
              <w:rPr>
                <w:b/>
              </w:rPr>
              <w:t>DB</w:t>
            </w:r>
          </w:p>
        </w:tc>
        <w:tc>
          <w:tcPr>
            <w:tcW w:w="1041" w:type="dxa"/>
          </w:tcPr>
          <w:p w14:paraId="0736858A" w14:textId="07C9B4F3" w:rsidR="00940845" w:rsidRPr="005221BC" w:rsidRDefault="009D0FE4" w:rsidP="00327BB3">
            <w:pPr>
              <w:spacing w:before="60" w:after="60"/>
              <w:jc w:val="center"/>
              <w:rPr>
                <w:b/>
              </w:rPr>
            </w:pPr>
            <w:r w:rsidRPr="009D0FE4">
              <w:rPr>
                <w:b/>
              </w:rPr>
              <w:t>CM/GC</w:t>
            </w:r>
          </w:p>
        </w:tc>
        <w:tc>
          <w:tcPr>
            <w:tcW w:w="1041" w:type="dxa"/>
          </w:tcPr>
          <w:p w14:paraId="51ADA5F2" w14:textId="77777777" w:rsidR="00940845" w:rsidRPr="005221BC" w:rsidRDefault="00940845" w:rsidP="00327BB3">
            <w:pPr>
              <w:spacing w:before="60" w:after="60"/>
              <w:jc w:val="center"/>
              <w:rPr>
                <w:b/>
              </w:rPr>
            </w:pPr>
            <w:r>
              <w:rPr>
                <w:b/>
              </w:rPr>
              <w:t>PDB</w:t>
            </w:r>
          </w:p>
        </w:tc>
      </w:tr>
      <w:tr w:rsidR="00940845" w14:paraId="21471F1F" w14:textId="77777777" w:rsidTr="00940845">
        <w:trPr>
          <w:jc w:val="center"/>
        </w:trPr>
        <w:tc>
          <w:tcPr>
            <w:tcW w:w="990" w:type="dxa"/>
            <w:shd w:val="clear" w:color="auto" w:fill="FFFFFF" w:themeFill="background1"/>
          </w:tcPr>
          <w:p w14:paraId="35FB0DD6" w14:textId="77777777" w:rsidR="00940845" w:rsidRDefault="00940845" w:rsidP="00327BB3">
            <w:pPr>
              <w:spacing w:before="60" w:after="60"/>
            </w:pPr>
          </w:p>
        </w:tc>
        <w:tc>
          <w:tcPr>
            <w:tcW w:w="990" w:type="dxa"/>
            <w:shd w:val="clear" w:color="auto" w:fill="FFFFFF" w:themeFill="background1"/>
          </w:tcPr>
          <w:p w14:paraId="7B4EA660" w14:textId="77777777" w:rsidR="00940845" w:rsidRDefault="00940845" w:rsidP="00327BB3">
            <w:pPr>
              <w:spacing w:before="60" w:after="60"/>
            </w:pPr>
          </w:p>
        </w:tc>
        <w:tc>
          <w:tcPr>
            <w:tcW w:w="1041" w:type="dxa"/>
            <w:shd w:val="clear" w:color="auto" w:fill="FFFFFF" w:themeFill="background1"/>
          </w:tcPr>
          <w:p w14:paraId="1351B6B3" w14:textId="77777777" w:rsidR="00940845" w:rsidRDefault="00940845" w:rsidP="00327BB3">
            <w:pPr>
              <w:spacing w:before="60" w:after="60"/>
            </w:pPr>
          </w:p>
        </w:tc>
        <w:tc>
          <w:tcPr>
            <w:tcW w:w="1041" w:type="dxa"/>
            <w:shd w:val="clear" w:color="auto" w:fill="FFFFFF" w:themeFill="background1"/>
          </w:tcPr>
          <w:p w14:paraId="40DAB463" w14:textId="77777777" w:rsidR="00940845" w:rsidRDefault="00940845" w:rsidP="00327BB3">
            <w:pPr>
              <w:spacing w:before="60" w:after="60"/>
            </w:pPr>
          </w:p>
        </w:tc>
      </w:tr>
    </w:tbl>
    <w:p w14:paraId="5D25400D" w14:textId="0119BE5D" w:rsidR="00041589" w:rsidRDefault="00041589" w:rsidP="00940845">
      <w:pPr>
        <w:spacing w:before="360" w:after="120" w:line="240" w:lineRule="auto"/>
      </w:pPr>
      <w:r w:rsidRPr="00380798">
        <w:rPr>
          <w:sz w:val="20"/>
          <w:szCs w:val="20"/>
        </w:rPr>
        <w:t>Summ</w:t>
      </w:r>
      <w:r>
        <w:rPr>
          <w:sz w:val="20"/>
          <w:szCs w:val="20"/>
        </w:rPr>
        <w:t xml:space="preserve">ary of key issues justifying </w:t>
      </w:r>
      <w:r w:rsidRPr="00380798">
        <w:rPr>
          <w:sz w:val="20"/>
          <w:szCs w:val="20"/>
        </w:rPr>
        <w:t>the above opinion:</w:t>
      </w:r>
    </w:p>
    <w:tbl>
      <w:tblPr>
        <w:tblW w:w="8568" w:type="dxa"/>
        <w:tblInd w:w="720" w:type="dxa"/>
        <w:tblBorders>
          <w:bottom w:val="single" w:sz="4" w:space="0" w:color="000000"/>
          <w:insideH w:val="single" w:sz="4" w:space="0" w:color="000000"/>
          <w:insideV w:val="single" w:sz="4" w:space="0" w:color="000000"/>
        </w:tblBorders>
        <w:tblLook w:val="04A0" w:firstRow="1" w:lastRow="0" w:firstColumn="1" w:lastColumn="0" w:noHBand="0" w:noVBand="1"/>
      </w:tblPr>
      <w:tblGrid>
        <w:gridCol w:w="8568"/>
      </w:tblGrid>
      <w:tr w:rsidR="000D2BA7" w14:paraId="08269580" w14:textId="77777777" w:rsidTr="00DE6F12">
        <w:trPr>
          <w:trHeight w:val="296"/>
        </w:trPr>
        <w:tc>
          <w:tcPr>
            <w:tcW w:w="8568" w:type="dxa"/>
          </w:tcPr>
          <w:p w14:paraId="79172655" w14:textId="77777777" w:rsidR="000D2BA7" w:rsidRDefault="000D2BA7" w:rsidP="00DE6F12">
            <w:pPr>
              <w:spacing w:after="0" w:line="240" w:lineRule="auto"/>
              <w:ind w:right="432"/>
            </w:pPr>
          </w:p>
        </w:tc>
      </w:tr>
      <w:tr w:rsidR="000D2BA7" w14:paraId="3EB27FE8" w14:textId="77777777" w:rsidTr="00DE6F12">
        <w:trPr>
          <w:trHeight w:val="296"/>
        </w:trPr>
        <w:tc>
          <w:tcPr>
            <w:tcW w:w="8568" w:type="dxa"/>
          </w:tcPr>
          <w:p w14:paraId="4B420479" w14:textId="77777777" w:rsidR="000D2BA7" w:rsidRDefault="000D2BA7" w:rsidP="00DE6F12">
            <w:pPr>
              <w:spacing w:after="0" w:line="240" w:lineRule="auto"/>
            </w:pPr>
          </w:p>
        </w:tc>
      </w:tr>
      <w:tr w:rsidR="000D2BA7" w14:paraId="4ECEDE8A" w14:textId="77777777" w:rsidTr="00DE6F12">
        <w:trPr>
          <w:trHeight w:val="296"/>
        </w:trPr>
        <w:tc>
          <w:tcPr>
            <w:tcW w:w="8568" w:type="dxa"/>
          </w:tcPr>
          <w:p w14:paraId="60E1BAF9" w14:textId="77777777" w:rsidR="000D2BA7" w:rsidRDefault="000D2BA7" w:rsidP="00DE6F12">
            <w:pPr>
              <w:spacing w:after="0" w:line="240" w:lineRule="auto"/>
            </w:pPr>
          </w:p>
        </w:tc>
      </w:tr>
      <w:tr w:rsidR="000D2BA7" w14:paraId="2B918895" w14:textId="77777777" w:rsidTr="00DE6F12">
        <w:trPr>
          <w:trHeight w:val="296"/>
        </w:trPr>
        <w:tc>
          <w:tcPr>
            <w:tcW w:w="8568" w:type="dxa"/>
          </w:tcPr>
          <w:p w14:paraId="713C262D" w14:textId="77777777" w:rsidR="000D2BA7" w:rsidRDefault="000D2BA7" w:rsidP="00DE6F12">
            <w:pPr>
              <w:spacing w:after="0" w:line="240" w:lineRule="auto"/>
            </w:pPr>
          </w:p>
        </w:tc>
      </w:tr>
      <w:tr w:rsidR="000D2BA7" w14:paraId="4984D41E" w14:textId="77777777" w:rsidTr="00DE6F12">
        <w:trPr>
          <w:trHeight w:val="296"/>
        </w:trPr>
        <w:tc>
          <w:tcPr>
            <w:tcW w:w="8568" w:type="dxa"/>
          </w:tcPr>
          <w:p w14:paraId="093175E7" w14:textId="77777777" w:rsidR="000D2BA7" w:rsidRDefault="000D2BA7" w:rsidP="00DE6F12">
            <w:pPr>
              <w:spacing w:after="0" w:line="240" w:lineRule="auto"/>
            </w:pPr>
          </w:p>
        </w:tc>
      </w:tr>
      <w:tr w:rsidR="005572CA" w14:paraId="7920D2A8" w14:textId="77777777" w:rsidTr="00DE6F12">
        <w:trPr>
          <w:trHeight w:val="296"/>
        </w:trPr>
        <w:tc>
          <w:tcPr>
            <w:tcW w:w="8568" w:type="dxa"/>
          </w:tcPr>
          <w:p w14:paraId="07CA5B64" w14:textId="77777777" w:rsidR="005572CA" w:rsidRDefault="005572CA" w:rsidP="00DE6F12">
            <w:pPr>
              <w:spacing w:after="0" w:line="240" w:lineRule="auto"/>
            </w:pPr>
          </w:p>
        </w:tc>
      </w:tr>
      <w:tr w:rsidR="005572CA" w14:paraId="25FE0FB8" w14:textId="77777777" w:rsidTr="00DE6F12">
        <w:trPr>
          <w:trHeight w:val="296"/>
        </w:trPr>
        <w:tc>
          <w:tcPr>
            <w:tcW w:w="8568" w:type="dxa"/>
          </w:tcPr>
          <w:p w14:paraId="7B3E743C" w14:textId="77777777" w:rsidR="005572CA" w:rsidRDefault="005572CA" w:rsidP="00DE6F12">
            <w:pPr>
              <w:spacing w:after="0" w:line="240" w:lineRule="auto"/>
            </w:pPr>
          </w:p>
        </w:tc>
      </w:tr>
      <w:tr w:rsidR="00B02B9C" w14:paraId="734F0375" w14:textId="77777777" w:rsidTr="00DE6F12">
        <w:trPr>
          <w:trHeight w:val="296"/>
        </w:trPr>
        <w:tc>
          <w:tcPr>
            <w:tcW w:w="8568" w:type="dxa"/>
          </w:tcPr>
          <w:p w14:paraId="2E7FAE50" w14:textId="77777777" w:rsidR="00B02B9C" w:rsidRDefault="00B02B9C" w:rsidP="00DE6F12">
            <w:pPr>
              <w:spacing w:after="0" w:line="240" w:lineRule="auto"/>
            </w:pPr>
          </w:p>
        </w:tc>
      </w:tr>
      <w:tr w:rsidR="00B02B9C" w14:paraId="2FA27A91" w14:textId="77777777" w:rsidTr="00DE6F12">
        <w:trPr>
          <w:trHeight w:val="296"/>
        </w:trPr>
        <w:tc>
          <w:tcPr>
            <w:tcW w:w="8568" w:type="dxa"/>
          </w:tcPr>
          <w:p w14:paraId="181D1B06" w14:textId="77777777" w:rsidR="00B02B9C" w:rsidRDefault="00B02B9C" w:rsidP="00DE6F12">
            <w:pPr>
              <w:spacing w:after="0" w:line="240" w:lineRule="auto"/>
            </w:pPr>
          </w:p>
        </w:tc>
      </w:tr>
      <w:tr w:rsidR="00B02B9C" w14:paraId="5CD36757" w14:textId="77777777" w:rsidTr="00DE6F12">
        <w:trPr>
          <w:trHeight w:val="296"/>
        </w:trPr>
        <w:tc>
          <w:tcPr>
            <w:tcW w:w="8568" w:type="dxa"/>
          </w:tcPr>
          <w:p w14:paraId="74B19CA5" w14:textId="77777777" w:rsidR="00B02B9C" w:rsidRDefault="00B02B9C" w:rsidP="00DE6F12">
            <w:pPr>
              <w:spacing w:after="0" w:line="240" w:lineRule="auto"/>
            </w:pPr>
          </w:p>
        </w:tc>
      </w:tr>
    </w:tbl>
    <w:p w14:paraId="1EADCB4E" w14:textId="645D1454" w:rsidR="008D5965" w:rsidRPr="00AF651F" w:rsidRDefault="008D5965" w:rsidP="00940845"/>
    <w:sectPr w:rsidR="008D5965" w:rsidRPr="00AF651F" w:rsidSect="00777049">
      <w:headerReference w:type="default" r:id="rId64"/>
      <w:footerReference w:type="default" r:id="rId65"/>
      <w:pgSz w:w="12240" w:h="15840"/>
      <w:pgMar w:top="1440" w:right="1440" w:bottom="1440" w:left="1440" w:header="720" w:footer="6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B8952" w14:textId="77777777" w:rsidR="00E726D1" w:rsidRDefault="00E726D1" w:rsidP="00226311">
      <w:pPr>
        <w:spacing w:after="0" w:line="240" w:lineRule="auto"/>
      </w:pPr>
      <w:r>
        <w:separator/>
      </w:r>
    </w:p>
  </w:endnote>
  <w:endnote w:type="continuationSeparator" w:id="0">
    <w:p w14:paraId="195B4BF5" w14:textId="77777777" w:rsidR="00E726D1" w:rsidRDefault="00E726D1" w:rsidP="00226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AFBE9" w14:textId="260C047A" w:rsidR="000F0C85" w:rsidRDefault="000F0C85" w:rsidP="00B845E8">
    <w:pPr>
      <w:pStyle w:val="Footer"/>
      <w:pBdr>
        <w:top w:val="single" w:sz="4" w:space="1" w:color="585858"/>
      </w:pBdr>
      <w:tabs>
        <w:tab w:val="clear" w:pos="4680"/>
        <w:tab w:val="clear" w:pos="9360"/>
        <w:tab w:val="right" w:pos="9350"/>
      </w:tabs>
      <w:spacing w:before="240" w:after="0" w:line="240" w:lineRule="auto"/>
      <w:rPr>
        <w:rFonts w:cs="Arial"/>
        <w:sz w:val="20"/>
        <w:szCs w:val="20"/>
      </w:rPr>
    </w:pPr>
    <w:r>
      <w:rPr>
        <w:rFonts w:cs="Arial"/>
        <w:sz w:val="20"/>
        <w:szCs w:val="20"/>
      </w:rPr>
      <w:t>Contract Type Decision Tool</w:t>
    </w:r>
    <w:r w:rsidRPr="00223372">
      <w:rPr>
        <w:rFonts w:cs="Arial"/>
        <w:sz w:val="20"/>
        <w:szCs w:val="20"/>
      </w:rPr>
      <w:tab/>
      <w:t xml:space="preserve">Page </w:t>
    </w:r>
    <w:r w:rsidRPr="00223372">
      <w:rPr>
        <w:rFonts w:cs="Arial"/>
        <w:sz w:val="20"/>
        <w:szCs w:val="20"/>
      </w:rPr>
      <w:fldChar w:fldCharType="begin"/>
    </w:r>
    <w:r w:rsidRPr="00223372">
      <w:rPr>
        <w:rFonts w:cs="Arial"/>
        <w:sz w:val="20"/>
        <w:szCs w:val="20"/>
      </w:rPr>
      <w:instrText xml:space="preserve"> PAGE   \* MERGEFORMAT </w:instrText>
    </w:r>
    <w:r w:rsidRPr="00223372">
      <w:rPr>
        <w:rFonts w:cs="Arial"/>
        <w:sz w:val="20"/>
        <w:szCs w:val="20"/>
      </w:rPr>
      <w:fldChar w:fldCharType="separate"/>
    </w:r>
    <w:r>
      <w:rPr>
        <w:rFonts w:cs="Arial"/>
        <w:noProof/>
        <w:sz w:val="20"/>
        <w:szCs w:val="20"/>
      </w:rPr>
      <w:t>4</w:t>
    </w:r>
    <w:r w:rsidRPr="00223372">
      <w:rPr>
        <w:rFonts w:cs="Arial"/>
        <w:sz w:val="20"/>
        <w:szCs w:val="20"/>
      </w:rPr>
      <w:fldChar w:fldCharType="end"/>
    </w:r>
  </w:p>
  <w:p w14:paraId="662EF714" w14:textId="3D178EBE" w:rsidR="000F0C85" w:rsidRPr="00424588" w:rsidRDefault="000F0C85" w:rsidP="00B845E8">
    <w:pPr>
      <w:pStyle w:val="Footer"/>
      <w:pBdr>
        <w:top w:val="single" w:sz="4" w:space="1" w:color="585858"/>
      </w:pBdr>
      <w:tabs>
        <w:tab w:val="clear" w:pos="4680"/>
      </w:tabs>
      <w:spacing w:after="0" w:line="240" w:lineRule="auto"/>
      <w:rPr>
        <w:rFonts w:cs="Arial"/>
        <w:sz w:val="20"/>
        <w:szCs w:val="20"/>
      </w:rPr>
    </w:pPr>
    <w:r>
      <w:rPr>
        <w:rFonts w:cs="Arial"/>
        <w:sz w:val="20"/>
        <w:szCs w:val="20"/>
      </w:rPr>
      <w:t>Rev. 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85CA4" w14:textId="7CDDE742" w:rsidR="000F0C85" w:rsidRDefault="000F0C85" w:rsidP="00B845E8">
    <w:pPr>
      <w:pStyle w:val="Footer"/>
      <w:pBdr>
        <w:top w:val="single" w:sz="4" w:space="1" w:color="585858"/>
      </w:pBdr>
      <w:tabs>
        <w:tab w:val="clear" w:pos="4680"/>
        <w:tab w:val="clear" w:pos="9360"/>
        <w:tab w:val="right" w:pos="9350"/>
      </w:tabs>
      <w:spacing w:before="240" w:after="0" w:line="240" w:lineRule="auto"/>
      <w:rPr>
        <w:rFonts w:cs="Arial"/>
        <w:sz w:val="20"/>
        <w:szCs w:val="20"/>
      </w:rPr>
    </w:pPr>
    <w:r>
      <w:rPr>
        <w:rFonts w:cs="Arial"/>
        <w:sz w:val="20"/>
        <w:szCs w:val="20"/>
      </w:rPr>
      <w:t>Contract Type Decision Tool</w:t>
    </w:r>
    <w:r w:rsidRPr="00223372">
      <w:rPr>
        <w:rFonts w:cs="Arial"/>
        <w:sz w:val="20"/>
        <w:szCs w:val="20"/>
      </w:rPr>
      <w:tab/>
      <w:t xml:space="preserve">Page </w:t>
    </w:r>
    <w:r w:rsidRPr="00223372">
      <w:rPr>
        <w:rFonts w:cs="Arial"/>
        <w:sz w:val="20"/>
        <w:szCs w:val="20"/>
      </w:rPr>
      <w:fldChar w:fldCharType="begin"/>
    </w:r>
    <w:r w:rsidRPr="00223372">
      <w:rPr>
        <w:rFonts w:cs="Arial"/>
        <w:sz w:val="20"/>
        <w:szCs w:val="20"/>
      </w:rPr>
      <w:instrText xml:space="preserve"> PAGE   \* MERGEFORMAT </w:instrText>
    </w:r>
    <w:r w:rsidRPr="00223372">
      <w:rPr>
        <w:rFonts w:cs="Arial"/>
        <w:sz w:val="20"/>
        <w:szCs w:val="20"/>
      </w:rPr>
      <w:fldChar w:fldCharType="separate"/>
    </w:r>
    <w:r>
      <w:rPr>
        <w:rFonts w:cs="Arial"/>
        <w:noProof/>
        <w:sz w:val="20"/>
        <w:szCs w:val="20"/>
      </w:rPr>
      <w:t>1</w:t>
    </w:r>
    <w:r w:rsidRPr="00223372">
      <w:rPr>
        <w:rFonts w:cs="Arial"/>
        <w:sz w:val="20"/>
        <w:szCs w:val="20"/>
      </w:rPr>
      <w:fldChar w:fldCharType="end"/>
    </w:r>
  </w:p>
  <w:p w14:paraId="7F16FA4F" w14:textId="6912F38F" w:rsidR="000F0C85" w:rsidRPr="00777049" w:rsidRDefault="000F0C85" w:rsidP="00B845E8">
    <w:pPr>
      <w:pStyle w:val="Footer"/>
      <w:pBdr>
        <w:top w:val="single" w:sz="4" w:space="1" w:color="585858"/>
      </w:pBdr>
      <w:tabs>
        <w:tab w:val="clear" w:pos="4680"/>
      </w:tabs>
      <w:spacing w:after="0" w:line="240" w:lineRule="auto"/>
      <w:rPr>
        <w:rFonts w:cs="Arial"/>
        <w:sz w:val="20"/>
        <w:szCs w:val="20"/>
      </w:rPr>
    </w:pPr>
    <w:r>
      <w:rPr>
        <w:rFonts w:cs="Arial"/>
        <w:sz w:val="20"/>
        <w:szCs w:val="20"/>
      </w:rPr>
      <w:t>Rev. 0</w:t>
    </w:r>
    <w:r>
      <w:rPr>
        <w:rFonts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208F4" w14:textId="756C1E39" w:rsidR="000F0C85" w:rsidRDefault="000F0C85" w:rsidP="00B845E8">
    <w:pPr>
      <w:pStyle w:val="Footer"/>
      <w:pBdr>
        <w:top w:val="single" w:sz="4" w:space="1" w:color="585858"/>
      </w:pBdr>
      <w:tabs>
        <w:tab w:val="clear" w:pos="4680"/>
        <w:tab w:val="clear" w:pos="9360"/>
        <w:tab w:val="right" w:pos="22032"/>
      </w:tabs>
      <w:spacing w:before="120" w:after="0" w:line="240" w:lineRule="auto"/>
      <w:rPr>
        <w:rFonts w:cs="Arial"/>
        <w:sz w:val="20"/>
        <w:szCs w:val="20"/>
      </w:rPr>
    </w:pPr>
    <w:r>
      <w:rPr>
        <w:rFonts w:cs="Arial"/>
        <w:sz w:val="20"/>
        <w:szCs w:val="20"/>
      </w:rPr>
      <w:t>Contract Type Decision Tool</w:t>
    </w:r>
    <w:r w:rsidRPr="00223372">
      <w:rPr>
        <w:rFonts w:cs="Arial"/>
        <w:sz w:val="20"/>
        <w:szCs w:val="20"/>
      </w:rPr>
      <w:tab/>
      <w:t xml:space="preserve">Page </w:t>
    </w:r>
    <w:r w:rsidRPr="00223372">
      <w:rPr>
        <w:rFonts w:cs="Arial"/>
        <w:sz w:val="20"/>
        <w:szCs w:val="20"/>
      </w:rPr>
      <w:fldChar w:fldCharType="begin"/>
    </w:r>
    <w:r w:rsidRPr="00223372">
      <w:rPr>
        <w:rFonts w:cs="Arial"/>
        <w:sz w:val="20"/>
        <w:szCs w:val="20"/>
      </w:rPr>
      <w:instrText xml:space="preserve"> PAGE   \* MERGEFORMAT </w:instrText>
    </w:r>
    <w:r w:rsidRPr="00223372">
      <w:rPr>
        <w:rFonts w:cs="Arial"/>
        <w:sz w:val="20"/>
        <w:szCs w:val="20"/>
      </w:rPr>
      <w:fldChar w:fldCharType="separate"/>
    </w:r>
    <w:r>
      <w:rPr>
        <w:rFonts w:cs="Arial"/>
        <w:noProof/>
        <w:sz w:val="20"/>
        <w:szCs w:val="20"/>
      </w:rPr>
      <w:t>16</w:t>
    </w:r>
    <w:r w:rsidRPr="00223372">
      <w:rPr>
        <w:rFonts w:cs="Arial"/>
        <w:sz w:val="20"/>
        <w:szCs w:val="20"/>
      </w:rPr>
      <w:fldChar w:fldCharType="end"/>
    </w:r>
  </w:p>
  <w:p w14:paraId="3D39AC0A" w14:textId="56F29B6C" w:rsidR="000F0C85" w:rsidRDefault="000F0C85" w:rsidP="00B845E8">
    <w:pPr>
      <w:pStyle w:val="Footer"/>
      <w:pBdr>
        <w:top w:val="single" w:sz="4" w:space="1" w:color="585858"/>
      </w:pBdr>
      <w:tabs>
        <w:tab w:val="clear" w:pos="4680"/>
      </w:tabs>
      <w:spacing w:after="0" w:line="240" w:lineRule="auto"/>
    </w:pPr>
    <w:r>
      <w:rPr>
        <w:rFonts w:cs="Arial"/>
        <w:sz w:val="20"/>
        <w:szCs w:val="20"/>
      </w:rPr>
      <w:t>Rev. 0</w:t>
    </w:r>
    <w:r>
      <w:rPr>
        <w:rFonts w:cs="Arial"/>
        <w:sz w:val="20"/>
        <w:szCs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3FDD1" w14:textId="55701B32" w:rsidR="000F0C85" w:rsidRDefault="000F0C85" w:rsidP="00B845E8">
    <w:pPr>
      <w:pStyle w:val="Footer"/>
      <w:pBdr>
        <w:top w:val="single" w:sz="4" w:space="1" w:color="585858"/>
      </w:pBdr>
      <w:tabs>
        <w:tab w:val="clear" w:pos="4680"/>
        <w:tab w:val="clear" w:pos="9360"/>
        <w:tab w:val="right" w:pos="21600"/>
      </w:tabs>
      <w:spacing w:before="240" w:after="0" w:line="240" w:lineRule="auto"/>
      <w:rPr>
        <w:rFonts w:cs="Arial"/>
        <w:sz w:val="20"/>
        <w:szCs w:val="20"/>
      </w:rPr>
    </w:pPr>
    <w:r>
      <w:rPr>
        <w:rFonts w:cs="Arial"/>
        <w:sz w:val="20"/>
        <w:szCs w:val="20"/>
      </w:rPr>
      <w:t>Contract Type Decision Tool</w:t>
    </w:r>
    <w:r w:rsidRPr="00223372">
      <w:rPr>
        <w:rFonts w:cs="Arial"/>
        <w:sz w:val="20"/>
        <w:szCs w:val="20"/>
      </w:rPr>
      <w:tab/>
      <w:t xml:space="preserve">Page </w:t>
    </w:r>
    <w:r w:rsidRPr="00223372">
      <w:rPr>
        <w:rFonts w:cs="Arial"/>
        <w:sz w:val="20"/>
        <w:szCs w:val="20"/>
      </w:rPr>
      <w:fldChar w:fldCharType="begin"/>
    </w:r>
    <w:r w:rsidRPr="00223372">
      <w:rPr>
        <w:rFonts w:cs="Arial"/>
        <w:sz w:val="20"/>
        <w:szCs w:val="20"/>
      </w:rPr>
      <w:instrText xml:space="preserve"> PAGE   \* MERGEFORMAT </w:instrText>
    </w:r>
    <w:r w:rsidRPr="00223372">
      <w:rPr>
        <w:rFonts w:cs="Arial"/>
        <w:sz w:val="20"/>
        <w:szCs w:val="20"/>
      </w:rPr>
      <w:fldChar w:fldCharType="separate"/>
    </w:r>
    <w:r>
      <w:rPr>
        <w:rFonts w:cs="Arial"/>
        <w:noProof/>
        <w:sz w:val="20"/>
        <w:szCs w:val="20"/>
      </w:rPr>
      <w:t>17</w:t>
    </w:r>
    <w:r w:rsidRPr="00223372">
      <w:rPr>
        <w:rFonts w:cs="Arial"/>
        <w:sz w:val="20"/>
        <w:szCs w:val="20"/>
      </w:rPr>
      <w:fldChar w:fldCharType="end"/>
    </w:r>
  </w:p>
  <w:p w14:paraId="50FCFBBD" w14:textId="4D4F1ADF" w:rsidR="000F0C85" w:rsidRDefault="000F0C85" w:rsidP="00B845E8">
    <w:pPr>
      <w:pStyle w:val="Footer"/>
      <w:pBdr>
        <w:top w:val="single" w:sz="4" w:space="1" w:color="585858"/>
      </w:pBdr>
      <w:tabs>
        <w:tab w:val="clear" w:pos="4680"/>
      </w:tabs>
      <w:spacing w:after="0" w:line="240" w:lineRule="auto"/>
    </w:pPr>
    <w:r>
      <w:rPr>
        <w:rFonts w:cs="Arial"/>
        <w:sz w:val="20"/>
        <w:szCs w:val="20"/>
      </w:rPr>
      <w:t>Rev. 0</w:t>
    </w:r>
    <w:r>
      <w:rPr>
        <w:rFonts w:cs="Arial"/>
        <w:sz w:val="20"/>
        <w:szCs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FC069" w14:textId="3C9E68C3" w:rsidR="000F0C85" w:rsidRDefault="000F0C85" w:rsidP="00B845E8">
    <w:pPr>
      <w:pStyle w:val="Footer"/>
      <w:pBdr>
        <w:top w:val="single" w:sz="4" w:space="1" w:color="585858"/>
      </w:pBdr>
      <w:tabs>
        <w:tab w:val="clear" w:pos="4680"/>
        <w:tab w:val="clear" w:pos="9360"/>
        <w:tab w:val="right" w:pos="9350"/>
      </w:tabs>
      <w:spacing w:before="240" w:after="0" w:line="240" w:lineRule="auto"/>
      <w:rPr>
        <w:rFonts w:cs="Arial"/>
        <w:sz w:val="20"/>
        <w:szCs w:val="20"/>
      </w:rPr>
    </w:pPr>
    <w:r w:rsidRPr="000D2BA7">
      <w:rPr>
        <w:rFonts w:cs="Arial"/>
        <w:sz w:val="20"/>
        <w:szCs w:val="20"/>
      </w:rPr>
      <w:t>Delivery Method</w:t>
    </w:r>
    <w:r>
      <w:rPr>
        <w:rFonts w:cs="Arial"/>
        <w:sz w:val="20"/>
        <w:szCs w:val="20"/>
      </w:rPr>
      <w:t>/Contract Type</w:t>
    </w:r>
    <w:r w:rsidRPr="000D2BA7">
      <w:rPr>
        <w:rFonts w:cs="Arial"/>
        <w:sz w:val="20"/>
        <w:szCs w:val="20"/>
      </w:rPr>
      <w:t xml:space="preserve"> Recommendation Form</w:t>
    </w:r>
    <w:r>
      <w:rPr>
        <w:rFonts w:cs="Arial"/>
        <w:sz w:val="20"/>
        <w:szCs w:val="20"/>
      </w:rPr>
      <w:tab/>
    </w:r>
    <w:r w:rsidRPr="00223372">
      <w:rPr>
        <w:rFonts w:cs="Arial"/>
        <w:sz w:val="20"/>
        <w:szCs w:val="20"/>
      </w:rPr>
      <w:t xml:space="preserve">Page </w:t>
    </w:r>
    <w:r w:rsidRPr="00223372">
      <w:rPr>
        <w:rFonts w:cs="Arial"/>
        <w:sz w:val="20"/>
        <w:szCs w:val="20"/>
      </w:rPr>
      <w:fldChar w:fldCharType="begin"/>
    </w:r>
    <w:r w:rsidRPr="00223372">
      <w:rPr>
        <w:rFonts w:cs="Arial"/>
        <w:sz w:val="20"/>
        <w:szCs w:val="20"/>
      </w:rPr>
      <w:instrText xml:space="preserve"> PAGE   \* MERGEFORMAT </w:instrText>
    </w:r>
    <w:r w:rsidRPr="00223372">
      <w:rPr>
        <w:rFonts w:cs="Arial"/>
        <w:sz w:val="20"/>
        <w:szCs w:val="20"/>
      </w:rPr>
      <w:fldChar w:fldCharType="separate"/>
    </w:r>
    <w:r>
      <w:rPr>
        <w:rFonts w:cs="Arial"/>
        <w:noProof/>
        <w:sz w:val="20"/>
        <w:szCs w:val="20"/>
      </w:rPr>
      <w:t>18</w:t>
    </w:r>
    <w:r w:rsidRPr="00223372">
      <w:rPr>
        <w:rFonts w:cs="Arial"/>
        <w:sz w:val="20"/>
        <w:szCs w:val="20"/>
      </w:rPr>
      <w:fldChar w:fldCharType="end"/>
    </w:r>
  </w:p>
  <w:p w14:paraId="3755408E" w14:textId="586FFA38" w:rsidR="000F0C85" w:rsidRPr="00DB04F8" w:rsidRDefault="000F0C85" w:rsidP="00B845E8">
    <w:pPr>
      <w:pStyle w:val="Footer"/>
      <w:pBdr>
        <w:top w:val="single" w:sz="4" w:space="1" w:color="585858"/>
      </w:pBdr>
      <w:tabs>
        <w:tab w:val="clear" w:pos="4680"/>
        <w:tab w:val="clear" w:pos="9360"/>
        <w:tab w:val="right" w:pos="9350"/>
      </w:tabs>
      <w:spacing w:after="0" w:line="240" w:lineRule="auto"/>
      <w:rPr>
        <w:rFonts w:cs="Arial"/>
        <w:sz w:val="20"/>
        <w:szCs w:val="20"/>
      </w:rPr>
    </w:pPr>
    <w:r>
      <w:rPr>
        <w:rFonts w:cs="Arial"/>
        <w:sz w:val="20"/>
        <w:szCs w:val="20"/>
      </w:rPr>
      <w:t>Rev. 0</w:t>
    </w:r>
    <w:r>
      <w:rPr>
        <w:rFonts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1725F" w14:textId="77777777" w:rsidR="00E726D1" w:rsidRDefault="00E726D1" w:rsidP="00226311">
      <w:pPr>
        <w:spacing w:after="0" w:line="240" w:lineRule="auto"/>
      </w:pPr>
      <w:r>
        <w:separator/>
      </w:r>
    </w:p>
  </w:footnote>
  <w:footnote w:type="continuationSeparator" w:id="0">
    <w:p w14:paraId="582B66BC" w14:textId="77777777" w:rsidR="00E726D1" w:rsidRDefault="00E726D1" w:rsidP="00226311">
      <w:pPr>
        <w:spacing w:after="0" w:line="240" w:lineRule="auto"/>
      </w:pPr>
      <w:r>
        <w:continuationSeparator/>
      </w:r>
    </w:p>
  </w:footnote>
  <w:footnote w:id="1">
    <w:p w14:paraId="15772F89" w14:textId="66F367C4" w:rsidR="000F0C85" w:rsidRDefault="000F0C85" w:rsidP="00380798">
      <w:pPr>
        <w:pStyle w:val="FootnoteText"/>
      </w:pPr>
      <w:r>
        <w:rPr>
          <w:rStyle w:val="FootnoteReference"/>
        </w:rPr>
        <w:footnoteRef/>
      </w:r>
      <w:r>
        <w:t xml:space="preserve"> </w:t>
      </w:r>
      <w:r w:rsidRPr="004132AA">
        <w:rPr>
          <w:b/>
        </w:rPr>
        <w:t>Note:</w:t>
      </w:r>
      <w:r>
        <w:t xml:space="preserve"> Each delivery method must be rated by one of the three colors, and green may only be used once. </w:t>
      </w:r>
      <w:r w:rsidRPr="00940845">
        <w:rPr>
          <w:b/>
          <w:bCs/>
          <w:color w:val="4F6228" w:themeColor="accent3" w:themeShade="80"/>
        </w:rPr>
        <w:t xml:space="preserve">Green </w:t>
      </w:r>
      <w:r>
        <w:t xml:space="preserve">= Most appropriate   </w:t>
      </w:r>
      <w:r w:rsidRPr="00940845">
        <w:rPr>
          <w:b/>
          <w:bCs/>
          <w:color w:val="FFFF00"/>
          <w:shd w:val="clear" w:color="auto" w:fill="808080" w:themeFill="background1" w:themeFillShade="80"/>
        </w:rPr>
        <w:t xml:space="preserve">Yellow </w:t>
      </w:r>
      <w:r>
        <w:t xml:space="preserve">= Neutral   </w:t>
      </w:r>
      <w:r w:rsidRPr="00940845">
        <w:rPr>
          <w:b/>
          <w:bCs/>
          <w:color w:val="E36C0A" w:themeColor="accent6" w:themeShade="BF"/>
        </w:rPr>
        <w:t xml:space="preserve">Orange </w:t>
      </w:r>
      <w:r>
        <w:t>= Least Appropriate</w:t>
      </w:r>
    </w:p>
  </w:footnote>
  <w:footnote w:id="2">
    <w:p w14:paraId="186749E7" w14:textId="606D1486" w:rsidR="000F0C85" w:rsidRDefault="000F0C85" w:rsidP="00E845F8">
      <w:pPr>
        <w:pStyle w:val="FootnoteText"/>
      </w:pPr>
      <w:r>
        <w:rPr>
          <w:rStyle w:val="FootnoteReference"/>
        </w:rPr>
        <w:footnoteRef/>
      </w:r>
      <w:r>
        <w:t xml:space="preserve"> </w:t>
      </w:r>
      <w:r w:rsidRPr="004132AA">
        <w:rPr>
          <w:b/>
        </w:rPr>
        <w:t>Note:</w:t>
      </w:r>
      <w:r>
        <w:t xml:space="preserve"> Each delivery method must be rated by one of the three colors, and green may only be used once. </w:t>
      </w:r>
      <w:r w:rsidRPr="00940845">
        <w:rPr>
          <w:b/>
          <w:bCs/>
          <w:color w:val="4F6228" w:themeColor="accent3" w:themeShade="80"/>
        </w:rPr>
        <w:t xml:space="preserve">Green </w:t>
      </w:r>
      <w:r>
        <w:t xml:space="preserve">= Most appropriate   </w:t>
      </w:r>
      <w:r w:rsidRPr="00940845">
        <w:rPr>
          <w:b/>
          <w:bCs/>
          <w:color w:val="FFFF00"/>
          <w:shd w:val="clear" w:color="auto" w:fill="808080" w:themeFill="background1" w:themeFillShade="80"/>
        </w:rPr>
        <w:t xml:space="preserve">Yellow </w:t>
      </w:r>
      <w:r>
        <w:t xml:space="preserve">= Neutral   </w:t>
      </w:r>
      <w:r w:rsidRPr="00940845">
        <w:rPr>
          <w:b/>
          <w:bCs/>
          <w:color w:val="E36C0A" w:themeColor="accent6" w:themeShade="BF"/>
        </w:rPr>
        <w:t xml:space="preserve">Orange </w:t>
      </w:r>
      <w:r>
        <w:t>= Least Appropriate</w:t>
      </w:r>
    </w:p>
  </w:footnote>
  <w:footnote w:id="3">
    <w:p w14:paraId="4D8AE00F" w14:textId="6559D466" w:rsidR="000F0C85" w:rsidRDefault="000F0C85" w:rsidP="004132AA">
      <w:pPr>
        <w:pStyle w:val="FootnoteText"/>
      </w:pPr>
      <w:r>
        <w:rPr>
          <w:rStyle w:val="FootnoteReference"/>
        </w:rPr>
        <w:footnoteRef/>
      </w:r>
      <w:r>
        <w:t xml:space="preserve"> </w:t>
      </w:r>
      <w:r w:rsidRPr="004132AA">
        <w:rPr>
          <w:b/>
        </w:rPr>
        <w:t>Note:</w:t>
      </w:r>
      <w:r>
        <w:t xml:space="preserve"> Each delivery method must be rated by one of the three colors, and green may only be used once. </w:t>
      </w:r>
      <w:r w:rsidRPr="00940845">
        <w:rPr>
          <w:b/>
          <w:bCs/>
          <w:color w:val="4F6228" w:themeColor="accent3" w:themeShade="80"/>
        </w:rPr>
        <w:t xml:space="preserve">Green </w:t>
      </w:r>
      <w:r>
        <w:t xml:space="preserve">= Most appropriate   </w:t>
      </w:r>
      <w:r w:rsidRPr="00940845">
        <w:rPr>
          <w:b/>
          <w:bCs/>
          <w:color w:val="FFFF00"/>
          <w:shd w:val="clear" w:color="auto" w:fill="808080" w:themeFill="background1" w:themeFillShade="80"/>
        </w:rPr>
        <w:t xml:space="preserve">Yellow </w:t>
      </w:r>
      <w:r>
        <w:t xml:space="preserve">= Neutral   </w:t>
      </w:r>
      <w:r w:rsidRPr="00940845">
        <w:rPr>
          <w:b/>
          <w:bCs/>
          <w:color w:val="E36C0A" w:themeColor="accent6" w:themeShade="BF"/>
        </w:rPr>
        <w:t xml:space="preserve">Orange </w:t>
      </w:r>
      <w:r>
        <w:t>= Least Appropriate</w:t>
      </w:r>
    </w:p>
  </w:footnote>
  <w:footnote w:id="4">
    <w:p w14:paraId="63C281AE" w14:textId="087684D2" w:rsidR="000F0C85" w:rsidRDefault="000F0C85" w:rsidP="00C44310">
      <w:pPr>
        <w:pStyle w:val="FootnoteText"/>
      </w:pPr>
      <w:r>
        <w:rPr>
          <w:rStyle w:val="FootnoteReference"/>
        </w:rPr>
        <w:footnoteRef/>
      </w:r>
      <w:r>
        <w:t xml:space="preserve"> </w:t>
      </w:r>
      <w:r w:rsidRPr="004132AA">
        <w:rPr>
          <w:b/>
        </w:rPr>
        <w:t>Note:</w:t>
      </w:r>
      <w:r>
        <w:t xml:space="preserve"> Each delivery method must be rated by one of the three colors, and green may only be used once. </w:t>
      </w:r>
      <w:r w:rsidRPr="00940845">
        <w:rPr>
          <w:b/>
          <w:bCs/>
          <w:color w:val="4F6228" w:themeColor="accent3" w:themeShade="80"/>
        </w:rPr>
        <w:t xml:space="preserve">Green </w:t>
      </w:r>
      <w:r>
        <w:t xml:space="preserve">= Most appropriate   </w:t>
      </w:r>
      <w:r w:rsidRPr="00940845">
        <w:rPr>
          <w:b/>
          <w:bCs/>
          <w:color w:val="FFFF00"/>
          <w:shd w:val="clear" w:color="auto" w:fill="808080" w:themeFill="background1" w:themeFillShade="80"/>
        </w:rPr>
        <w:t xml:space="preserve">Yellow </w:t>
      </w:r>
      <w:r>
        <w:t xml:space="preserve">= Neutral   </w:t>
      </w:r>
      <w:r w:rsidRPr="00940845">
        <w:rPr>
          <w:b/>
          <w:bCs/>
          <w:color w:val="E36C0A" w:themeColor="accent6" w:themeShade="BF"/>
        </w:rPr>
        <w:t xml:space="preserve">Orange </w:t>
      </w:r>
      <w:r>
        <w:t>= Least Appropriate</w:t>
      </w:r>
    </w:p>
  </w:footnote>
  <w:footnote w:id="5">
    <w:p w14:paraId="37F5CF12" w14:textId="2AF02223" w:rsidR="000F0C85" w:rsidRDefault="000F0C85" w:rsidP="00C44310">
      <w:pPr>
        <w:pStyle w:val="FootnoteText"/>
      </w:pPr>
      <w:r>
        <w:rPr>
          <w:rStyle w:val="FootnoteReference"/>
        </w:rPr>
        <w:footnoteRef/>
      </w:r>
      <w:r>
        <w:t xml:space="preserve"> </w:t>
      </w:r>
      <w:r w:rsidRPr="004132AA">
        <w:rPr>
          <w:b/>
        </w:rPr>
        <w:t>Note:</w:t>
      </w:r>
      <w:r>
        <w:t xml:space="preserve"> Each delivery method must be rated by one of the three colors, and green may only be used once. </w:t>
      </w:r>
      <w:r w:rsidRPr="00940845">
        <w:rPr>
          <w:b/>
          <w:bCs/>
          <w:color w:val="4F6228" w:themeColor="accent3" w:themeShade="80"/>
        </w:rPr>
        <w:t xml:space="preserve">Green </w:t>
      </w:r>
      <w:r>
        <w:t xml:space="preserve">= Most appropriate   </w:t>
      </w:r>
      <w:r w:rsidRPr="00940845">
        <w:rPr>
          <w:b/>
          <w:bCs/>
          <w:color w:val="FFFF00"/>
          <w:shd w:val="clear" w:color="auto" w:fill="808080" w:themeFill="background1" w:themeFillShade="80"/>
        </w:rPr>
        <w:t xml:space="preserve">Yellow </w:t>
      </w:r>
      <w:r>
        <w:t xml:space="preserve">= Neutral   </w:t>
      </w:r>
      <w:r w:rsidRPr="00940845">
        <w:rPr>
          <w:b/>
          <w:bCs/>
          <w:color w:val="E36C0A" w:themeColor="accent6" w:themeShade="BF"/>
        </w:rPr>
        <w:t xml:space="preserve">Orange </w:t>
      </w:r>
      <w:r>
        <w:t>= Least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AD916" w14:textId="77777777" w:rsidR="000F0C85" w:rsidRPr="00EB74DB" w:rsidRDefault="000F0C85" w:rsidP="00940845">
    <w:pPr>
      <w:pStyle w:val="Header"/>
      <w:pBdr>
        <w:bottom w:val="single" w:sz="4" w:space="1" w:color="000000"/>
      </w:pBdr>
      <w:spacing w:after="240"/>
      <w:rPr>
        <w:b/>
        <w:sz w:val="24"/>
        <w:szCs w:val="24"/>
      </w:rPr>
    </w:pPr>
    <w:r>
      <w:rPr>
        <w:b/>
      </w:rPr>
      <w:tab/>
    </w:r>
    <w:r>
      <w:rPr>
        <w:b/>
      </w:rPr>
      <w:tab/>
    </w:r>
    <w:r>
      <w:rPr>
        <w:b/>
        <w:sz w:val="24"/>
        <w:szCs w:val="24"/>
      </w:rPr>
      <w:br/>
    </w:r>
    <w:r>
      <w:rPr>
        <w:b/>
        <w:sz w:val="24"/>
        <w:szCs w:val="24"/>
      </w:rPr>
      <w:tab/>
    </w:r>
    <w:r>
      <w:rPr>
        <w:b/>
        <w:sz w:val="24"/>
        <w:szCs w:val="24"/>
      </w:rPr>
      <w:tab/>
      <w:t>Overview and Objectives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C1FFB" w14:textId="17169BAE" w:rsidR="000F0C85" w:rsidRDefault="000F0C85" w:rsidP="00940845">
    <w:pPr>
      <w:pStyle w:val="Header"/>
      <w:spacing w:after="0"/>
      <w:jc w:val="right"/>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63956" w14:textId="09A1234C" w:rsidR="000F0C85" w:rsidRPr="000F1F59" w:rsidRDefault="000F0C85" w:rsidP="00940845">
    <w:pPr>
      <w:pStyle w:val="Header"/>
      <w:pBdr>
        <w:bottom w:val="single" w:sz="4" w:space="1" w:color="000000"/>
      </w:pBdr>
      <w:tabs>
        <w:tab w:val="clear" w:pos="4680"/>
        <w:tab w:val="clear" w:pos="9360"/>
        <w:tab w:val="center" w:pos="2640"/>
        <w:tab w:val="right" w:pos="9350"/>
      </w:tabs>
      <w:spacing w:after="240"/>
      <w:jc w:val="right"/>
      <w:rPr>
        <w:b/>
        <w:sz w:val="24"/>
        <w:szCs w:val="24"/>
      </w:rPr>
    </w:pPr>
    <w:r>
      <w:rPr>
        <w:b/>
        <w:sz w:val="24"/>
        <w:szCs w:val="24"/>
      </w:rPr>
      <w:t>Step 1:</w:t>
    </w:r>
    <w:r w:rsidRPr="000321F8">
      <w:rPr>
        <w:b/>
        <w:sz w:val="24"/>
        <w:szCs w:val="24"/>
      </w:rPr>
      <w:t xml:space="preserve"> </w:t>
    </w:r>
    <w:r>
      <w:rPr>
        <w:b/>
        <w:sz w:val="24"/>
        <w:szCs w:val="24"/>
      </w:rPr>
      <w:t>Project Understanding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F14B0" w14:textId="2FFAF0AC" w:rsidR="000F0C85" w:rsidRPr="000F1F59" w:rsidRDefault="000F0C85" w:rsidP="00940845">
    <w:pPr>
      <w:pStyle w:val="Header"/>
      <w:pBdr>
        <w:bottom w:val="single" w:sz="4" w:space="1" w:color="000000"/>
      </w:pBdr>
      <w:tabs>
        <w:tab w:val="clear" w:pos="4680"/>
        <w:tab w:val="clear" w:pos="9360"/>
        <w:tab w:val="center" w:pos="2640"/>
        <w:tab w:val="right" w:pos="9350"/>
      </w:tabs>
      <w:spacing w:after="240"/>
      <w:jc w:val="right"/>
      <w:rPr>
        <w:b/>
        <w:sz w:val="24"/>
        <w:szCs w:val="24"/>
      </w:rPr>
    </w:pPr>
    <w:r>
      <w:rPr>
        <w:b/>
        <w:sz w:val="24"/>
        <w:szCs w:val="24"/>
      </w:rPr>
      <w:t>Step 2:</w:t>
    </w:r>
    <w:r w:rsidRPr="000321F8">
      <w:rPr>
        <w:b/>
        <w:sz w:val="24"/>
        <w:szCs w:val="24"/>
      </w:rPr>
      <w:t xml:space="preserve"> </w:t>
    </w:r>
    <w:r>
      <w:rPr>
        <w:b/>
        <w:sz w:val="24"/>
        <w:szCs w:val="24"/>
      </w:rPr>
      <w:t>Evaluating the Appropriateness of a Delivery Method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28D09" w14:textId="4D765766" w:rsidR="000F0C85" w:rsidRDefault="000F0C85" w:rsidP="00940845">
    <w:pPr>
      <w:pStyle w:val="Header"/>
      <w:pBdr>
        <w:bottom w:val="single" w:sz="4" w:space="1" w:color="000000"/>
      </w:pBdr>
      <w:tabs>
        <w:tab w:val="clear" w:pos="4680"/>
        <w:tab w:val="center" w:pos="2970"/>
      </w:tabs>
      <w:spacing w:after="0"/>
      <w:jc w:val="right"/>
    </w:pPr>
    <w:r>
      <w:rPr>
        <w:b/>
        <w:sz w:val="24"/>
        <w:szCs w:val="24"/>
      </w:rPr>
      <w:t>Contract Type Decision Criteria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BF24A" w14:textId="2C2E7DC3" w:rsidR="000F0C85" w:rsidRDefault="000F0C85" w:rsidP="00940845">
    <w:pPr>
      <w:pStyle w:val="Header"/>
      <w:pBdr>
        <w:bottom w:val="single" w:sz="4" w:space="1" w:color="000000"/>
      </w:pBdr>
      <w:tabs>
        <w:tab w:val="clear" w:pos="4680"/>
        <w:tab w:val="center" w:pos="2970"/>
      </w:tabs>
      <w:spacing w:after="0"/>
      <w:jc w:val="right"/>
    </w:pPr>
    <w:r>
      <w:rPr>
        <w:b/>
        <w:sz w:val="24"/>
        <w:szCs w:val="24"/>
      </w:rPr>
      <w:t>Step 3:</w:t>
    </w:r>
    <w:r w:rsidRPr="000321F8">
      <w:rPr>
        <w:b/>
        <w:sz w:val="24"/>
        <w:szCs w:val="24"/>
      </w:rPr>
      <w:t xml:space="preserve"> </w:t>
    </w:r>
    <w:r>
      <w:rPr>
        <w:b/>
        <w:sz w:val="24"/>
        <w:szCs w:val="24"/>
      </w:rPr>
      <w:t>Compiling the Results and Recommendations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079D" w14:textId="6277735D" w:rsidR="000F0C85" w:rsidRDefault="000F0C85" w:rsidP="00940845">
    <w:pPr>
      <w:pStyle w:val="Header"/>
      <w:pBdr>
        <w:bottom w:val="single" w:sz="4" w:space="1" w:color="000000"/>
      </w:pBdr>
      <w:tabs>
        <w:tab w:val="clear" w:pos="4680"/>
        <w:tab w:val="center" w:pos="2970"/>
      </w:tabs>
      <w:spacing w:after="0"/>
      <w:jc w:val="right"/>
    </w:pPr>
    <w:r>
      <w:rPr>
        <w:b/>
        <w:sz w:val="24"/>
        <w:szCs w:val="24"/>
      </w:rPr>
      <w:t>Appendix A: Delivery Method Additional Details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E945A" w14:textId="36E9E972" w:rsidR="000F0C85" w:rsidRDefault="000F0C85" w:rsidP="00940845">
    <w:pPr>
      <w:pStyle w:val="Header"/>
      <w:pBdr>
        <w:bottom w:val="single" w:sz="4" w:space="1" w:color="000000"/>
      </w:pBdr>
      <w:tabs>
        <w:tab w:val="clear" w:pos="4680"/>
        <w:tab w:val="center" w:pos="2970"/>
      </w:tabs>
      <w:spacing w:before="480" w:after="240"/>
      <w:jc w:val="right"/>
    </w:pPr>
    <w:r>
      <w:rPr>
        <w:b/>
        <w:sz w:val="24"/>
        <w:szCs w:val="24"/>
      </w:rPr>
      <w:t>Project Delivery Selection Approach</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4441" w14:textId="1B91AD06" w:rsidR="000F0C85" w:rsidRPr="00602EED" w:rsidRDefault="000F0C85" w:rsidP="00FA2BFA">
    <w:pPr>
      <w:pStyle w:val="Header"/>
      <w:pBdr>
        <w:bottom w:val="single" w:sz="4" w:space="1" w:color="auto"/>
      </w:pBdr>
      <w:tabs>
        <w:tab w:val="clear" w:pos="4680"/>
        <w:tab w:val="clear" w:pos="9360"/>
        <w:tab w:val="center" w:pos="2970"/>
        <w:tab w:val="right" w:pos="9350"/>
      </w:tabs>
      <w:spacing w:before="480" w:after="240"/>
      <w:rPr>
        <w:b/>
        <w:i/>
        <w:sz w:val="24"/>
        <w:szCs w:val="24"/>
      </w:rPr>
    </w:pPr>
    <w:r>
      <w:rPr>
        <w:b/>
      </w:rPr>
      <w:tab/>
    </w:r>
    <w:r>
      <w:rPr>
        <w:b/>
      </w:rPr>
      <w:tab/>
    </w:r>
    <w:r w:rsidRPr="00602EED">
      <w:rPr>
        <w:b/>
        <w:sz w:val="24"/>
        <w:szCs w:val="24"/>
      </w:rPr>
      <w:t>Appendix B:  Recommendation Form</w:t>
    </w:r>
    <w:r w:rsidRPr="00602EED">
      <w:rPr>
        <w:b/>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37D5"/>
    <w:multiLevelType w:val="hybridMultilevel"/>
    <w:tmpl w:val="45124CE0"/>
    <w:lvl w:ilvl="0" w:tplc="B1B87D66">
      <w:numFmt w:val="bullet"/>
      <w:lvlText w:val=""/>
      <w:lvlJc w:val="left"/>
      <w:pPr>
        <w:ind w:left="562" w:hanging="354"/>
      </w:pPr>
      <w:rPr>
        <w:rFonts w:ascii="Wingdings" w:eastAsia="Wingdings" w:hAnsi="Wingdings" w:cs="Wingdings" w:hint="default"/>
        <w:w w:val="98"/>
        <w:sz w:val="19"/>
        <w:szCs w:val="19"/>
      </w:rPr>
    </w:lvl>
    <w:lvl w:ilvl="1" w:tplc="4D3A1694">
      <w:numFmt w:val="bullet"/>
      <w:lvlText w:val="•"/>
      <w:lvlJc w:val="left"/>
      <w:pPr>
        <w:ind w:left="925" w:hanging="354"/>
      </w:pPr>
      <w:rPr>
        <w:rFonts w:hint="default"/>
      </w:rPr>
    </w:lvl>
    <w:lvl w:ilvl="2" w:tplc="A0322AE6">
      <w:numFmt w:val="bullet"/>
      <w:lvlText w:val="•"/>
      <w:lvlJc w:val="left"/>
      <w:pPr>
        <w:ind w:left="1291" w:hanging="354"/>
      </w:pPr>
      <w:rPr>
        <w:rFonts w:hint="default"/>
      </w:rPr>
    </w:lvl>
    <w:lvl w:ilvl="3" w:tplc="4014AE42">
      <w:numFmt w:val="bullet"/>
      <w:lvlText w:val="•"/>
      <w:lvlJc w:val="left"/>
      <w:pPr>
        <w:ind w:left="1657" w:hanging="354"/>
      </w:pPr>
      <w:rPr>
        <w:rFonts w:hint="default"/>
      </w:rPr>
    </w:lvl>
    <w:lvl w:ilvl="4" w:tplc="A190AD96">
      <w:numFmt w:val="bullet"/>
      <w:lvlText w:val="•"/>
      <w:lvlJc w:val="left"/>
      <w:pPr>
        <w:ind w:left="2023" w:hanging="354"/>
      </w:pPr>
      <w:rPr>
        <w:rFonts w:hint="default"/>
      </w:rPr>
    </w:lvl>
    <w:lvl w:ilvl="5" w:tplc="DAC6719C">
      <w:numFmt w:val="bullet"/>
      <w:lvlText w:val="•"/>
      <w:lvlJc w:val="left"/>
      <w:pPr>
        <w:ind w:left="2389" w:hanging="354"/>
      </w:pPr>
      <w:rPr>
        <w:rFonts w:hint="default"/>
      </w:rPr>
    </w:lvl>
    <w:lvl w:ilvl="6" w:tplc="08B08754">
      <w:numFmt w:val="bullet"/>
      <w:lvlText w:val="•"/>
      <w:lvlJc w:val="left"/>
      <w:pPr>
        <w:ind w:left="2755" w:hanging="354"/>
      </w:pPr>
      <w:rPr>
        <w:rFonts w:hint="default"/>
      </w:rPr>
    </w:lvl>
    <w:lvl w:ilvl="7" w:tplc="2236D5D8">
      <w:numFmt w:val="bullet"/>
      <w:lvlText w:val="•"/>
      <w:lvlJc w:val="left"/>
      <w:pPr>
        <w:ind w:left="3121" w:hanging="354"/>
      </w:pPr>
      <w:rPr>
        <w:rFonts w:hint="default"/>
      </w:rPr>
    </w:lvl>
    <w:lvl w:ilvl="8" w:tplc="7D8012EE">
      <w:numFmt w:val="bullet"/>
      <w:lvlText w:val="•"/>
      <w:lvlJc w:val="left"/>
      <w:pPr>
        <w:ind w:left="3487" w:hanging="354"/>
      </w:pPr>
      <w:rPr>
        <w:rFonts w:hint="default"/>
      </w:rPr>
    </w:lvl>
  </w:abstractNum>
  <w:abstractNum w:abstractNumId="1" w15:restartNumberingAfterBreak="0">
    <w:nsid w:val="04BD7A9B"/>
    <w:multiLevelType w:val="hybridMultilevel"/>
    <w:tmpl w:val="DD7684EE"/>
    <w:lvl w:ilvl="0" w:tplc="2A9E5552">
      <w:numFmt w:val="bullet"/>
      <w:lvlText w:val=""/>
      <w:lvlJc w:val="left"/>
      <w:pPr>
        <w:ind w:left="561" w:hanging="354"/>
      </w:pPr>
      <w:rPr>
        <w:rFonts w:ascii="Wingdings" w:eastAsia="Wingdings" w:hAnsi="Wingdings" w:cs="Wingdings" w:hint="default"/>
        <w:color w:val="5B9BD5"/>
        <w:w w:val="98"/>
        <w:sz w:val="19"/>
        <w:szCs w:val="19"/>
      </w:rPr>
    </w:lvl>
    <w:lvl w:ilvl="1" w:tplc="BCD821EE">
      <w:numFmt w:val="bullet"/>
      <w:lvlText w:val="•"/>
      <w:lvlJc w:val="left"/>
      <w:pPr>
        <w:ind w:left="1069" w:hanging="354"/>
      </w:pPr>
      <w:rPr>
        <w:rFonts w:hint="default"/>
      </w:rPr>
    </w:lvl>
    <w:lvl w:ilvl="2" w:tplc="FE5EE490">
      <w:numFmt w:val="bullet"/>
      <w:lvlText w:val="•"/>
      <w:lvlJc w:val="left"/>
      <w:pPr>
        <w:ind w:left="1579" w:hanging="354"/>
      </w:pPr>
      <w:rPr>
        <w:rFonts w:hint="default"/>
      </w:rPr>
    </w:lvl>
    <w:lvl w:ilvl="3" w:tplc="02AAAEA2">
      <w:numFmt w:val="bullet"/>
      <w:lvlText w:val="•"/>
      <w:lvlJc w:val="left"/>
      <w:pPr>
        <w:ind w:left="2089" w:hanging="354"/>
      </w:pPr>
      <w:rPr>
        <w:rFonts w:hint="default"/>
      </w:rPr>
    </w:lvl>
    <w:lvl w:ilvl="4" w:tplc="2D3E2098">
      <w:numFmt w:val="bullet"/>
      <w:lvlText w:val="•"/>
      <w:lvlJc w:val="left"/>
      <w:pPr>
        <w:ind w:left="2599" w:hanging="354"/>
      </w:pPr>
      <w:rPr>
        <w:rFonts w:hint="default"/>
      </w:rPr>
    </w:lvl>
    <w:lvl w:ilvl="5" w:tplc="D1984046">
      <w:numFmt w:val="bullet"/>
      <w:lvlText w:val="•"/>
      <w:lvlJc w:val="left"/>
      <w:pPr>
        <w:ind w:left="3109" w:hanging="354"/>
      </w:pPr>
      <w:rPr>
        <w:rFonts w:hint="default"/>
      </w:rPr>
    </w:lvl>
    <w:lvl w:ilvl="6" w:tplc="307E9872">
      <w:numFmt w:val="bullet"/>
      <w:lvlText w:val="•"/>
      <w:lvlJc w:val="left"/>
      <w:pPr>
        <w:ind w:left="3618" w:hanging="354"/>
      </w:pPr>
      <w:rPr>
        <w:rFonts w:hint="default"/>
      </w:rPr>
    </w:lvl>
    <w:lvl w:ilvl="7" w:tplc="C0C616EC">
      <w:numFmt w:val="bullet"/>
      <w:lvlText w:val="•"/>
      <w:lvlJc w:val="left"/>
      <w:pPr>
        <w:ind w:left="4128" w:hanging="354"/>
      </w:pPr>
      <w:rPr>
        <w:rFonts w:hint="default"/>
      </w:rPr>
    </w:lvl>
    <w:lvl w:ilvl="8" w:tplc="C7D826FE">
      <w:numFmt w:val="bullet"/>
      <w:lvlText w:val="•"/>
      <w:lvlJc w:val="left"/>
      <w:pPr>
        <w:ind w:left="4638" w:hanging="354"/>
      </w:pPr>
      <w:rPr>
        <w:rFonts w:hint="default"/>
      </w:rPr>
    </w:lvl>
  </w:abstractNum>
  <w:abstractNum w:abstractNumId="2" w15:restartNumberingAfterBreak="0">
    <w:nsid w:val="07520FA2"/>
    <w:multiLevelType w:val="hybridMultilevel"/>
    <w:tmpl w:val="F2624AC6"/>
    <w:lvl w:ilvl="0" w:tplc="E84C506A">
      <w:numFmt w:val="bullet"/>
      <w:lvlText w:val=""/>
      <w:lvlJc w:val="left"/>
      <w:pPr>
        <w:ind w:left="567" w:hanging="360"/>
      </w:pPr>
      <w:rPr>
        <w:rFonts w:hint="default"/>
        <w:w w:val="98"/>
      </w:rPr>
    </w:lvl>
    <w:lvl w:ilvl="1" w:tplc="662655C8">
      <w:numFmt w:val="bullet"/>
      <w:lvlText w:val="•"/>
      <w:lvlJc w:val="left"/>
      <w:pPr>
        <w:ind w:left="1072" w:hanging="360"/>
      </w:pPr>
      <w:rPr>
        <w:rFonts w:hint="default"/>
      </w:rPr>
    </w:lvl>
    <w:lvl w:ilvl="2" w:tplc="72CA3988">
      <w:numFmt w:val="bullet"/>
      <w:lvlText w:val="•"/>
      <w:lvlJc w:val="left"/>
      <w:pPr>
        <w:ind w:left="1584" w:hanging="360"/>
      </w:pPr>
      <w:rPr>
        <w:rFonts w:hint="default"/>
      </w:rPr>
    </w:lvl>
    <w:lvl w:ilvl="3" w:tplc="601C84D2">
      <w:numFmt w:val="bullet"/>
      <w:lvlText w:val="•"/>
      <w:lvlJc w:val="left"/>
      <w:pPr>
        <w:ind w:left="2096" w:hanging="360"/>
      </w:pPr>
      <w:rPr>
        <w:rFonts w:hint="default"/>
      </w:rPr>
    </w:lvl>
    <w:lvl w:ilvl="4" w:tplc="DA4659E8">
      <w:numFmt w:val="bullet"/>
      <w:lvlText w:val="•"/>
      <w:lvlJc w:val="left"/>
      <w:pPr>
        <w:ind w:left="2608" w:hanging="360"/>
      </w:pPr>
      <w:rPr>
        <w:rFonts w:hint="default"/>
      </w:rPr>
    </w:lvl>
    <w:lvl w:ilvl="5" w:tplc="851C2110">
      <w:numFmt w:val="bullet"/>
      <w:lvlText w:val="•"/>
      <w:lvlJc w:val="left"/>
      <w:pPr>
        <w:ind w:left="3120" w:hanging="360"/>
      </w:pPr>
      <w:rPr>
        <w:rFonts w:hint="default"/>
      </w:rPr>
    </w:lvl>
    <w:lvl w:ilvl="6" w:tplc="EDEE448E">
      <w:numFmt w:val="bullet"/>
      <w:lvlText w:val="•"/>
      <w:lvlJc w:val="left"/>
      <w:pPr>
        <w:ind w:left="3632" w:hanging="360"/>
      </w:pPr>
      <w:rPr>
        <w:rFonts w:hint="default"/>
      </w:rPr>
    </w:lvl>
    <w:lvl w:ilvl="7" w:tplc="76540022">
      <w:numFmt w:val="bullet"/>
      <w:lvlText w:val="•"/>
      <w:lvlJc w:val="left"/>
      <w:pPr>
        <w:ind w:left="4144" w:hanging="360"/>
      </w:pPr>
      <w:rPr>
        <w:rFonts w:hint="default"/>
      </w:rPr>
    </w:lvl>
    <w:lvl w:ilvl="8" w:tplc="55AE9060">
      <w:numFmt w:val="bullet"/>
      <w:lvlText w:val="•"/>
      <w:lvlJc w:val="left"/>
      <w:pPr>
        <w:ind w:left="4656" w:hanging="360"/>
      </w:pPr>
      <w:rPr>
        <w:rFonts w:hint="default"/>
      </w:rPr>
    </w:lvl>
  </w:abstractNum>
  <w:abstractNum w:abstractNumId="3" w15:restartNumberingAfterBreak="0">
    <w:nsid w:val="0B51496D"/>
    <w:multiLevelType w:val="hybridMultilevel"/>
    <w:tmpl w:val="5054214E"/>
    <w:lvl w:ilvl="0" w:tplc="2FDC92F0">
      <w:numFmt w:val="bullet"/>
      <w:lvlText w:val=""/>
      <w:lvlJc w:val="left"/>
      <w:pPr>
        <w:ind w:left="568" w:hanging="360"/>
      </w:pPr>
      <w:rPr>
        <w:rFonts w:hint="default"/>
        <w:w w:val="98"/>
      </w:rPr>
    </w:lvl>
    <w:lvl w:ilvl="1" w:tplc="9D9E42CE">
      <w:numFmt w:val="bullet"/>
      <w:lvlText w:val="•"/>
      <w:lvlJc w:val="left"/>
      <w:pPr>
        <w:ind w:left="1061" w:hanging="360"/>
      </w:pPr>
      <w:rPr>
        <w:rFonts w:hint="default"/>
      </w:rPr>
    </w:lvl>
    <w:lvl w:ilvl="2" w:tplc="3BCA435E">
      <w:numFmt w:val="bullet"/>
      <w:lvlText w:val="•"/>
      <w:lvlJc w:val="left"/>
      <w:pPr>
        <w:ind w:left="1562" w:hanging="360"/>
      </w:pPr>
      <w:rPr>
        <w:rFonts w:hint="default"/>
      </w:rPr>
    </w:lvl>
    <w:lvl w:ilvl="3" w:tplc="C3CACDC4">
      <w:numFmt w:val="bullet"/>
      <w:lvlText w:val="•"/>
      <w:lvlJc w:val="left"/>
      <w:pPr>
        <w:ind w:left="2063" w:hanging="360"/>
      </w:pPr>
      <w:rPr>
        <w:rFonts w:hint="default"/>
      </w:rPr>
    </w:lvl>
    <w:lvl w:ilvl="4" w:tplc="86ACE9CC">
      <w:numFmt w:val="bullet"/>
      <w:lvlText w:val="•"/>
      <w:lvlJc w:val="left"/>
      <w:pPr>
        <w:ind w:left="2565" w:hanging="360"/>
      </w:pPr>
      <w:rPr>
        <w:rFonts w:hint="default"/>
      </w:rPr>
    </w:lvl>
    <w:lvl w:ilvl="5" w:tplc="BC4C66A4">
      <w:numFmt w:val="bullet"/>
      <w:lvlText w:val="•"/>
      <w:lvlJc w:val="left"/>
      <w:pPr>
        <w:ind w:left="3066" w:hanging="360"/>
      </w:pPr>
      <w:rPr>
        <w:rFonts w:hint="default"/>
      </w:rPr>
    </w:lvl>
    <w:lvl w:ilvl="6" w:tplc="FB22DAA0">
      <w:numFmt w:val="bullet"/>
      <w:lvlText w:val="•"/>
      <w:lvlJc w:val="left"/>
      <w:pPr>
        <w:ind w:left="3567" w:hanging="360"/>
      </w:pPr>
      <w:rPr>
        <w:rFonts w:hint="default"/>
      </w:rPr>
    </w:lvl>
    <w:lvl w:ilvl="7" w:tplc="B4B4CFE8">
      <w:numFmt w:val="bullet"/>
      <w:lvlText w:val="•"/>
      <w:lvlJc w:val="left"/>
      <w:pPr>
        <w:ind w:left="4069" w:hanging="360"/>
      </w:pPr>
      <w:rPr>
        <w:rFonts w:hint="default"/>
      </w:rPr>
    </w:lvl>
    <w:lvl w:ilvl="8" w:tplc="AD9CB17A">
      <w:numFmt w:val="bullet"/>
      <w:lvlText w:val="•"/>
      <w:lvlJc w:val="left"/>
      <w:pPr>
        <w:ind w:left="4570" w:hanging="360"/>
      </w:pPr>
      <w:rPr>
        <w:rFonts w:hint="default"/>
      </w:rPr>
    </w:lvl>
  </w:abstractNum>
  <w:abstractNum w:abstractNumId="4" w15:restartNumberingAfterBreak="0">
    <w:nsid w:val="11410B8C"/>
    <w:multiLevelType w:val="hybridMultilevel"/>
    <w:tmpl w:val="73BC4DEC"/>
    <w:lvl w:ilvl="0" w:tplc="E5045E9C">
      <w:numFmt w:val="bullet"/>
      <w:lvlText w:val=""/>
      <w:lvlJc w:val="left"/>
      <w:pPr>
        <w:ind w:left="561" w:hanging="354"/>
      </w:pPr>
      <w:rPr>
        <w:rFonts w:ascii="Wingdings" w:eastAsia="Wingdings" w:hAnsi="Wingdings" w:cs="Wingdings" w:hint="default"/>
        <w:color w:val="5B9BD5"/>
        <w:w w:val="98"/>
        <w:sz w:val="19"/>
        <w:szCs w:val="19"/>
      </w:rPr>
    </w:lvl>
    <w:lvl w:ilvl="1" w:tplc="04BA923A">
      <w:numFmt w:val="bullet"/>
      <w:lvlText w:val="•"/>
      <w:lvlJc w:val="left"/>
      <w:pPr>
        <w:ind w:left="1072" w:hanging="354"/>
      </w:pPr>
      <w:rPr>
        <w:rFonts w:hint="default"/>
      </w:rPr>
    </w:lvl>
    <w:lvl w:ilvl="2" w:tplc="64825FBA">
      <w:numFmt w:val="bullet"/>
      <w:lvlText w:val="•"/>
      <w:lvlJc w:val="left"/>
      <w:pPr>
        <w:ind w:left="1584" w:hanging="354"/>
      </w:pPr>
      <w:rPr>
        <w:rFonts w:hint="default"/>
      </w:rPr>
    </w:lvl>
    <w:lvl w:ilvl="3" w:tplc="E93C63A6">
      <w:numFmt w:val="bullet"/>
      <w:lvlText w:val="•"/>
      <w:lvlJc w:val="left"/>
      <w:pPr>
        <w:ind w:left="2096" w:hanging="354"/>
      </w:pPr>
      <w:rPr>
        <w:rFonts w:hint="default"/>
      </w:rPr>
    </w:lvl>
    <w:lvl w:ilvl="4" w:tplc="65D8A162">
      <w:numFmt w:val="bullet"/>
      <w:lvlText w:val="•"/>
      <w:lvlJc w:val="left"/>
      <w:pPr>
        <w:ind w:left="2608" w:hanging="354"/>
      </w:pPr>
      <w:rPr>
        <w:rFonts w:hint="default"/>
      </w:rPr>
    </w:lvl>
    <w:lvl w:ilvl="5" w:tplc="B1C0AD8C">
      <w:numFmt w:val="bullet"/>
      <w:lvlText w:val="•"/>
      <w:lvlJc w:val="left"/>
      <w:pPr>
        <w:ind w:left="3120" w:hanging="354"/>
      </w:pPr>
      <w:rPr>
        <w:rFonts w:hint="default"/>
      </w:rPr>
    </w:lvl>
    <w:lvl w:ilvl="6" w:tplc="6816AB46">
      <w:numFmt w:val="bullet"/>
      <w:lvlText w:val="•"/>
      <w:lvlJc w:val="left"/>
      <w:pPr>
        <w:ind w:left="3632" w:hanging="354"/>
      </w:pPr>
      <w:rPr>
        <w:rFonts w:hint="default"/>
      </w:rPr>
    </w:lvl>
    <w:lvl w:ilvl="7" w:tplc="16701426">
      <w:numFmt w:val="bullet"/>
      <w:lvlText w:val="•"/>
      <w:lvlJc w:val="left"/>
      <w:pPr>
        <w:ind w:left="4144" w:hanging="354"/>
      </w:pPr>
      <w:rPr>
        <w:rFonts w:hint="default"/>
      </w:rPr>
    </w:lvl>
    <w:lvl w:ilvl="8" w:tplc="645EFF80">
      <w:numFmt w:val="bullet"/>
      <w:lvlText w:val="•"/>
      <w:lvlJc w:val="left"/>
      <w:pPr>
        <w:ind w:left="4656" w:hanging="354"/>
      </w:pPr>
      <w:rPr>
        <w:rFonts w:hint="default"/>
      </w:rPr>
    </w:lvl>
  </w:abstractNum>
  <w:abstractNum w:abstractNumId="5" w15:restartNumberingAfterBreak="0">
    <w:nsid w:val="11E1201C"/>
    <w:multiLevelType w:val="hybridMultilevel"/>
    <w:tmpl w:val="FAF64EA6"/>
    <w:lvl w:ilvl="0" w:tplc="C4F22E42">
      <w:numFmt w:val="bullet"/>
      <w:lvlText w:val=""/>
      <w:lvlJc w:val="left"/>
      <w:pPr>
        <w:ind w:left="568" w:hanging="360"/>
      </w:pPr>
      <w:rPr>
        <w:rFonts w:ascii="Wingdings" w:eastAsia="Wingdings" w:hAnsi="Wingdings" w:cs="Wingdings" w:hint="default"/>
        <w:color w:val="FF0000"/>
        <w:w w:val="98"/>
        <w:sz w:val="19"/>
        <w:szCs w:val="19"/>
      </w:rPr>
    </w:lvl>
    <w:lvl w:ilvl="1" w:tplc="1E90C44A">
      <w:numFmt w:val="bullet"/>
      <w:lvlText w:val="•"/>
      <w:lvlJc w:val="left"/>
      <w:pPr>
        <w:ind w:left="1061" w:hanging="360"/>
      </w:pPr>
      <w:rPr>
        <w:rFonts w:hint="default"/>
      </w:rPr>
    </w:lvl>
    <w:lvl w:ilvl="2" w:tplc="F92CAACE">
      <w:numFmt w:val="bullet"/>
      <w:lvlText w:val="•"/>
      <w:lvlJc w:val="left"/>
      <w:pPr>
        <w:ind w:left="1562" w:hanging="360"/>
      </w:pPr>
      <w:rPr>
        <w:rFonts w:hint="default"/>
      </w:rPr>
    </w:lvl>
    <w:lvl w:ilvl="3" w:tplc="28D84938">
      <w:numFmt w:val="bullet"/>
      <w:lvlText w:val="•"/>
      <w:lvlJc w:val="left"/>
      <w:pPr>
        <w:ind w:left="2063" w:hanging="360"/>
      </w:pPr>
      <w:rPr>
        <w:rFonts w:hint="default"/>
      </w:rPr>
    </w:lvl>
    <w:lvl w:ilvl="4" w:tplc="8124C31E">
      <w:numFmt w:val="bullet"/>
      <w:lvlText w:val="•"/>
      <w:lvlJc w:val="left"/>
      <w:pPr>
        <w:ind w:left="2565" w:hanging="360"/>
      </w:pPr>
      <w:rPr>
        <w:rFonts w:hint="default"/>
      </w:rPr>
    </w:lvl>
    <w:lvl w:ilvl="5" w:tplc="E0D027EA">
      <w:numFmt w:val="bullet"/>
      <w:lvlText w:val="•"/>
      <w:lvlJc w:val="left"/>
      <w:pPr>
        <w:ind w:left="3066" w:hanging="360"/>
      </w:pPr>
      <w:rPr>
        <w:rFonts w:hint="default"/>
      </w:rPr>
    </w:lvl>
    <w:lvl w:ilvl="6" w:tplc="915E55F6">
      <w:numFmt w:val="bullet"/>
      <w:lvlText w:val="•"/>
      <w:lvlJc w:val="left"/>
      <w:pPr>
        <w:ind w:left="3567" w:hanging="360"/>
      </w:pPr>
      <w:rPr>
        <w:rFonts w:hint="default"/>
      </w:rPr>
    </w:lvl>
    <w:lvl w:ilvl="7" w:tplc="33604172">
      <w:numFmt w:val="bullet"/>
      <w:lvlText w:val="•"/>
      <w:lvlJc w:val="left"/>
      <w:pPr>
        <w:ind w:left="4069" w:hanging="360"/>
      </w:pPr>
      <w:rPr>
        <w:rFonts w:hint="default"/>
      </w:rPr>
    </w:lvl>
    <w:lvl w:ilvl="8" w:tplc="2D3A5584">
      <w:numFmt w:val="bullet"/>
      <w:lvlText w:val="•"/>
      <w:lvlJc w:val="left"/>
      <w:pPr>
        <w:ind w:left="4570" w:hanging="360"/>
      </w:pPr>
      <w:rPr>
        <w:rFonts w:hint="default"/>
      </w:rPr>
    </w:lvl>
  </w:abstractNum>
  <w:abstractNum w:abstractNumId="6" w15:restartNumberingAfterBreak="0">
    <w:nsid w:val="12F74D91"/>
    <w:multiLevelType w:val="hybridMultilevel"/>
    <w:tmpl w:val="E2020624"/>
    <w:lvl w:ilvl="0" w:tplc="DD1C2430">
      <w:numFmt w:val="bullet"/>
      <w:lvlText w:val=""/>
      <w:lvlJc w:val="left"/>
      <w:pPr>
        <w:ind w:left="562" w:hanging="354"/>
      </w:pPr>
      <w:rPr>
        <w:rFonts w:ascii="Wingdings" w:eastAsia="Wingdings" w:hAnsi="Wingdings" w:cs="Wingdings" w:hint="default"/>
        <w:w w:val="98"/>
        <w:sz w:val="19"/>
        <w:szCs w:val="19"/>
      </w:rPr>
    </w:lvl>
    <w:lvl w:ilvl="1" w:tplc="8FC4F824">
      <w:numFmt w:val="bullet"/>
      <w:lvlText w:val="•"/>
      <w:lvlJc w:val="left"/>
      <w:pPr>
        <w:ind w:left="925" w:hanging="354"/>
      </w:pPr>
      <w:rPr>
        <w:rFonts w:hint="default"/>
      </w:rPr>
    </w:lvl>
    <w:lvl w:ilvl="2" w:tplc="FF840C46">
      <w:numFmt w:val="bullet"/>
      <w:lvlText w:val="•"/>
      <w:lvlJc w:val="left"/>
      <w:pPr>
        <w:ind w:left="1291" w:hanging="354"/>
      </w:pPr>
      <w:rPr>
        <w:rFonts w:hint="default"/>
      </w:rPr>
    </w:lvl>
    <w:lvl w:ilvl="3" w:tplc="4924471C">
      <w:numFmt w:val="bullet"/>
      <w:lvlText w:val="•"/>
      <w:lvlJc w:val="left"/>
      <w:pPr>
        <w:ind w:left="1657" w:hanging="354"/>
      </w:pPr>
      <w:rPr>
        <w:rFonts w:hint="default"/>
      </w:rPr>
    </w:lvl>
    <w:lvl w:ilvl="4" w:tplc="5972ECCC">
      <w:numFmt w:val="bullet"/>
      <w:lvlText w:val="•"/>
      <w:lvlJc w:val="left"/>
      <w:pPr>
        <w:ind w:left="2023" w:hanging="354"/>
      </w:pPr>
      <w:rPr>
        <w:rFonts w:hint="default"/>
      </w:rPr>
    </w:lvl>
    <w:lvl w:ilvl="5" w:tplc="0560A0BE">
      <w:numFmt w:val="bullet"/>
      <w:lvlText w:val="•"/>
      <w:lvlJc w:val="left"/>
      <w:pPr>
        <w:ind w:left="2389" w:hanging="354"/>
      </w:pPr>
      <w:rPr>
        <w:rFonts w:hint="default"/>
      </w:rPr>
    </w:lvl>
    <w:lvl w:ilvl="6" w:tplc="2F10D38A">
      <w:numFmt w:val="bullet"/>
      <w:lvlText w:val="•"/>
      <w:lvlJc w:val="left"/>
      <w:pPr>
        <w:ind w:left="2755" w:hanging="354"/>
      </w:pPr>
      <w:rPr>
        <w:rFonts w:hint="default"/>
      </w:rPr>
    </w:lvl>
    <w:lvl w:ilvl="7" w:tplc="00B6861E">
      <w:numFmt w:val="bullet"/>
      <w:lvlText w:val="•"/>
      <w:lvlJc w:val="left"/>
      <w:pPr>
        <w:ind w:left="3121" w:hanging="354"/>
      </w:pPr>
      <w:rPr>
        <w:rFonts w:hint="default"/>
      </w:rPr>
    </w:lvl>
    <w:lvl w:ilvl="8" w:tplc="CA74397E">
      <w:numFmt w:val="bullet"/>
      <w:lvlText w:val="•"/>
      <w:lvlJc w:val="left"/>
      <w:pPr>
        <w:ind w:left="3487" w:hanging="354"/>
      </w:pPr>
      <w:rPr>
        <w:rFonts w:hint="default"/>
      </w:rPr>
    </w:lvl>
  </w:abstractNum>
  <w:abstractNum w:abstractNumId="7" w15:restartNumberingAfterBreak="0">
    <w:nsid w:val="159B167B"/>
    <w:multiLevelType w:val="hybridMultilevel"/>
    <w:tmpl w:val="2B666148"/>
    <w:lvl w:ilvl="0" w:tplc="8D649644">
      <w:numFmt w:val="bullet"/>
      <w:lvlText w:val=""/>
      <w:lvlJc w:val="left"/>
      <w:pPr>
        <w:ind w:left="568" w:hanging="354"/>
      </w:pPr>
      <w:rPr>
        <w:rFonts w:ascii="Wingdings" w:eastAsia="Wingdings" w:hAnsi="Wingdings" w:cs="Wingdings" w:hint="default"/>
        <w:w w:val="98"/>
        <w:sz w:val="19"/>
        <w:szCs w:val="19"/>
      </w:rPr>
    </w:lvl>
    <w:lvl w:ilvl="1" w:tplc="43F224A8">
      <w:numFmt w:val="bullet"/>
      <w:lvlText w:val="•"/>
      <w:lvlJc w:val="left"/>
      <w:pPr>
        <w:ind w:left="925" w:hanging="354"/>
      </w:pPr>
      <w:rPr>
        <w:rFonts w:hint="default"/>
      </w:rPr>
    </w:lvl>
    <w:lvl w:ilvl="2" w:tplc="9886EACA">
      <w:numFmt w:val="bullet"/>
      <w:lvlText w:val="•"/>
      <w:lvlJc w:val="left"/>
      <w:pPr>
        <w:ind w:left="1291" w:hanging="354"/>
      </w:pPr>
      <w:rPr>
        <w:rFonts w:hint="default"/>
      </w:rPr>
    </w:lvl>
    <w:lvl w:ilvl="3" w:tplc="C9BE2506">
      <w:numFmt w:val="bullet"/>
      <w:lvlText w:val="•"/>
      <w:lvlJc w:val="left"/>
      <w:pPr>
        <w:ind w:left="1657" w:hanging="354"/>
      </w:pPr>
      <w:rPr>
        <w:rFonts w:hint="default"/>
      </w:rPr>
    </w:lvl>
    <w:lvl w:ilvl="4" w:tplc="DA987D36">
      <w:numFmt w:val="bullet"/>
      <w:lvlText w:val="•"/>
      <w:lvlJc w:val="left"/>
      <w:pPr>
        <w:ind w:left="2023" w:hanging="354"/>
      </w:pPr>
      <w:rPr>
        <w:rFonts w:hint="default"/>
      </w:rPr>
    </w:lvl>
    <w:lvl w:ilvl="5" w:tplc="DFD48584">
      <w:numFmt w:val="bullet"/>
      <w:lvlText w:val="•"/>
      <w:lvlJc w:val="left"/>
      <w:pPr>
        <w:ind w:left="2389" w:hanging="354"/>
      </w:pPr>
      <w:rPr>
        <w:rFonts w:hint="default"/>
      </w:rPr>
    </w:lvl>
    <w:lvl w:ilvl="6" w:tplc="A5B6ABA2">
      <w:numFmt w:val="bullet"/>
      <w:lvlText w:val="•"/>
      <w:lvlJc w:val="left"/>
      <w:pPr>
        <w:ind w:left="2755" w:hanging="354"/>
      </w:pPr>
      <w:rPr>
        <w:rFonts w:hint="default"/>
      </w:rPr>
    </w:lvl>
    <w:lvl w:ilvl="7" w:tplc="E6444864">
      <w:numFmt w:val="bullet"/>
      <w:lvlText w:val="•"/>
      <w:lvlJc w:val="left"/>
      <w:pPr>
        <w:ind w:left="3121" w:hanging="354"/>
      </w:pPr>
      <w:rPr>
        <w:rFonts w:hint="default"/>
      </w:rPr>
    </w:lvl>
    <w:lvl w:ilvl="8" w:tplc="729ADBF2">
      <w:numFmt w:val="bullet"/>
      <w:lvlText w:val="•"/>
      <w:lvlJc w:val="left"/>
      <w:pPr>
        <w:ind w:left="3487" w:hanging="354"/>
      </w:pPr>
      <w:rPr>
        <w:rFonts w:hint="default"/>
      </w:rPr>
    </w:lvl>
  </w:abstractNum>
  <w:abstractNum w:abstractNumId="8" w15:restartNumberingAfterBreak="0">
    <w:nsid w:val="2B367FD0"/>
    <w:multiLevelType w:val="hybridMultilevel"/>
    <w:tmpl w:val="3464292E"/>
    <w:lvl w:ilvl="0" w:tplc="2ED4E43C">
      <w:numFmt w:val="bullet"/>
      <w:lvlText w:val=""/>
      <w:lvlJc w:val="left"/>
      <w:pPr>
        <w:ind w:left="562" w:hanging="354"/>
      </w:pPr>
      <w:rPr>
        <w:rFonts w:ascii="Wingdings" w:eastAsia="Wingdings" w:hAnsi="Wingdings" w:cs="Wingdings" w:hint="default"/>
        <w:w w:val="98"/>
        <w:sz w:val="19"/>
        <w:szCs w:val="19"/>
      </w:rPr>
    </w:lvl>
    <w:lvl w:ilvl="1" w:tplc="7EA87626">
      <w:numFmt w:val="bullet"/>
      <w:lvlText w:val="•"/>
      <w:lvlJc w:val="left"/>
      <w:pPr>
        <w:ind w:left="925" w:hanging="354"/>
      </w:pPr>
      <w:rPr>
        <w:rFonts w:hint="default"/>
      </w:rPr>
    </w:lvl>
    <w:lvl w:ilvl="2" w:tplc="0AFEF778">
      <w:numFmt w:val="bullet"/>
      <w:lvlText w:val="•"/>
      <w:lvlJc w:val="left"/>
      <w:pPr>
        <w:ind w:left="1291" w:hanging="354"/>
      </w:pPr>
      <w:rPr>
        <w:rFonts w:hint="default"/>
      </w:rPr>
    </w:lvl>
    <w:lvl w:ilvl="3" w:tplc="801C557E">
      <w:numFmt w:val="bullet"/>
      <w:lvlText w:val="•"/>
      <w:lvlJc w:val="left"/>
      <w:pPr>
        <w:ind w:left="1657" w:hanging="354"/>
      </w:pPr>
      <w:rPr>
        <w:rFonts w:hint="default"/>
      </w:rPr>
    </w:lvl>
    <w:lvl w:ilvl="4" w:tplc="30849050">
      <w:numFmt w:val="bullet"/>
      <w:lvlText w:val="•"/>
      <w:lvlJc w:val="left"/>
      <w:pPr>
        <w:ind w:left="2023" w:hanging="354"/>
      </w:pPr>
      <w:rPr>
        <w:rFonts w:hint="default"/>
      </w:rPr>
    </w:lvl>
    <w:lvl w:ilvl="5" w:tplc="F0BE7184">
      <w:numFmt w:val="bullet"/>
      <w:lvlText w:val="•"/>
      <w:lvlJc w:val="left"/>
      <w:pPr>
        <w:ind w:left="2389" w:hanging="354"/>
      </w:pPr>
      <w:rPr>
        <w:rFonts w:hint="default"/>
      </w:rPr>
    </w:lvl>
    <w:lvl w:ilvl="6" w:tplc="7542C342">
      <w:numFmt w:val="bullet"/>
      <w:lvlText w:val="•"/>
      <w:lvlJc w:val="left"/>
      <w:pPr>
        <w:ind w:left="2755" w:hanging="354"/>
      </w:pPr>
      <w:rPr>
        <w:rFonts w:hint="default"/>
      </w:rPr>
    </w:lvl>
    <w:lvl w:ilvl="7" w:tplc="3FFC3652">
      <w:numFmt w:val="bullet"/>
      <w:lvlText w:val="•"/>
      <w:lvlJc w:val="left"/>
      <w:pPr>
        <w:ind w:left="3121" w:hanging="354"/>
      </w:pPr>
      <w:rPr>
        <w:rFonts w:hint="default"/>
      </w:rPr>
    </w:lvl>
    <w:lvl w:ilvl="8" w:tplc="345C30DC">
      <w:numFmt w:val="bullet"/>
      <w:lvlText w:val="•"/>
      <w:lvlJc w:val="left"/>
      <w:pPr>
        <w:ind w:left="3487" w:hanging="354"/>
      </w:pPr>
      <w:rPr>
        <w:rFonts w:hint="default"/>
      </w:rPr>
    </w:lvl>
  </w:abstractNum>
  <w:abstractNum w:abstractNumId="9" w15:restartNumberingAfterBreak="0">
    <w:nsid w:val="2CF27C57"/>
    <w:multiLevelType w:val="hybridMultilevel"/>
    <w:tmpl w:val="BC98C850"/>
    <w:lvl w:ilvl="0" w:tplc="1C8ED6CA">
      <w:numFmt w:val="bullet"/>
      <w:lvlText w:val=""/>
      <w:lvlJc w:val="left"/>
      <w:pPr>
        <w:ind w:left="567" w:hanging="360"/>
      </w:pPr>
      <w:rPr>
        <w:rFonts w:hint="default"/>
        <w:w w:val="98"/>
      </w:rPr>
    </w:lvl>
    <w:lvl w:ilvl="1" w:tplc="9120E5FC">
      <w:numFmt w:val="bullet"/>
      <w:lvlText w:val="•"/>
      <w:lvlJc w:val="left"/>
      <w:pPr>
        <w:ind w:left="1072" w:hanging="360"/>
      </w:pPr>
      <w:rPr>
        <w:rFonts w:hint="default"/>
      </w:rPr>
    </w:lvl>
    <w:lvl w:ilvl="2" w:tplc="799CCEA4">
      <w:numFmt w:val="bullet"/>
      <w:lvlText w:val="•"/>
      <w:lvlJc w:val="left"/>
      <w:pPr>
        <w:ind w:left="1584" w:hanging="360"/>
      </w:pPr>
      <w:rPr>
        <w:rFonts w:hint="default"/>
      </w:rPr>
    </w:lvl>
    <w:lvl w:ilvl="3" w:tplc="F4062D56">
      <w:numFmt w:val="bullet"/>
      <w:lvlText w:val="•"/>
      <w:lvlJc w:val="left"/>
      <w:pPr>
        <w:ind w:left="2096" w:hanging="360"/>
      </w:pPr>
      <w:rPr>
        <w:rFonts w:hint="default"/>
      </w:rPr>
    </w:lvl>
    <w:lvl w:ilvl="4" w:tplc="940874DC">
      <w:numFmt w:val="bullet"/>
      <w:lvlText w:val="•"/>
      <w:lvlJc w:val="left"/>
      <w:pPr>
        <w:ind w:left="2608" w:hanging="360"/>
      </w:pPr>
      <w:rPr>
        <w:rFonts w:hint="default"/>
      </w:rPr>
    </w:lvl>
    <w:lvl w:ilvl="5" w:tplc="B2469E40">
      <w:numFmt w:val="bullet"/>
      <w:lvlText w:val="•"/>
      <w:lvlJc w:val="left"/>
      <w:pPr>
        <w:ind w:left="3120" w:hanging="360"/>
      </w:pPr>
      <w:rPr>
        <w:rFonts w:hint="default"/>
      </w:rPr>
    </w:lvl>
    <w:lvl w:ilvl="6" w:tplc="9E56DA52">
      <w:numFmt w:val="bullet"/>
      <w:lvlText w:val="•"/>
      <w:lvlJc w:val="left"/>
      <w:pPr>
        <w:ind w:left="3632" w:hanging="360"/>
      </w:pPr>
      <w:rPr>
        <w:rFonts w:hint="default"/>
      </w:rPr>
    </w:lvl>
    <w:lvl w:ilvl="7" w:tplc="01660146">
      <w:numFmt w:val="bullet"/>
      <w:lvlText w:val="•"/>
      <w:lvlJc w:val="left"/>
      <w:pPr>
        <w:ind w:left="4144" w:hanging="360"/>
      </w:pPr>
      <w:rPr>
        <w:rFonts w:hint="default"/>
      </w:rPr>
    </w:lvl>
    <w:lvl w:ilvl="8" w:tplc="296098D6">
      <w:numFmt w:val="bullet"/>
      <w:lvlText w:val="•"/>
      <w:lvlJc w:val="left"/>
      <w:pPr>
        <w:ind w:left="4656" w:hanging="360"/>
      </w:pPr>
      <w:rPr>
        <w:rFonts w:hint="default"/>
      </w:rPr>
    </w:lvl>
  </w:abstractNum>
  <w:abstractNum w:abstractNumId="10" w15:restartNumberingAfterBreak="0">
    <w:nsid w:val="2ED609A8"/>
    <w:multiLevelType w:val="hybridMultilevel"/>
    <w:tmpl w:val="3A90F5D8"/>
    <w:lvl w:ilvl="0" w:tplc="22962D2E">
      <w:numFmt w:val="bullet"/>
      <w:lvlText w:val=""/>
      <w:lvlJc w:val="left"/>
      <w:pPr>
        <w:ind w:left="567" w:hanging="360"/>
      </w:pPr>
      <w:rPr>
        <w:rFonts w:hint="default"/>
        <w:w w:val="98"/>
      </w:rPr>
    </w:lvl>
    <w:lvl w:ilvl="1" w:tplc="B686AC5A">
      <w:numFmt w:val="bullet"/>
      <w:lvlText w:val="•"/>
      <w:lvlJc w:val="left"/>
      <w:pPr>
        <w:ind w:left="1069" w:hanging="360"/>
      </w:pPr>
      <w:rPr>
        <w:rFonts w:hint="default"/>
      </w:rPr>
    </w:lvl>
    <w:lvl w:ilvl="2" w:tplc="8A600180">
      <w:numFmt w:val="bullet"/>
      <w:lvlText w:val="•"/>
      <w:lvlJc w:val="left"/>
      <w:pPr>
        <w:ind w:left="1579" w:hanging="360"/>
      </w:pPr>
      <w:rPr>
        <w:rFonts w:hint="default"/>
      </w:rPr>
    </w:lvl>
    <w:lvl w:ilvl="3" w:tplc="C43A7A9A">
      <w:numFmt w:val="bullet"/>
      <w:lvlText w:val="•"/>
      <w:lvlJc w:val="left"/>
      <w:pPr>
        <w:ind w:left="2089" w:hanging="360"/>
      </w:pPr>
      <w:rPr>
        <w:rFonts w:hint="default"/>
      </w:rPr>
    </w:lvl>
    <w:lvl w:ilvl="4" w:tplc="07F6AD98">
      <w:numFmt w:val="bullet"/>
      <w:lvlText w:val="•"/>
      <w:lvlJc w:val="left"/>
      <w:pPr>
        <w:ind w:left="2599" w:hanging="360"/>
      </w:pPr>
      <w:rPr>
        <w:rFonts w:hint="default"/>
      </w:rPr>
    </w:lvl>
    <w:lvl w:ilvl="5" w:tplc="5102126C">
      <w:numFmt w:val="bullet"/>
      <w:lvlText w:val="•"/>
      <w:lvlJc w:val="left"/>
      <w:pPr>
        <w:ind w:left="3109" w:hanging="360"/>
      </w:pPr>
      <w:rPr>
        <w:rFonts w:hint="default"/>
      </w:rPr>
    </w:lvl>
    <w:lvl w:ilvl="6" w:tplc="40348ABE">
      <w:numFmt w:val="bullet"/>
      <w:lvlText w:val="•"/>
      <w:lvlJc w:val="left"/>
      <w:pPr>
        <w:ind w:left="3618" w:hanging="360"/>
      </w:pPr>
      <w:rPr>
        <w:rFonts w:hint="default"/>
      </w:rPr>
    </w:lvl>
    <w:lvl w:ilvl="7" w:tplc="2B5CDCD2">
      <w:numFmt w:val="bullet"/>
      <w:lvlText w:val="•"/>
      <w:lvlJc w:val="left"/>
      <w:pPr>
        <w:ind w:left="4128" w:hanging="360"/>
      </w:pPr>
      <w:rPr>
        <w:rFonts w:hint="default"/>
      </w:rPr>
    </w:lvl>
    <w:lvl w:ilvl="8" w:tplc="1DFE178C">
      <w:numFmt w:val="bullet"/>
      <w:lvlText w:val="•"/>
      <w:lvlJc w:val="left"/>
      <w:pPr>
        <w:ind w:left="4638" w:hanging="360"/>
      </w:pPr>
      <w:rPr>
        <w:rFonts w:hint="default"/>
      </w:rPr>
    </w:lvl>
  </w:abstractNum>
  <w:abstractNum w:abstractNumId="11" w15:restartNumberingAfterBreak="0">
    <w:nsid w:val="306B34C3"/>
    <w:multiLevelType w:val="hybridMultilevel"/>
    <w:tmpl w:val="927C0636"/>
    <w:lvl w:ilvl="0" w:tplc="A310443C">
      <w:numFmt w:val="bullet"/>
      <w:lvlText w:val=""/>
      <w:lvlJc w:val="left"/>
      <w:pPr>
        <w:ind w:left="567" w:hanging="354"/>
      </w:pPr>
      <w:rPr>
        <w:rFonts w:hint="default"/>
        <w:w w:val="98"/>
      </w:rPr>
    </w:lvl>
    <w:lvl w:ilvl="1" w:tplc="141AA44C">
      <w:numFmt w:val="bullet"/>
      <w:lvlText w:val="•"/>
      <w:lvlJc w:val="left"/>
      <w:pPr>
        <w:ind w:left="1069" w:hanging="354"/>
      </w:pPr>
      <w:rPr>
        <w:rFonts w:hint="default"/>
      </w:rPr>
    </w:lvl>
    <w:lvl w:ilvl="2" w:tplc="97F05BDC">
      <w:numFmt w:val="bullet"/>
      <w:lvlText w:val="•"/>
      <w:lvlJc w:val="left"/>
      <w:pPr>
        <w:ind w:left="1579" w:hanging="354"/>
      </w:pPr>
      <w:rPr>
        <w:rFonts w:hint="default"/>
      </w:rPr>
    </w:lvl>
    <w:lvl w:ilvl="3" w:tplc="934A067A">
      <w:numFmt w:val="bullet"/>
      <w:lvlText w:val="•"/>
      <w:lvlJc w:val="left"/>
      <w:pPr>
        <w:ind w:left="2089" w:hanging="354"/>
      </w:pPr>
      <w:rPr>
        <w:rFonts w:hint="default"/>
      </w:rPr>
    </w:lvl>
    <w:lvl w:ilvl="4" w:tplc="EB140ACC">
      <w:numFmt w:val="bullet"/>
      <w:lvlText w:val="•"/>
      <w:lvlJc w:val="left"/>
      <w:pPr>
        <w:ind w:left="2599" w:hanging="354"/>
      </w:pPr>
      <w:rPr>
        <w:rFonts w:hint="default"/>
      </w:rPr>
    </w:lvl>
    <w:lvl w:ilvl="5" w:tplc="A128FCBA">
      <w:numFmt w:val="bullet"/>
      <w:lvlText w:val="•"/>
      <w:lvlJc w:val="left"/>
      <w:pPr>
        <w:ind w:left="3109" w:hanging="354"/>
      </w:pPr>
      <w:rPr>
        <w:rFonts w:hint="default"/>
      </w:rPr>
    </w:lvl>
    <w:lvl w:ilvl="6" w:tplc="14A0B81C">
      <w:numFmt w:val="bullet"/>
      <w:lvlText w:val="•"/>
      <w:lvlJc w:val="left"/>
      <w:pPr>
        <w:ind w:left="3618" w:hanging="354"/>
      </w:pPr>
      <w:rPr>
        <w:rFonts w:hint="default"/>
      </w:rPr>
    </w:lvl>
    <w:lvl w:ilvl="7" w:tplc="9020BC9A">
      <w:numFmt w:val="bullet"/>
      <w:lvlText w:val="•"/>
      <w:lvlJc w:val="left"/>
      <w:pPr>
        <w:ind w:left="4128" w:hanging="354"/>
      </w:pPr>
      <w:rPr>
        <w:rFonts w:hint="default"/>
      </w:rPr>
    </w:lvl>
    <w:lvl w:ilvl="8" w:tplc="F0FC98FA">
      <w:numFmt w:val="bullet"/>
      <w:lvlText w:val="•"/>
      <w:lvlJc w:val="left"/>
      <w:pPr>
        <w:ind w:left="4638" w:hanging="354"/>
      </w:pPr>
      <w:rPr>
        <w:rFonts w:hint="default"/>
      </w:rPr>
    </w:lvl>
  </w:abstractNum>
  <w:abstractNum w:abstractNumId="12" w15:restartNumberingAfterBreak="0">
    <w:nsid w:val="3999734C"/>
    <w:multiLevelType w:val="hybridMultilevel"/>
    <w:tmpl w:val="C3B484A4"/>
    <w:lvl w:ilvl="0" w:tplc="000E7D16">
      <w:start w:val="1"/>
      <w:numFmt w:val="bullet"/>
      <w:pStyle w:val="BulletList"/>
      <w:lvlText w:val=""/>
      <w:lvlJc w:val="left"/>
      <w:pPr>
        <w:ind w:left="720" w:hanging="360"/>
      </w:pPr>
      <w:rPr>
        <w:rFonts w:ascii="Symbol" w:hAnsi="Symbol" w:hint="default"/>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B6097D"/>
    <w:multiLevelType w:val="hybridMultilevel"/>
    <w:tmpl w:val="61B836FA"/>
    <w:lvl w:ilvl="0" w:tplc="760E5710">
      <w:start w:val="1"/>
      <w:numFmt w:val="bullet"/>
      <w:pStyle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4" w15:restartNumberingAfterBreak="0">
    <w:nsid w:val="3B7E17D5"/>
    <w:multiLevelType w:val="hybridMultilevel"/>
    <w:tmpl w:val="F24275DE"/>
    <w:lvl w:ilvl="0" w:tplc="4D6A30A0">
      <w:numFmt w:val="bullet"/>
      <w:lvlText w:val=""/>
      <w:lvlJc w:val="left"/>
      <w:pPr>
        <w:ind w:left="561" w:hanging="354"/>
      </w:pPr>
      <w:rPr>
        <w:rFonts w:ascii="Wingdings" w:eastAsia="Wingdings" w:hAnsi="Wingdings" w:cs="Wingdings" w:hint="default"/>
        <w:w w:val="98"/>
        <w:sz w:val="19"/>
        <w:szCs w:val="19"/>
      </w:rPr>
    </w:lvl>
    <w:lvl w:ilvl="1" w:tplc="BA004B06">
      <w:numFmt w:val="bullet"/>
      <w:lvlText w:val="•"/>
      <w:lvlJc w:val="left"/>
      <w:pPr>
        <w:ind w:left="1069" w:hanging="354"/>
      </w:pPr>
      <w:rPr>
        <w:rFonts w:hint="default"/>
      </w:rPr>
    </w:lvl>
    <w:lvl w:ilvl="2" w:tplc="8A02EE40">
      <w:numFmt w:val="bullet"/>
      <w:lvlText w:val="•"/>
      <w:lvlJc w:val="left"/>
      <w:pPr>
        <w:ind w:left="1579" w:hanging="354"/>
      </w:pPr>
      <w:rPr>
        <w:rFonts w:hint="default"/>
      </w:rPr>
    </w:lvl>
    <w:lvl w:ilvl="3" w:tplc="B8F659CC">
      <w:numFmt w:val="bullet"/>
      <w:lvlText w:val="•"/>
      <w:lvlJc w:val="left"/>
      <w:pPr>
        <w:ind w:left="2089" w:hanging="354"/>
      </w:pPr>
      <w:rPr>
        <w:rFonts w:hint="default"/>
      </w:rPr>
    </w:lvl>
    <w:lvl w:ilvl="4" w:tplc="4364E92C">
      <w:numFmt w:val="bullet"/>
      <w:lvlText w:val="•"/>
      <w:lvlJc w:val="left"/>
      <w:pPr>
        <w:ind w:left="2599" w:hanging="354"/>
      </w:pPr>
      <w:rPr>
        <w:rFonts w:hint="default"/>
      </w:rPr>
    </w:lvl>
    <w:lvl w:ilvl="5" w:tplc="CAEA0DF4">
      <w:numFmt w:val="bullet"/>
      <w:lvlText w:val="•"/>
      <w:lvlJc w:val="left"/>
      <w:pPr>
        <w:ind w:left="3109" w:hanging="354"/>
      </w:pPr>
      <w:rPr>
        <w:rFonts w:hint="default"/>
      </w:rPr>
    </w:lvl>
    <w:lvl w:ilvl="6" w:tplc="85E057F2">
      <w:numFmt w:val="bullet"/>
      <w:lvlText w:val="•"/>
      <w:lvlJc w:val="left"/>
      <w:pPr>
        <w:ind w:left="3618" w:hanging="354"/>
      </w:pPr>
      <w:rPr>
        <w:rFonts w:hint="default"/>
      </w:rPr>
    </w:lvl>
    <w:lvl w:ilvl="7" w:tplc="33FCDB2E">
      <w:numFmt w:val="bullet"/>
      <w:lvlText w:val="•"/>
      <w:lvlJc w:val="left"/>
      <w:pPr>
        <w:ind w:left="4128" w:hanging="354"/>
      </w:pPr>
      <w:rPr>
        <w:rFonts w:hint="default"/>
      </w:rPr>
    </w:lvl>
    <w:lvl w:ilvl="8" w:tplc="2500F46C">
      <w:numFmt w:val="bullet"/>
      <w:lvlText w:val="•"/>
      <w:lvlJc w:val="left"/>
      <w:pPr>
        <w:ind w:left="4638" w:hanging="354"/>
      </w:pPr>
      <w:rPr>
        <w:rFonts w:hint="default"/>
      </w:rPr>
    </w:lvl>
  </w:abstractNum>
  <w:abstractNum w:abstractNumId="15" w15:restartNumberingAfterBreak="0">
    <w:nsid w:val="3C9973F9"/>
    <w:multiLevelType w:val="hybridMultilevel"/>
    <w:tmpl w:val="F540216A"/>
    <w:lvl w:ilvl="0" w:tplc="5C1C33C8">
      <w:numFmt w:val="bullet"/>
      <w:lvlText w:val=""/>
      <w:lvlJc w:val="left"/>
      <w:pPr>
        <w:ind w:left="568" w:hanging="360"/>
      </w:pPr>
      <w:rPr>
        <w:rFonts w:hint="default"/>
        <w:w w:val="98"/>
      </w:rPr>
    </w:lvl>
    <w:lvl w:ilvl="1" w:tplc="E272D3F6">
      <w:numFmt w:val="bullet"/>
      <w:lvlText w:val="•"/>
      <w:lvlJc w:val="left"/>
      <w:pPr>
        <w:ind w:left="1061" w:hanging="360"/>
      </w:pPr>
      <w:rPr>
        <w:rFonts w:hint="default"/>
      </w:rPr>
    </w:lvl>
    <w:lvl w:ilvl="2" w:tplc="3BBC2C3E">
      <w:numFmt w:val="bullet"/>
      <w:lvlText w:val="•"/>
      <w:lvlJc w:val="left"/>
      <w:pPr>
        <w:ind w:left="1562" w:hanging="360"/>
      </w:pPr>
      <w:rPr>
        <w:rFonts w:hint="default"/>
      </w:rPr>
    </w:lvl>
    <w:lvl w:ilvl="3" w:tplc="8FDC687C">
      <w:numFmt w:val="bullet"/>
      <w:lvlText w:val="•"/>
      <w:lvlJc w:val="left"/>
      <w:pPr>
        <w:ind w:left="2063" w:hanging="360"/>
      </w:pPr>
      <w:rPr>
        <w:rFonts w:hint="default"/>
      </w:rPr>
    </w:lvl>
    <w:lvl w:ilvl="4" w:tplc="FB12AED4">
      <w:numFmt w:val="bullet"/>
      <w:lvlText w:val="•"/>
      <w:lvlJc w:val="left"/>
      <w:pPr>
        <w:ind w:left="2565" w:hanging="360"/>
      </w:pPr>
      <w:rPr>
        <w:rFonts w:hint="default"/>
      </w:rPr>
    </w:lvl>
    <w:lvl w:ilvl="5" w:tplc="A5E23718">
      <w:numFmt w:val="bullet"/>
      <w:lvlText w:val="•"/>
      <w:lvlJc w:val="left"/>
      <w:pPr>
        <w:ind w:left="3066" w:hanging="360"/>
      </w:pPr>
      <w:rPr>
        <w:rFonts w:hint="default"/>
      </w:rPr>
    </w:lvl>
    <w:lvl w:ilvl="6" w:tplc="0478DC58">
      <w:numFmt w:val="bullet"/>
      <w:lvlText w:val="•"/>
      <w:lvlJc w:val="left"/>
      <w:pPr>
        <w:ind w:left="3567" w:hanging="360"/>
      </w:pPr>
      <w:rPr>
        <w:rFonts w:hint="default"/>
      </w:rPr>
    </w:lvl>
    <w:lvl w:ilvl="7" w:tplc="A56EDE8A">
      <w:numFmt w:val="bullet"/>
      <w:lvlText w:val="•"/>
      <w:lvlJc w:val="left"/>
      <w:pPr>
        <w:ind w:left="4069" w:hanging="360"/>
      </w:pPr>
      <w:rPr>
        <w:rFonts w:hint="default"/>
      </w:rPr>
    </w:lvl>
    <w:lvl w:ilvl="8" w:tplc="FCE47592">
      <w:numFmt w:val="bullet"/>
      <w:lvlText w:val="•"/>
      <w:lvlJc w:val="left"/>
      <w:pPr>
        <w:ind w:left="4570" w:hanging="360"/>
      </w:pPr>
      <w:rPr>
        <w:rFonts w:hint="default"/>
      </w:rPr>
    </w:lvl>
  </w:abstractNum>
  <w:abstractNum w:abstractNumId="16" w15:restartNumberingAfterBreak="0">
    <w:nsid w:val="3D604DE7"/>
    <w:multiLevelType w:val="hybridMultilevel"/>
    <w:tmpl w:val="D4DA3908"/>
    <w:lvl w:ilvl="0" w:tplc="47BA3D3A">
      <w:numFmt w:val="bullet"/>
      <w:lvlText w:val=""/>
      <w:lvlJc w:val="left"/>
      <w:pPr>
        <w:ind w:left="567" w:hanging="360"/>
      </w:pPr>
      <w:rPr>
        <w:rFonts w:hint="default"/>
        <w:w w:val="98"/>
      </w:rPr>
    </w:lvl>
    <w:lvl w:ilvl="1" w:tplc="63D8F436">
      <w:numFmt w:val="bullet"/>
      <w:lvlText w:val="•"/>
      <w:lvlJc w:val="left"/>
      <w:pPr>
        <w:ind w:left="1072" w:hanging="360"/>
      </w:pPr>
      <w:rPr>
        <w:rFonts w:hint="default"/>
      </w:rPr>
    </w:lvl>
    <w:lvl w:ilvl="2" w:tplc="3C7026E6">
      <w:numFmt w:val="bullet"/>
      <w:lvlText w:val="•"/>
      <w:lvlJc w:val="left"/>
      <w:pPr>
        <w:ind w:left="1584" w:hanging="360"/>
      </w:pPr>
      <w:rPr>
        <w:rFonts w:hint="default"/>
      </w:rPr>
    </w:lvl>
    <w:lvl w:ilvl="3" w:tplc="C81A2F96">
      <w:numFmt w:val="bullet"/>
      <w:lvlText w:val="•"/>
      <w:lvlJc w:val="left"/>
      <w:pPr>
        <w:ind w:left="2096" w:hanging="360"/>
      </w:pPr>
      <w:rPr>
        <w:rFonts w:hint="default"/>
      </w:rPr>
    </w:lvl>
    <w:lvl w:ilvl="4" w:tplc="0BF40E4E">
      <w:numFmt w:val="bullet"/>
      <w:lvlText w:val="•"/>
      <w:lvlJc w:val="left"/>
      <w:pPr>
        <w:ind w:left="2608" w:hanging="360"/>
      </w:pPr>
      <w:rPr>
        <w:rFonts w:hint="default"/>
      </w:rPr>
    </w:lvl>
    <w:lvl w:ilvl="5" w:tplc="0AC6BD3E">
      <w:numFmt w:val="bullet"/>
      <w:lvlText w:val="•"/>
      <w:lvlJc w:val="left"/>
      <w:pPr>
        <w:ind w:left="3120" w:hanging="360"/>
      </w:pPr>
      <w:rPr>
        <w:rFonts w:hint="default"/>
      </w:rPr>
    </w:lvl>
    <w:lvl w:ilvl="6" w:tplc="8978560E">
      <w:numFmt w:val="bullet"/>
      <w:lvlText w:val="•"/>
      <w:lvlJc w:val="left"/>
      <w:pPr>
        <w:ind w:left="3632" w:hanging="360"/>
      </w:pPr>
      <w:rPr>
        <w:rFonts w:hint="default"/>
      </w:rPr>
    </w:lvl>
    <w:lvl w:ilvl="7" w:tplc="CD04C94A">
      <w:numFmt w:val="bullet"/>
      <w:lvlText w:val="•"/>
      <w:lvlJc w:val="left"/>
      <w:pPr>
        <w:ind w:left="4144" w:hanging="360"/>
      </w:pPr>
      <w:rPr>
        <w:rFonts w:hint="default"/>
      </w:rPr>
    </w:lvl>
    <w:lvl w:ilvl="8" w:tplc="9BA4529A">
      <w:numFmt w:val="bullet"/>
      <w:lvlText w:val="•"/>
      <w:lvlJc w:val="left"/>
      <w:pPr>
        <w:ind w:left="4656" w:hanging="360"/>
      </w:pPr>
      <w:rPr>
        <w:rFonts w:hint="default"/>
      </w:rPr>
    </w:lvl>
  </w:abstractNum>
  <w:abstractNum w:abstractNumId="17" w15:restartNumberingAfterBreak="0">
    <w:nsid w:val="3D7F7326"/>
    <w:multiLevelType w:val="hybridMultilevel"/>
    <w:tmpl w:val="7960D6BC"/>
    <w:lvl w:ilvl="0" w:tplc="6ECE3D28">
      <w:numFmt w:val="bullet"/>
      <w:lvlText w:val=""/>
      <w:lvlJc w:val="left"/>
      <w:pPr>
        <w:ind w:left="567" w:hanging="360"/>
      </w:pPr>
      <w:rPr>
        <w:rFonts w:hint="default"/>
        <w:w w:val="98"/>
      </w:rPr>
    </w:lvl>
    <w:lvl w:ilvl="1" w:tplc="ABDA7F48">
      <w:numFmt w:val="bullet"/>
      <w:lvlText w:val="•"/>
      <w:lvlJc w:val="left"/>
      <w:pPr>
        <w:ind w:left="1072" w:hanging="360"/>
      </w:pPr>
      <w:rPr>
        <w:rFonts w:hint="default"/>
      </w:rPr>
    </w:lvl>
    <w:lvl w:ilvl="2" w:tplc="808C1F26">
      <w:numFmt w:val="bullet"/>
      <w:lvlText w:val="•"/>
      <w:lvlJc w:val="left"/>
      <w:pPr>
        <w:ind w:left="1584" w:hanging="360"/>
      </w:pPr>
      <w:rPr>
        <w:rFonts w:hint="default"/>
      </w:rPr>
    </w:lvl>
    <w:lvl w:ilvl="3" w:tplc="6FE04A4C">
      <w:numFmt w:val="bullet"/>
      <w:lvlText w:val="•"/>
      <w:lvlJc w:val="left"/>
      <w:pPr>
        <w:ind w:left="2096" w:hanging="360"/>
      </w:pPr>
      <w:rPr>
        <w:rFonts w:hint="default"/>
      </w:rPr>
    </w:lvl>
    <w:lvl w:ilvl="4" w:tplc="CE34589E">
      <w:numFmt w:val="bullet"/>
      <w:lvlText w:val="•"/>
      <w:lvlJc w:val="left"/>
      <w:pPr>
        <w:ind w:left="2608" w:hanging="360"/>
      </w:pPr>
      <w:rPr>
        <w:rFonts w:hint="default"/>
      </w:rPr>
    </w:lvl>
    <w:lvl w:ilvl="5" w:tplc="3E40ADA6">
      <w:numFmt w:val="bullet"/>
      <w:lvlText w:val="•"/>
      <w:lvlJc w:val="left"/>
      <w:pPr>
        <w:ind w:left="3120" w:hanging="360"/>
      </w:pPr>
      <w:rPr>
        <w:rFonts w:hint="default"/>
      </w:rPr>
    </w:lvl>
    <w:lvl w:ilvl="6" w:tplc="45C4E8C0">
      <w:numFmt w:val="bullet"/>
      <w:lvlText w:val="•"/>
      <w:lvlJc w:val="left"/>
      <w:pPr>
        <w:ind w:left="3632" w:hanging="360"/>
      </w:pPr>
      <w:rPr>
        <w:rFonts w:hint="default"/>
      </w:rPr>
    </w:lvl>
    <w:lvl w:ilvl="7" w:tplc="D1121688">
      <w:numFmt w:val="bullet"/>
      <w:lvlText w:val="•"/>
      <w:lvlJc w:val="left"/>
      <w:pPr>
        <w:ind w:left="4144" w:hanging="360"/>
      </w:pPr>
      <w:rPr>
        <w:rFonts w:hint="default"/>
      </w:rPr>
    </w:lvl>
    <w:lvl w:ilvl="8" w:tplc="CA3CD400">
      <w:numFmt w:val="bullet"/>
      <w:lvlText w:val="•"/>
      <w:lvlJc w:val="left"/>
      <w:pPr>
        <w:ind w:left="4656" w:hanging="360"/>
      </w:pPr>
      <w:rPr>
        <w:rFonts w:hint="default"/>
      </w:rPr>
    </w:lvl>
  </w:abstractNum>
  <w:abstractNum w:abstractNumId="18" w15:restartNumberingAfterBreak="0">
    <w:nsid w:val="43834B9E"/>
    <w:multiLevelType w:val="hybridMultilevel"/>
    <w:tmpl w:val="33B03A02"/>
    <w:lvl w:ilvl="0" w:tplc="D7D22888">
      <w:start w:val="1"/>
      <w:numFmt w:val="decimal"/>
      <w:pStyle w:val="NumberLists"/>
      <w:lvlText w:val="%1."/>
      <w:lvlJc w:val="left"/>
      <w:pPr>
        <w:ind w:left="810" w:hanging="360"/>
      </w:pPr>
      <w:rPr>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3EF6F49"/>
    <w:multiLevelType w:val="hybridMultilevel"/>
    <w:tmpl w:val="4A88B076"/>
    <w:lvl w:ilvl="0" w:tplc="4CEC7D92">
      <w:numFmt w:val="bullet"/>
      <w:lvlText w:val=""/>
      <w:lvlJc w:val="left"/>
      <w:pPr>
        <w:ind w:left="568" w:hanging="360"/>
      </w:pPr>
      <w:rPr>
        <w:rFonts w:ascii="Wingdings" w:eastAsia="Wingdings" w:hAnsi="Wingdings" w:cs="Wingdings" w:hint="default"/>
        <w:w w:val="98"/>
        <w:sz w:val="19"/>
        <w:szCs w:val="19"/>
      </w:rPr>
    </w:lvl>
    <w:lvl w:ilvl="1" w:tplc="E468FC3C">
      <w:numFmt w:val="bullet"/>
      <w:lvlText w:val="•"/>
      <w:lvlJc w:val="left"/>
      <w:pPr>
        <w:ind w:left="925" w:hanging="360"/>
      </w:pPr>
      <w:rPr>
        <w:rFonts w:hint="default"/>
      </w:rPr>
    </w:lvl>
    <w:lvl w:ilvl="2" w:tplc="1EC01A86">
      <w:numFmt w:val="bullet"/>
      <w:lvlText w:val="•"/>
      <w:lvlJc w:val="left"/>
      <w:pPr>
        <w:ind w:left="1291" w:hanging="360"/>
      </w:pPr>
      <w:rPr>
        <w:rFonts w:hint="default"/>
      </w:rPr>
    </w:lvl>
    <w:lvl w:ilvl="3" w:tplc="F88CA10E">
      <w:numFmt w:val="bullet"/>
      <w:lvlText w:val="•"/>
      <w:lvlJc w:val="left"/>
      <w:pPr>
        <w:ind w:left="1657" w:hanging="360"/>
      </w:pPr>
      <w:rPr>
        <w:rFonts w:hint="default"/>
      </w:rPr>
    </w:lvl>
    <w:lvl w:ilvl="4" w:tplc="FD6EF5C0">
      <w:numFmt w:val="bullet"/>
      <w:lvlText w:val="•"/>
      <w:lvlJc w:val="left"/>
      <w:pPr>
        <w:ind w:left="2023" w:hanging="360"/>
      </w:pPr>
      <w:rPr>
        <w:rFonts w:hint="default"/>
      </w:rPr>
    </w:lvl>
    <w:lvl w:ilvl="5" w:tplc="531A64A6">
      <w:numFmt w:val="bullet"/>
      <w:lvlText w:val="•"/>
      <w:lvlJc w:val="left"/>
      <w:pPr>
        <w:ind w:left="2389" w:hanging="360"/>
      </w:pPr>
      <w:rPr>
        <w:rFonts w:hint="default"/>
      </w:rPr>
    </w:lvl>
    <w:lvl w:ilvl="6" w:tplc="AC32AFDC">
      <w:numFmt w:val="bullet"/>
      <w:lvlText w:val="•"/>
      <w:lvlJc w:val="left"/>
      <w:pPr>
        <w:ind w:left="2755" w:hanging="360"/>
      </w:pPr>
      <w:rPr>
        <w:rFonts w:hint="default"/>
      </w:rPr>
    </w:lvl>
    <w:lvl w:ilvl="7" w:tplc="21C27DAC">
      <w:numFmt w:val="bullet"/>
      <w:lvlText w:val="•"/>
      <w:lvlJc w:val="left"/>
      <w:pPr>
        <w:ind w:left="3121" w:hanging="360"/>
      </w:pPr>
      <w:rPr>
        <w:rFonts w:hint="default"/>
      </w:rPr>
    </w:lvl>
    <w:lvl w:ilvl="8" w:tplc="AE9C3252">
      <w:numFmt w:val="bullet"/>
      <w:lvlText w:val="•"/>
      <w:lvlJc w:val="left"/>
      <w:pPr>
        <w:ind w:left="3487" w:hanging="360"/>
      </w:pPr>
      <w:rPr>
        <w:rFonts w:hint="default"/>
      </w:rPr>
    </w:lvl>
  </w:abstractNum>
  <w:abstractNum w:abstractNumId="20" w15:restartNumberingAfterBreak="0">
    <w:nsid w:val="45342BCE"/>
    <w:multiLevelType w:val="hybridMultilevel"/>
    <w:tmpl w:val="50AC47E6"/>
    <w:lvl w:ilvl="0" w:tplc="92E6F26A">
      <w:numFmt w:val="bullet"/>
      <w:lvlText w:val=""/>
      <w:lvlJc w:val="left"/>
      <w:pPr>
        <w:ind w:left="568" w:hanging="354"/>
      </w:pPr>
      <w:rPr>
        <w:rFonts w:ascii="Wingdings" w:eastAsia="Wingdings" w:hAnsi="Wingdings" w:cs="Wingdings" w:hint="default"/>
        <w:w w:val="98"/>
        <w:sz w:val="19"/>
        <w:szCs w:val="19"/>
      </w:rPr>
    </w:lvl>
    <w:lvl w:ilvl="1" w:tplc="8C8650F2">
      <w:numFmt w:val="bullet"/>
      <w:lvlText w:val="•"/>
      <w:lvlJc w:val="left"/>
      <w:pPr>
        <w:ind w:left="925" w:hanging="354"/>
      </w:pPr>
      <w:rPr>
        <w:rFonts w:hint="default"/>
      </w:rPr>
    </w:lvl>
    <w:lvl w:ilvl="2" w:tplc="B3BE2776">
      <w:numFmt w:val="bullet"/>
      <w:lvlText w:val="•"/>
      <w:lvlJc w:val="left"/>
      <w:pPr>
        <w:ind w:left="1291" w:hanging="354"/>
      </w:pPr>
      <w:rPr>
        <w:rFonts w:hint="default"/>
      </w:rPr>
    </w:lvl>
    <w:lvl w:ilvl="3" w:tplc="67FA80F0">
      <w:numFmt w:val="bullet"/>
      <w:lvlText w:val="•"/>
      <w:lvlJc w:val="left"/>
      <w:pPr>
        <w:ind w:left="1657" w:hanging="354"/>
      </w:pPr>
      <w:rPr>
        <w:rFonts w:hint="default"/>
      </w:rPr>
    </w:lvl>
    <w:lvl w:ilvl="4" w:tplc="101C89A6">
      <w:numFmt w:val="bullet"/>
      <w:lvlText w:val="•"/>
      <w:lvlJc w:val="left"/>
      <w:pPr>
        <w:ind w:left="2023" w:hanging="354"/>
      </w:pPr>
      <w:rPr>
        <w:rFonts w:hint="default"/>
      </w:rPr>
    </w:lvl>
    <w:lvl w:ilvl="5" w:tplc="1834E17E">
      <w:numFmt w:val="bullet"/>
      <w:lvlText w:val="•"/>
      <w:lvlJc w:val="left"/>
      <w:pPr>
        <w:ind w:left="2389" w:hanging="354"/>
      </w:pPr>
      <w:rPr>
        <w:rFonts w:hint="default"/>
      </w:rPr>
    </w:lvl>
    <w:lvl w:ilvl="6" w:tplc="187A5F42">
      <w:numFmt w:val="bullet"/>
      <w:lvlText w:val="•"/>
      <w:lvlJc w:val="left"/>
      <w:pPr>
        <w:ind w:left="2755" w:hanging="354"/>
      </w:pPr>
      <w:rPr>
        <w:rFonts w:hint="default"/>
      </w:rPr>
    </w:lvl>
    <w:lvl w:ilvl="7" w:tplc="FF7244A0">
      <w:numFmt w:val="bullet"/>
      <w:lvlText w:val="•"/>
      <w:lvlJc w:val="left"/>
      <w:pPr>
        <w:ind w:left="3121" w:hanging="354"/>
      </w:pPr>
      <w:rPr>
        <w:rFonts w:hint="default"/>
      </w:rPr>
    </w:lvl>
    <w:lvl w:ilvl="8" w:tplc="211EDDF4">
      <w:numFmt w:val="bullet"/>
      <w:lvlText w:val="•"/>
      <w:lvlJc w:val="left"/>
      <w:pPr>
        <w:ind w:left="3487" w:hanging="354"/>
      </w:pPr>
      <w:rPr>
        <w:rFonts w:hint="default"/>
      </w:rPr>
    </w:lvl>
  </w:abstractNum>
  <w:abstractNum w:abstractNumId="21" w15:restartNumberingAfterBreak="0">
    <w:nsid w:val="48F77357"/>
    <w:multiLevelType w:val="hybridMultilevel"/>
    <w:tmpl w:val="2498408A"/>
    <w:lvl w:ilvl="0" w:tplc="7AF69EB6">
      <w:numFmt w:val="bullet"/>
      <w:lvlText w:val=""/>
      <w:lvlJc w:val="left"/>
      <w:pPr>
        <w:ind w:left="562" w:hanging="354"/>
      </w:pPr>
      <w:rPr>
        <w:rFonts w:ascii="Wingdings" w:eastAsia="Wingdings" w:hAnsi="Wingdings" w:cs="Wingdings" w:hint="default"/>
        <w:w w:val="98"/>
        <w:sz w:val="19"/>
        <w:szCs w:val="19"/>
      </w:rPr>
    </w:lvl>
    <w:lvl w:ilvl="1" w:tplc="1616BFA2">
      <w:numFmt w:val="bullet"/>
      <w:lvlText w:val="•"/>
      <w:lvlJc w:val="left"/>
      <w:pPr>
        <w:ind w:left="925" w:hanging="354"/>
      </w:pPr>
      <w:rPr>
        <w:rFonts w:hint="default"/>
      </w:rPr>
    </w:lvl>
    <w:lvl w:ilvl="2" w:tplc="607E2DAE">
      <w:numFmt w:val="bullet"/>
      <w:lvlText w:val="•"/>
      <w:lvlJc w:val="left"/>
      <w:pPr>
        <w:ind w:left="1291" w:hanging="354"/>
      </w:pPr>
      <w:rPr>
        <w:rFonts w:hint="default"/>
      </w:rPr>
    </w:lvl>
    <w:lvl w:ilvl="3" w:tplc="DA0A6892">
      <w:numFmt w:val="bullet"/>
      <w:lvlText w:val="•"/>
      <w:lvlJc w:val="left"/>
      <w:pPr>
        <w:ind w:left="1657" w:hanging="354"/>
      </w:pPr>
      <w:rPr>
        <w:rFonts w:hint="default"/>
      </w:rPr>
    </w:lvl>
    <w:lvl w:ilvl="4" w:tplc="30D82236">
      <w:numFmt w:val="bullet"/>
      <w:lvlText w:val="•"/>
      <w:lvlJc w:val="left"/>
      <w:pPr>
        <w:ind w:left="2023" w:hanging="354"/>
      </w:pPr>
      <w:rPr>
        <w:rFonts w:hint="default"/>
      </w:rPr>
    </w:lvl>
    <w:lvl w:ilvl="5" w:tplc="F36E7474">
      <w:numFmt w:val="bullet"/>
      <w:lvlText w:val="•"/>
      <w:lvlJc w:val="left"/>
      <w:pPr>
        <w:ind w:left="2389" w:hanging="354"/>
      </w:pPr>
      <w:rPr>
        <w:rFonts w:hint="default"/>
      </w:rPr>
    </w:lvl>
    <w:lvl w:ilvl="6" w:tplc="E006E0FE">
      <w:numFmt w:val="bullet"/>
      <w:lvlText w:val="•"/>
      <w:lvlJc w:val="left"/>
      <w:pPr>
        <w:ind w:left="2755" w:hanging="354"/>
      </w:pPr>
      <w:rPr>
        <w:rFonts w:hint="default"/>
      </w:rPr>
    </w:lvl>
    <w:lvl w:ilvl="7" w:tplc="093ED5A2">
      <w:numFmt w:val="bullet"/>
      <w:lvlText w:val="•"/>
      <w:lvlJc w:val="left"/>
      <w:pPr>
        <w:ind w:left="3121" w:hanging="354"/>
      </w:pPr>
      <w:rPr>
        <w:rFonts w:hint="default"/>
      </w:rPr>
    </w:lvl>
    <w:lvl w:ilvl="8" w:tplc="4052FFFC">
      <w:numFmt w:val="bullet"/>
      <w:lvlText w:val="•"/>
      <w:lvlJc w:val="left"/>
      <w:pPr>
        <w:ind w:left="3487" w:hanging="354"/>
      </w:pPr>
      <w:rPr>
        <w:rFonts w:hint="default"/>
      </w:rPr>
    </w:lvl>
  </w:abstractNum>
  <w:abstractNum w:abstractNumId="22" w15:restartNumberingAfterBreak="0">
    <w:nsid w:val="49C24D4E"/>
    <w:multiLevelType w:val="hybridMultilevel"/>
    <w:tmpl w:val="D526918A"/>
    <w:lvl w:ilvl="0" w:tplc="DFC2D332">
      <w:numFmt w:val="bullet"/>
      <w:lvlText w:val=""/>
      <w:lvlJc w:val="left"/>
      <w:pPr>
        <w:ind w:left="568" w:hanging="360"/>
      </w:pPr>
      <w:rPr>
        <w:rFonts w:hint="default"/>
        <w:w w:val="98"/>
      </w:rPr>
    </w:lvl>
    <w:lvl w:ilvl="1" w:tplc="DE4CA840">
      <w:numFmt w:val="bullet"/>
      <w:lvlText w:val="•"/>
      <w:lvlJc w:val="left"/>
      <w:pPr>
        <w:ind w:left="1061" w:hanging="360"/>
      </w:pPr>
      <w:rPr>
        <w:rFonts w:hint="default"/>
      </w:rPr>
    </w:lvl>
    <w:lvl w:ilvl="2" w:tplc="51743752">
      <w:numFmt w:val="bullet"/>
      <w:lvlText w:val="•"/>
      <w:lvlJc w:val="left"/>
      <w:pPr>
        <w:ind w:left="1562" w:hanging="360"/>
      </w:pPr>
      <w:rPr>
        <w:rFonts w:hint="default"/>
      </w:rPr>
    </w:lvl>
    <w:lvl w:ilvl="3" w:tplc="A5229840">
      <w:numFmt w:val="bullet"/>
      <w:lvlText w:val="•"/>
      <w:lvlJc w:val="left"/>
      <w:pPr>
        <w:ind w:left="2063" w:hanging="360"/>
      </w:pPr>
      <w:rPr>
        <w:rFonts w:hint="default"/>
      </w:rPr>
    </w:lvl>
    <w:lvl w:ilvl="4" w:tplc="716843D8">
      <w:numFmt w:val="bullet"/>
      <w:lvlText w:val="•"/>
      <w:lvlJc w:val="left"/>
      <w:pPr>
        <w:ind w:left="2565" w:hanging="360"/>
      </w:pPr>
      <w:rPr>
        <w:rFonts w:hint="default"/>
      </w:rPr>
    </w:lvl>
    <w:lvl w:ilvl="5" w:tplc="35A2085C">
      <w:numFmt w:val="bullet"/>
      <w:lvlText w:val="•"/>
      <w:lvlJc w:val="left"/>
      <w:pPr>
        <w:ind w:left="3066" w:hanging="360"/>
      </w:pPr>
      <w:rPr>
        <w:rFonts w:hint="default"/>
      </w:rPr>
    </w:lvl>
    <w:lvl w:ilvl="6" w:tplc="FAF63F50">
      <w:numFmt w:val="bullet"/>
      <w:lvlText w:val="•"/>
      <w:lvlJc w:val="left"/>
      <w:pPr>
        <w:ind w:left="3567" w:hanging="360"/>
      </w:pPr>
      <w:rPr>
        <w:rFonts w:hint="default"/>
      </w:rPr>
    </w:lvl>
    <w:lvl w:ilvl="7" w:tplc="54B86A7C">
      <w:numFmt w:val="bullet"/>
      <w:lvlText w:val="•"/>
      <w:lvlJc w:val="left"/>
      <w:pPr>
        <w:ind w:left="4069" w:hanging="360"/>
      </w:pPr>
      <w:rPr>
        <w:rFonts w:hint="default"/>
      </w:rPr>
    </w:lvl>
    <w:lvl w:ilvl="8" w:tplc="927C0A10">
      <w:numFmt w:val="bullet"/>
      <w:lvlText w:val="•"/>
      <w:lvlJc w:val="left"/>
      <w:pPr>
        <w:ind w:left="4570" w:hanging="360"/>
      </w:pPr>
      <w:rPr>
        <w:rFonts w:hint="default"/>
      </w:rPr>
    </w:lvl>
  </w:abstractNum>
  <w:abstractNum w:abstractNumId="23" w15:restartNumberingAfterBreak="0">
    <w:nsid w:val="5A5C4343"/>
    <w:multiLevelType w:val="hybridMultilevel"/>
    <w:tmpl w:val="43AC86AA"/>
    <w:lvl w:ilvl="0" w:tplc="93627AD6">
      <w:numFmt w:val="bullet"/>
      <w:lvlText w:val=""/>
      <w:lvlJc w:val="left"/>
      <w:pPr>
        <w:ind w:left="567" w:hanging="354"/>
      </w:pPr>
      <w:rPr>
        <w:rFonts w:hint="default"/>
        <w:w w:val="98"/>
      </w:rPr>
    </w:lvl>
    <w:lvl w:ilvl="1" w:tplc="F288D712">
      <w:numFmt w:val="bullet"/>
      <w:lvlText w:val="•"/>
      <w:lvlJc w:val="left"/>
      <w:pPr>
        <w:ind w:left="1069" w:hanging="354"/>
      </w:pPr>
      <w:rPr>
        <w:rFonts w:hint="default"/>
      </w:rPr>
    </w:lvl>
    <w:lvl w:ilvl="2" w:tplc="6876D2E4">
      <w:numFmt w:val="bullet"/>
      <w:lvlText w:val="•"/>
      <w:lvlJc w:val="left"/>
      <w:pPr>
        <w:ind w:left="1579" w:hanging="354"/>
      </w:pPr>
      <w:rPr>
        <w:rFonts w:hint="default"/>
      </w:rPr>
    </w:lvl>
    <w:lvl w:ilvl="3" w:tplc="211C7662">
      <w:numFmt w:val="bullet"/>
      <w:lvlText w:val="•"/>
      <w:lvlJc w:val="left"/>
      <w:pPr>
        <w:ind w:left="2089" w:hanging="354"/>
      </w:pPr>
      <w:rPr>
        <w:rFonts w:hint="default"/>
      </w:rPr>
    </w:lvl>
    <w:lvl w:ilvl="4" w:tplc="0E403088">
      <w:numFmt w:val="bullet"/>
      <w:lvlText w:val="•"/>
      <w:lvlJc w:val="left"/>
      <w:pPr>
        <w:ind w:left="2599" w:hanging="354"/>
      </w:pPr>
      <w:rPr>
        <w:rFonts w:hint="default"/>
      </w:rPr>
    </w:lvl>
    <w:lvl w:ilvl="5" w:tplc="58644BD8">
      <w:numFmt w:val="bullet"/>
      <w:lvlText w:val="•"/>
      <w:lvlJc w:val="left"/>
      <w:pPr>
        <w:ind w:left="3109" w:hanging="354"/>
      </w:pPr>
      <w:rPr>
        <w:rFonts w:hint="default"/>
      </w:rPr>
    </w:lvl>
    <w:lvl w:ilvl="6" w:tplc="20CC7EBC">
      <w:numFmt w:val="bullet"/>
      <w:lvlText w:val="•"/>
      <w:lvlJc w:val="left"/>
      <w:pPr>
        <w:ind w:left="3618" w:hanging="354"/>
      </w:pPr>
      <w:rPr>
        <w:rFonts w:hint="default"/>
      </w:rPr>
    </w:lvl>
    <w:lvl w:ilvl="7" w:tplc="6346D06A">
      <w:numFmt w:val="bullet"/>
      <w:lvlText w:val="•"/>
      <w:lvlJc w:val="left"/>
      <w:pPr>
        <w:ind w:left="4128" w:hanging="354"/>
      </w:pPr>
      <w:rPr>
        <w:rFonts w:hint="default"/>
      </w:rPr>
    </w:lvl>
    <w:lvl w:ilvl="8" w:tplc="1E5C1486">
      <w:numFmt w:val="bullet"/>
      <w:lvlText w:val="•"/>
      <w:lvlJc w:val="left"/>
      <w:pPr>
        <w:ind w:left="4638" w:hanging="354"/>
      </w:pPr>
      <w:rPr>
        <w:rFonts w:hint="default"/>
      </w:rPr>
    </w:lvl>
  </w:abstractNum>
  <w:abstractNum w:abstractNumId="24" w15:restartNumberingAfterBreak="0">
    <w:nsid w:val="6CF24498"/>
    <w:multiLevelType w:val="hybridMultilevel"/>
    <w:tmpl w:val="97A04674"/>
    <w:lvl w:ilvl="0" w:tplc="57C460E6">
      <w:numFmt w:val="bullet"/>
      <w:lvlText w:val=""/>
      <w:lvlJc w:val="left"/>
      <w:pPr>
        <w:ind w:left="568" w:hanging="360"/>
      </w:pPr>
      <w:rPr>
        <w:rFonts w:hint="default"/>
        <w:w w:val="98"/>
      </w:rPr>
    </w:lvl>
    <w:lvl w:ilvl="1" w:tplc="B4AA80C0">
      <w:numFmt w:val="bullet"/>
      <w:lvlText w:val="•"/>
      <w:lvlJc w:val="left"/>
      <w:pPr>
        <w:ind w:left="1061" w:hanging="360"/>
      </w:pPr>
      <w:rPr>
        <w:rFonts w:hint="default"/>
      </w:rPr>
    </w:lvl>
    <w:lvl w:ilvl="2" w:tplc="B6D0F1DE">
      <w:numFmt w:val="bullet"/>
      <w:lvlText w:val="•"/>
      <w:lvlJc w:val="left"/>
      <w:pPr>
        <w:ind w:left="1562" w:hanging="360"/>
      </w:pPr>
      <w:rPr>
        <w:rFonts w:hint="default"/>
      </w:rPr>
    </w:lvl>
    <w:lvl w:ilvl="3" w:tplc="645A4490">
      <w:numFmt w:val="bullet"/>
      <w:lvlText w:val="•"/>
      <w:lvlJc w:val="left"/>
      <w:pPr>
        <w:ind w:left="2063" w:hanging="360"/>
      </w:pPr>
      <w:rPr>
        <w:rFonts w:hint="default"/>
      </w:rPr>
    </w:lvl>
    <w:lvl w:ilvl="4" w:tplc="CB368C8A">
      <w:numFmt w:val="bullet"/>
      <w:lvlText w:val="•"/>
      <w:lvlJc w:val="left"/>
      <w:pPr>
        <w:ind w:left="2565" w:hanging="360"/>
      </w:pPr>
      <w:rPr>
        <w:rFonts w:hint="default"/>
      </w:rPr>
    </w:lvl>
    <w:lvl w:ilvl="5" w:tplc="2626E0EE">
      <w:numFmt w:val="bullet"/>
      <w:lvlText w:val="•"/>
      <w:lvlJc w:val="left"/>
      <w:pPr>
        <w:ind w:left="3066" w:hanging="360"/>
      </w:pPr>
      <w:rPr>
        <w:rFonts w:hint="default"/>
      </w:rPr>
    </w:lvl>
    <w:lvl w:ilvl="6" w:tplc="867491C2">
      <w:numFmt w:val="bullet"/>
      <w:lvlText w:val="•"/>
      <w:lvlJc w:val="left"/>
      <w:pPr>
        <w:ind w:left="3567" w:hanging="360"/>
      </w:pPr>
      <w:rPr>
        <w:rFonts w:hint="default"/>
      </w:rPr>
    </w:lvl>
    <w:lvl w:ilvl="7" w:tplc="31D8778A">
      <w:numFmt w:val="bullet"/>
      <w:lvlText w:val="•"/>
      <w:lvlJc w:val="left"/>
      <w:pPr>
        <w:ind w:left="4069" w:hanging="360"/>
      </w:pPr>
      <w:rPr>
        <w:rFonts w:hint="default"/>
      </w:rPr>
    </w:lvl>
    <w:lvl w:ilvl="8" w:tplc="657CB844">
      <w:numFmt w:val="bullet"/>
      <w:lvlText w:val="•"/>
      <w:lvlJc w:val="left"/>
      <w:pPr>
        <w:ind w:left="4570" w:hanging="360"/>
      </w:pPr>
      <w:rPr>
        <w:rFonts w:hint="default"/>
      </w:rPr>
    </w:lvl>
  </w:abstractNum>
  <w:abstractNum w:abstractNumId="25" w15:restartNumberingAfterBreak="0">
    <w:nsid w:val="71F04715"/>
    <w:multiLevelType w:val="hybridMultilevel"/>
    <w:tmpl w:val="864A61CC"/>
    <w:lvl w:ilvl="0" w:tplc="235280B2">
      <w:numFmt w:val="bullet"/>
      <w:lvlText w:val=""/>
      <w:lvlJc w:val="left"/>
      <w:pPr>
        <w:ind w:left="567" w:hanging="360"/>
      </w:pPr>
      <w:rPr>
        <w:rFonts w:ascii="Wingdings" w:eastAsia="Wingdings" w:hAnsi="Wingdings" w:cs="Wingdings" w:hint="default"/>
        <w:color w:val="FF0000"/>
        <w:w w:val="98"/>
        <w:sz w:val="19"/>
        <w:szCs w:val="19"/>
      </w:rPr>
    </w:lvl>
    <w:lvl w:ilvl="1" w:tplc="C018D4AC">
      <w:numFmt w:val="bullet"/>
      <w:lvlText w:val="•"/>
      <w:lvlJc w:val="left"/>
      <w:pPr>
        <w:ind w:left="1072" w:hanging="360"/>
      </w:pPr>
      <w:rPr>
        <w:rFonts w:hint="default"/>
      </w:rPr>
    </w:lvl>
    <w:lvl w:ilvl="2" w:tplc="646CFBE8">
      <w:numFmt w:val="bullet"/>
      <w:lvlText w:val="•"/>
      <w:lvlJc w:val="left"/>
      <w:pPr>
        <w:ind w:left="1584" w:hanging="360"/>
      </w:pPr>
      <w:rPr>
        <w:rFonts w:hint="default"/>
      </w:rPr>
    </w:lvl>
    <w:lvl w:ilvl="3" w:tplc="92904104">
      <w:numFmt w:val="bullet"/>
      <w:lvlText w:val="•"/>
      <w:lvlJc w:val="left"/>
      <w:pPr>
        <w:ind w:left="2096" w:hanging="360"/>
      </w:pPr>
      <w:rPr>
        <w:rFonts w:hint="default"/>
      </w:rPr>
    </w:lvl>
    <w:lvl w:ilvl="4" w:tplc="9A3467FC">
      <w:numFmt w:val="bullet"/>
      <w:lvlText w:val="•"/>
      <w:lvlJc w:val="left"/>
      <w:pPr>
        <w:ind w:left="2608" w:hanging="360"/>
      </w:pPr>
      <w:rPr>
        <w:rFonts w:hint="default"/>
      </w:rPr>
    </w:lvl>
    <w:lvl w:ilvl="5" w:tplc="93DABCFC">
      <w:numFmt w:val="bullet"/>
      <w:lvlText w:val="•"/>
      <w:lvlJc w:val="left"/>
      <w:pPr>
        <w:ind w:left="3120" w:hanging="360"/>
      </w:pPr>
      <w:rPr>
        <w:rFonts w:hint="default"/>
      </w:rPr>
    </w:lvl>
    <w:lvl w:ilvl="6" w:tplc="8AA0A63C">
      <w:numFmt w:val="bullet"/>
      <w:lvlText w:val="•"/>
      <w:lvlJc w:val="left"/>
      <w:pPr>
        <w:ind w:left="3632" w:hanging="360"/>
      </w:pPr>
      <w:rPr>
        <w:rFonts w:hint="default"/>
      </w:rPr>
    </w:lvl>
    <w:lvl w:ilvl="7" w:tplc="D152DC02">
      <w:numFmt w:val="bullet"/>
      <w:lvlText w:val="•"/>
      <w:lvlJc w:val="left"/>
      <w:pPr>
        <w:ind w:left="4144" w:hanging="360"/>
      </w:pPr>
      <w:rPr>
        <w:rFonts w:hint="default"/>
      </w:rPr>
    </w:lvl>
    <w:lvl w:ilvl="8" w:tplc="E36AE880">
      <w:numFmt w:val="bullet"/>
      <w:lvlText w:val="•"/>
      <w:lvlJc w:val="left"/>
      <w:pPr>
        <w:ind w:left="4656" w:hanging="360"/>
      </w:pPr>
      <w:rPr>
        <w:rFonts w:hint="default"/>
      </w:rPr>
    </w:lvl>
  </w:abstractNum>
  <w:abstractNum w:abstractNumId="26" w15:restartNumberingAfterBreak="0">
    <w:nsid w:val="79F873C1"/>
    <w:multiLevelType w:val="hybridMultilevel"/>
    <w:tmpl w:val="EC5AB862"/>
    <w:lvl w:ilvl="0" w:tplc="3782BD72">
      <w:numFmt w:val="bullet"/>
      <w:lvlText w:val=""/>
      <w:lvlJc w:val="left"/>
      <w:pPr>
        <w:ind w:left="567" w:hanging="354"/>
      </w:pPr>
      <w:rPr>
        <w:rFonts w:hint="default"/>
        <w:w w:val="98"/>
      </w:rPr>
    </w:lvl>
    <w:lvl w:ilvl="1" w:tplc="533ECA3C">
      <w:numFmt w:val="bullet"/>
      <w:lvlText w:val="•"/>
      <w:lvlJc w:val="left"/>
      <w:pPr>
        <w:ind w:left="1069" w:hanging="354"/>
      </w:pPr>
      <w:rPr>
        <w:rFonts w:hint="default"/>
      </w:rPr>
    </w:lvl>
    <w:lvl w:ilvl="2" w:tplc="DA406262">
      <w:numFmt w:val="bullet"/>
      <w:lvlText w:val="•"/>
      <w:lvlJc w:val="left"/>
      <w:pPr>
        <w:ind w:left="1579" w:hanging="354"/>
      </w:pPr>
      <w:rPr>
        <w:rFonts w:hint="default"/>
      </w:rPr>
    </w:lvl>
    <w:lvl w:ilvl="3" w:tplc="D814FCAA">
      <w:numFmt w:val="bullet"/>
      <w:lvlText w:val="•"/>
      <w:lvlJc w:val="left"/>
      <w:pPr>
        <w:ind w:left="2089" w:hanging="354"/>
      </w:pPr>
      <w:rPr>
        <w:rFonts w:hint="default"/>
      </w:rPr>
    </w:lvl>
    <w:lvl w:ilvl="4" w:tplc="A4F4A920">
      <w:numFmt w:val="bullet"/>
      <w:lvlText w:val="•"/>
      <w:lvlJc w:val="left"/>
      <w:pPr>
        <w:ind w:left="2599" w:hanging="354"/>
      </w:pPr>
      <w:rPr>
        <w:rFonts w:hint="default"/>
      </w:rPr>
    </w:lvl>
    <w:lvl w:ilvl="5" w:tplc="C7720B96">
      <w:numFmt w:val="bullet"/>
      <w:lvlText w:val="•"/>
      <w:lvlJc w:val="left"/>
      <w:pPr>
        <w:ind w:left="3109" w:hanging="354"/>
      </w:pPr>
      <w:rPr>
        <w:rFonts w:hint="default"/>
      </w:rPr>
    </w:lvl>
    <w:lvl w:ilvl="6" w:tplc="EB9AF3B0">
      <w:numFmt w:val="bullet"/>
      <w:lvlText w:val="•"/>
      <w:lvlJc w:val="left"/>
      <w:pPr>
        <w:ind w:left="3618" w:hanging="354"/>
      </w:pPr>
      <w:rPr>
        <w:rFonts w:hint="default"/>
      </w:rPr>
    </w:lvl>
    <w:lvl w:ilvl="7" w:tplc="71C4D0F4">
      <w:numFmt w:val="bullet"/>
      <w:lvlText w:val="•"/>
      <w:lvlJc w:val="left"/>
      <w:pPr>
        <w:ind w:left="4128" w:hanging="354"/>
      </w:pPr>
      <w:rPr>
        <w:rFonts w:hint="default"/>
      </w:rPr>
    </w:lvl>
    <w:lvl w:ilvl="8" w:tplc="E020B670">
      <w:numFmt w:val="bullet"/>
      <w:lvlText w:val="•"/>
      <w:lvlJc w:val="left"/>
      <w:pPr>
        <w:ind w:left="4638" w:hanging="354"/>
      </w:pPr>
      <w:rPr>
        <w:rFonts w:hint="default"/>
      </w:rPr>
    </w:lvl>
  </w:abstractNum>
  <w:abstractNum w:abstractNumId="27" w15:restartNumberingAfterBreak="0">
    <w:nsid w:val="7A5B44C2"/>
    <w:multiLevelType w:val="hybridMultilevel"/>
    <w:tmpl w:val="0A1071C8"/>
    <w:lvl w:ilvl="0" w:tplc="A53463C0">
      <w:numFmt w:val="bullet"/>
      <w:lvlText w:val=""/>
      <w:lvlJc w:val="left"/>
      <w:pPr>
        <w:ind w:left="568" w:hanging="354"/>
      </w:pPr>
      <w:rPr>
        <w:rFonts w:ascii="Wingdings" w:eastAsia="Wingdings" w:hAnsi="Wingdings" w:cs="Wingdings" w:hint="default"/>
        <w:w w:val="98"/>
        <w:sz w:val="19"/>
        <w:szCs w:val="19"/>
      </w:rPr>
    </w:lvl>
    <w:lvl w:ilvl="1" w:tplc="1CAAF520">
      <w:numFmt w:val="bullet"/>
      <w:lvlText w:val="•"/>
      <w:lvlJc w:val="left"/>
      <w:pPr>
        <w:ind w:left="925" w:hanging="354"/>
      </w:pPr>
      <w:rPr>
        <w:rFonts w:hint="default"/>
      </w:rPr>
    </w:lvl>
    <w:lvl w:ilvl="2" w:tplc="77240FBA">
      <w:numFmt w:val="bullet"/>
      <w:lvlText w:val="•"/>
      <w:lvlJc w:val="left"/>
      <w:pPr>
        <w:ind w:left="1291" w:hanging="354"/>
      </w:pPr>
      <w:rPr>
        <w:rFonts w:hint="default"/>
      </w:rPr>
    </w:lvl>
    <w:lvl w:ilvl="3" w:tplc="D654F8A6">
      <w:numFmt w:val="bullet"/>
      <w:lvlText w:val="•"/>
      <w:lvlJc w:val="left"/>
      <w:pPr>
        <w:ind w:left="1657" w:hanging="354"/>
      </w:pPr>
      <w:rPr>
        <w:rFonts w:hint="default"/>
      </w:rPr>
    </w:lvl>
    <w:lvl w:ilvl="4" w:tplc="AA9EEA9C">
      <w:numFmt w:val="bullet"/>
      <w:lvlText w:val="•"/>
      <w:lvlJc w:val="left"/>
      <w:pPr>
        <w:ind w:left="2023" w:hanging="354"/>
      </w:pPr>
      <w:rPr>
        <w:rFonts w:hint="default"/>
      </w:rPr>
    </w:lvl>
    <w:lvl w:ilvl="5" w:tplc="E25470FA">
      <w:numFmt w:val="bullet"/>
      <w:lvlText w:val="•"/>
      <w:lvlJc w:val="left"/>
      <w:pPr>
        <w:ind w:left="2389" w:hanging="354"/>
      </w:pPr>
      <w:rPr>
        <w:rFonts w:hint="default"/>
      </w:rPr>
    </w:lvl>
    <w:lvl w:ilvl="6" w:tplc="A06E2F76">
      <w:numFmt w:val="bullet"/>
      <w:lvlText w:val="•"/>
      <w:lvlJc w:val="left"/>
      <w:pPr>
        <w:ind w:left="2755" w:hanging="354"/>
      </w:pPr>
      <w:rPr>
        <w:rFonts w:hint="default"/>
      </w:rPr>
    </w:lvl>
    <w:lvl w:ilvl="7" w:tplc="0642795A">
      <w:numFmt w:val="bullet"/>
      <w:lvlText w:val="•"/>
      <w:lvlJc w:val="left"/>
      <w:pPr>
        <w:ind w:left="3121" w:hanging="354"/>
      </w:pPr>
      <w:rPr>
        <w:rFonts w:hint="default"/>
      </w:rPr>
    </w:lvl>
    <w:lvl w:ilvl="8" w:tplc="13E23134">
      <w:numFmt w:val="bullet"/>
      <w:lvlText w:val="•"/>
      <w:lvlJc w:val="left"/>
      <w:pPr>
        <w:ind w:left="3487" w:hanging="354"/>
      </w:pPr>
      <w:rPr>
        <w:rFonts w:hint="default"/>
      </w:rPr>
    </w:lvl>
  </w:abstractNum>
  <w:abstractNum w:abstractNumId="28" w15:restartNumberingAfterBreak="0">
    <w:nsid w:val="7BBB0940"/>
    <w:multiLevelType w:val="hybridMultilevel"/>
    <w:tmpl w:val="D268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67816"/>
    <w:multiLevelType w:val="hybridMultilevel"/>
    <w:tmpl w:val="7AD81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18"/>
  </w:num>
  <w:num w:numId="4">
    <w:abstractNumId w:val="28"/>
  </w:num>
  <w:num w:numId="5">
    <w:abstractNumId w:val="29"/>
  </w:num>
  <w:num w:numId="6">
    <w:abstractNumId w:val="2"/>
  </w:num>
  <w:num w:numId="7">
    <w:abstractNumId w:val="21"/>
  </w:num>
  <w:num w:numId="8">
    <w:abstractNumId w:val="6"/>
  </w:num>
  <w:num w:numId="9">
    <w:abstractNumId w:val="4"/>
  </w:num>
  <w:num w:numId="10">
    <w:abstractNumId w:val="14"/>
  </w:num>
  <w:num w:numId="11">
    <w:abstractNumId w:val="8"/>
  </w:num>
  <w:num w:numId="12">
    <w:abstractNumId w:val="25"/>
  </w:num>
  <w:num w:numId="13">
    <w:abstractNumId w:val="1"/>
  </w:num>
  <w:num w:numId="14">
    <w:abstractNumId w:val="5"/>
  </w:num>
  <w:num w:numId="15">
    <w:abstractNumId w:val="0"/>
  </w:num>
  <w:num w:numId="16">
    <w:abstractNumId w:val="16"/>
  </w:num>
  <w:num w:numId="17">
    <w:abstractNumId w:val="11"/>
  </w:num>
  <w:num w:numId="18">
    <w:abstractNumId w:val="3"/>
  </w:num>
  <w:num w:numId="19">
    <w:abstractNumId w:val="7"/>
  </w:num>
  <w:num w:numId="20">
    <w:abstractNumId w:val="17"/>
  </w:num>
  <w:num w:numId="21">
    <w:abstractNumId w:val="23"/>
  </w:num>
  <w:num w:numId="22">
    <w:abstractNumId w:val="24"/>
  </w:num>
  <w:num w:numId="23">
    <w:abstractNumId w:val="20"/>
  </w:num>
  <w:num w:numId="24">
    <w:abstractNumId w:val="9"/>
  </w:num>
  <w:num w:numId="25">
    <w:abstractNumId w:val="26"/>
  </w:num>
  <w:num w:numId="26">
    <w:abstractNumId w:val="15"/>
  </w:num>
  <w:num w:numId="27">
    <w:abstractNumId w:val="27"/>
  </w:num>
  <w:num w:numId="28">
    <w:abstractNumId w:val="10"/>
  </w:num>
  <w:num w:numId="29">
    <w:abstractNumId w:val="22"/>
  </w:num>
  <w:num w:numId="30">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hideSpellingErrors/>
  <w:hideGrammaticalErrors/>
  <w:proofState w:spelling="clean" w:grammar="clean"/>
  <w:trackRevisions/>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311"/>
    <w:rsid w:val="00006E80"/>
    <w:rsid w:val="00017D85"/>
    <w:rsid w:val="00020F17"/>
    <w:rsid w:val="00024508"/>
    <w:rsid w:val="00026359"/>
    <w:rsid w:val="00027A48"/>
    <w:rsid w:val="000321F8"/>
    <w:rsid w:val="0003254D"/>
    <w:rsid w:val="0004058A"/>
    <w:rsid w:val="00041589"/>
    <w:rsid w:val="00043D6F"/>
    <w:rsid w:val="00050564"/>
    <w:rsid w:val="000844D1"/>
    <w:rsid w:val="000847DF"/>
    <w:rsid w:val="000948D8"/>
    <w:rsid w:val="000A2E16"/>
    <w:rsid w:val="000B05D7"/>
    <w:rsid w:val="000B4853"/>
    <w:rsid w:val="000B57B3"/>
    <w:rsid w:val="000C735F"/>
    <w:rsid w:val="000C7F0F"/>
    <w:rsid w:val="000D171D"/>
    <w:rsid w:val="000D2BA7"/>
    <w:rsid w:val="000D75CD"/>
    <w:rsid w:val="000E0E5E"/>
    <w:rsid w:val="000F0C85"/>
    <w:rsid w:val="000F1F59"/>
    <w:rsid w:val="000F770A"/>
    <w:rsid w:val="00102BD5"/>
    <w:rsid w:val="00102FAB"/>
    <w:rsid w:val="001056E8"/>
    <w:rsid w:val="00110C66"/>
    <w:rsid w:val="00126064"/>
    <w:rsid w:val="0015672B"/>
    <w:rsid w:val="00170570"/>
    <w:rsid w:val="0017768C"/>
    <w:rsid w:val="00177BF4"/>
    <w:rsid w:val="001846AF"/>
    <w:rsid w:val="00193C2F"/>
    <w:rsid w:val="001A5BFC"/>
    <w:rsid w:val="001C5101"/>
    <w:rsid w:val="001C5F5E"/>
    <w:rsid w:val="001D0502"/>
    <w:rsid w:val="001D682E"/>
    <w:rsid w:val="00204FC1"/>
    <w:rsid w:val="00205134"/>
    <w:rsid w:val="00205ADF"/>
    <w:rsid w:val="00213EF3"/>
    <w:rsid w:val="00216480"/>
    <w:rsid w:val="00226311"/>
    <w:rsid w:val="002316C1"/>
    <w:rsid w:val="00233461"/>
    <w:rsid w:val="00237F93"/>
    <w:rsid w:val="002423DA"/>
    <w:rsid w:val="00242ECB"/>
    <w:rsid w:val="00253106"/>
    <w:rsid w:val="00273DAA"/>
    <w:rsid w:val="00274416"/>
    <w:rsid w:val="00277379"/>
    <w:rsid w:val="00290314"/>
    <w:rsid w:val="00290E1F"/>
    <w:rsid w:val="00293EF7"/>
    <w:rsid w:val="002B54B7"/>
    <w:rsid w:val="002D4956"/>
    <w:rsid w:val="002E0014"/>
    <w:rsid w:val="002E1CED"/>
    <w:rsid w:val="002E7BE2"/>
    <w:rsid w:val="002F16F5"/>
    <w:rsid w:val="002F2331"/>
    <w:rsid w:val="00327BB3"/>
    <w:rsid w:val="003331C4"/>
    <w:rsid w:val="0033454A"/>
    <w:rsid w:val="003347DC"/>
    <w:rsid w:val="003379E0"/>
    <w:rsid w:val="0035304B"/>
    <w:rsid w:val="00362F8E"/>
    <w:rsid w:val="003643C4"/>
    <w:rsid w:val="0037171B"/>
    <w:rsid w:val="00375C4E"/>
    <w:rsid w:val="00380798"/>
    <w:rsid w:val="003B13E9"/>
    <w:rsid w:val="003B1447"/>
    <w:rsid w:val="003B4150"/>
    <w:rsid w:val="003B777C"/>
    <w:rsid w:val="003C1341"/>
    <w:rsid w:val="003C48B4"/>
    <w:rsid w:val="003D6321"/>
    <w:rsid w:val="003E1712"/>
    <w:rsid w:val="003E5891"/>
    <w:rsid w:val="003F386D"/>
    <w:rsid w:val="004032B3"/>
    <w:rsid w:val="004132AA"/>
    <w:rsid w:val="004204D1"/>
    <w:rsid w:val="004218D2"/>
    <w:rsid w:val="00424505"/>
    <w:rsid w:val="00424588"/>
    <w:rsid w:val="0043269A"/>
    <w:rsid w:val="004413B5"/>
    <w:rsid w:val="00444F01"/>
    <w:rsid w:val="0044644F"/>
    <w:rsid w:val="00447252"/>
    <w:rsid w:val="00452C6C"/>
    <w:rsid w:val="00454BD7"/>
    <w:rsid w:val="00463BFD"/>
    <w:rsid w:val="00477F6D"/>
    <w:rsid w:val="00491261"/>
    <w:rsid w:val="00497995"/>
    <w:rsid w:val="004A287C"/>
    <w:rsid w:val="004B5789"/>
    <w:rsid w:val="004C01D0"/>
    <w:rsid w:val="004C444A"/>
    <w:rsid w:val="00503BFC"/>
    <w:rsid w:val="00503FE6"/>
    <w:rsid w:val="00505DA0"/>
    <w:rsid w:val="00515228"/>
    <w:rsid w:val="0051792F"/>
    <w:rsid w:val="0053359C"/>
    <w:rsid w:val="00535255"/>
    <w:rsid w:val="00545661"/>
    <w:rsid w:val="005463C0"/>
    <w:rsid w:val="00551C99"/>
    <w:rsid w:val="005572CA"/>
    <w:rsid w:val="00574736"/>
    <w:rsid w:val="00584D42"/>
    <w:rsid w:val="0059576E"/>
    <w:rsid w:val="005B2C32"/>
    <w:rsid w:val="005B4B76"/>
    <w:rsid w:val="005C1638"/>
    <w:rsid w:val="005D16DA"/>
    <w:rsid w:val="005D3C68"/>
    <w:rsid w:val="005D6D37"/>
    <w:rsid w:val="005D6D74"/>
    <w:rsid w:val="005E3ED6"/>
    <w:rsid w:val="005E4778"/>
    <w:rsid w:val="005E5173"/>
    <w:rsid w:val="005E5B99"/>
    <w:rsid w:val="005F5F21"/>
    <w:rsid w:val="005F769C"/>
    <w:rsid w:val="00601913"/>
    <w:rsid w:val="00602EED"/>
    <w:rsid w:val="00603E8D"/>
    <w:rsid w:val="006076EF"/>
    <w:rsid w:val="00624C60"/>
    <w:rsid w:val="00626B4A"/>
    <w:rsid w:val="0064550B"/>
    <w:rsid w:val="00650448"/>
    <w:rsid w:val="00666470"/>
    <w:rsid w:val="00666BC6"/>
    <w:rsid w:val="006714DD"/>
    <w:rsid w:val="00692E0B"/>
    <w:rsid w:val="006964D9"/>
    <w:rsid w:val="006A0DBB"/>
    <w:rsid w:val="006A7ED1"/>
    <w:rsid w:val="006B677F"/>
    <w:rsid w:val="006D2E0C"/>
    <w:rsid w:val="006D4037"/>
    <w:rsid w:val="006D5FF7"/>
    <w:rsid w:val="006E1C48"/>
    <w:rsid w:val="006F1702"/>
    <w:rsid w:val="00703814"/>
    <w:rsid w:val="00704029"/>
    <w:rsid w:val="007213D0"/>
    <w:rsid w:val="0073052C"/>
    <w:rsid w:val="007331AF"/>
    <w:rsid w:val="0073556D"/>
    <w:rsid w:val="007502D4"/>
    <w:rsid w:val="00756FFD"/>
    <w:rsid w:val="00777049"/>
    <w:rsid w:val="0078358A"/>
    <w:rsid w:val="00787B2B"/>
    <w:rsid w:val="00796275"/>
    <w:rsid w:val="007B309D"/>
    <w:rsid w:val="007C1EEE"/>
    <w:rsid w:val="007D1C71"/>
    <w:rsid w:val="007D4401"/>
    <w:rsid w:val="007E54F6"/>
    <w:rsid w:val="007E5B8F"/>
    <w:rsid w:val="008045E4"/>
    <w:rsid w:val="0082090C"/>
    <w:rsid w:val="008312EF"/>
    <w:rsid w:val="00852AB7"/>
    <w:rsid w:val="00852DFB"/>
    <w:rsid w:val="008574C9"/>
    <w:rsid w:val="0086409E"/>
    <w:rsid w:val="00864D4D"/>
    <w:rsid w:val="00867FE6"/>
    <w:rsid w:val="008A0E06"/>
    <w:rsid w:val="008A79B2"/>
    <w:rsid w:val="008B06E3"/>
    <w:rsid w:val="008B178A"/>
    <w:rsid w:val="008B2732"/>
    <w:rsid w:val="008B27E2"/>
    <w:rsid w:val="008B33E6"/>
    <w:rsid w:val="008C6437"/>
    <w:rsid w:val="008C7224"/>
    <w:rsid w:val="008D12CA"/>
    <w:rsid w:val="008D5331"/>
    <w:rsid w:val="008D5965"/>
    <w:rsid w:val="008E4201"/>
    <w:rsid w:val="009057E4"/>
    <w:rsid w:val="00906868"/>
    <w:rsid w:val="0091248C"/>
    <w:rsid w:val="00920770"/>
    <w:rsid w:val="0093125E"/>
    <w:rsid w:val="0093539A"/>
    <w:rsid w:val="00940845"/>
    <w:rsid w:val="00942BEF"/>
    <w:rsid w:val="00947707"/>
    <w:rsid w:val="00950305"/>
    <w:rsid w:val="009508E6"/>
    <w:rsid w:val="00974D9C"/>
    <w:rsid w:val="009815D2"/>
    <w:rsid w:val="0098752D"/>
    <w:rsid w:val="009935DB"/>
    <w:rsid w:val="009A409C"/>
    <w:rsid w:val="009B5358"/>
    <w:rsid w:val="009C179B"/>
    <w:rsid w:val="009D02D9"/>
    <w:rsid w:val="009D0FE4"/>
    <w:rsid w:val="009D1C57"/>
    <w:rsid w:val="009E4ED9"/>
    <w:rsid w:val="009F2D2A"/>
    <w:rsid w:val="009F734D"/>
    <w:rsid w:val="00A00CCC"/>
    <w:rsid w:val="00A056EF"/>
    <w:rsid w:val="00A05AAB"/>
    <w:rsid w:val="00A11236"/>
    <w:rsid w:val="00A14A2A"/>
    <w:rsid w:val="00A24EB2"/>
    <w:rsid w:val="00A3010D"/>
    <w:rsid w:val="00A36147"/>
    <w:rsid w:val="00A36773"/>
    <w:rsid w:val="00A439A7"/>
    <w:rsid w:val="00A5053E"/>
    <w:rsid w:val="00A510D7"/>
    <w:rsid w:val="00A545E9"/>
    <w:rsid w:val="00A6372A"/>
    <w:rsid w:val="00A75D3E"/>
    <w:rsid w:val="00A8381E"/>
    <w:rsid w:val="00A86F40"/>
    <w:rsid w:val="00AA4CEA"/>
    <w:rsid w:val="00AA5758"/>
    <w:rsid w:val="00AB1732"/>
    <w:rsid w:val="00AC26A5"/>
    <w:rsid w:val="00AC45A4"/>
    <w:rsid w:val="00AD0799"/>
    <w:rsid w:val="00AD2CB3"/>
    <w:rsid w:val="00AE3D86"/>
    <w:rsid w:val="00AE4ECE"/>
    <w:rsid w:val="00AE643E"/>
    <w:rsid w:val="00AF4AC0"/>
    <w:rsid w:val="00AF651F"/>
    <w:rsid w:val="00B02B9C"/>
    <w:rsid w:val="00B304A1"/>
    <w:rsid w:val="00B35572"/>
    <w:rsid w:val="00B4372E"/>
    <w:rsid w:val="00B4433D"/>
    <w:rsid w:val="00B46608"/>
    <w:rsid w:val="00B5017C"/>
    <w:rsid w:val="00B538DE"/>
    <w:rsid w:val="00B66052"/>
    <w:rsid w:val="00B834E8"/>
    <w:rsid w:val="00B845E8"/>
    <w:rsid w:val="00B866CF"/>
    <w:rsid w:val="00B90094"/>
    <w:rsid w:val="00B92260"/>
    <w:rsid w:val="00B92F55"/>
    <w:rsid w:val="00BA3A6C"/>
    <w:rsid w:val="00BA4CBE"/>
    <w:rsid w:val="00BB0898"/>
    <w:rsid w:val="00BE2587"/>
    <w:rsid w:val="00BE7951"/>
    <w:rsid w:val="00BE7EF4"/>
    <w:rsid w:val="00C06CF6"/>
    <w:rsid w:val="00C07430"/>
    <w:rsid w:val="00C10019"/>
    <w:rsid w:val="00C101C4"/>
    <w:rsid w:val="00C1115B"/>
    <w:rsid w:val="00C15EDD"/>
    <w:rsid w:val="00C2624A"/>
    <w:rsid w:val="00C262B9"/>
    <w:rsid w:val="00C33A88"/>
    <w:rsid w:val="00C369B4"/>
    <w:rsid w:val="00C425FF"/>
    <w:rsid w:val="00C42791"/>
    <w:rsid w:val="00C44310"/>
    <w:rsid w:val="00C52C31"/>
    <w:rsid w:val="00C562A1"/>
    <w:rsid w:val="00C56566"/>
    <w:rsid w:val="00C5726A"/>
    <w:rsid w:val="00C57C54"/>
    <w:rsid w:val="00C75C49"/>
    <w:rsid w:val="00C91AC6"/>
    <w:rsid w:val="00CA5BA1"/>
    <w:rsid w:val="00CB50EE"/>
    <w:rsid w:val="00CD20EB"/>
    <w:rsid w:val="00CD78B3"/>
    <w:rsid w:val="00CE3D97"/>
    <w:rsid w:val="00D02BF6"/>
    <w:rsid w:val="00D03953"/>
    <w:rsid w:val="00D05D41"/>
    <w:rsid w:val="00D13B98"/>
    <w:rsid w:val="00D154AB"/>
    <w:rsid w:val="00D20148"/>
    <w:rsid w:val="00D32268"/>
    <w:rsid w:val="00D339A8"/>
    <w:rsid w:val="00D43F10"/>
    <w:rsid w:val="00D54312"/>
    <w:rsid w:val="00D546AE"/>
    <w:rsid w:val="00D557BD"/>
    <w:rsid w:val="00D934C1"/>
    <w:rsid w:val="00DB04F8"/>
    <w:rsid w:val="00DB3113"/>
    <w:rsid w:val="00DC090C"/>
    <w:rsid w:val="00DC77A8"/>
    <w:rsid w:val="00DE0B76"/>
    <w:rsid w:val="00DE30DF"/>
    <w:rsid w:val="00DE43A9"/>
    <w:rsid w:val="00DE6F12"/>
    <w:rsid w:val="00DF0405"/>
    <w:rsid w:val="00DF2260"/>
    <w:rsid w:val="00DF4F69"/>
    <w:rsid w:val="00DF5971"/>
    <w:rsid w:val="00E0223F"/>
    <w:rsid w:val="00E13307"/>
    <w:rsid w:val="00E34874"/>
    <w:rsid w:val="00E5259C"/>
    <w:rsid w:val="00E53534"/>
    <w:rsid w:val="00E61943"/>
    <w:rsid w:val="00E674E1"/>
    <w:rsid w:val="00E71B5E"/>
    <w:rsid w:val="00E726D1"/>
    <w:rsid w:val="00E73B46"/>
    <w:rsid w:val="00E75657"/>
    <w:rsid w:val="00E77718"/>
    <w:rsid w:val="00E82527"/>
    <w:rsid w:val="00E83E3D"/>
    <w:rsid w:val="00E845F8"/>
    <w:rsid w:val="00E86F95"/>
    <w:rsid w:val="00EB1452"/>
    <w:rsid w:val="00EB6E0C"/>
    <w:rsid w:val="00EB74DB"/>
    <w:rsid w:val="00EC7228"/>
    <w:rsid w:val="00ED3682"/>
    <w:rsid w:val="00EE64C9"/>
    <w:rsid w:val="00F02711"/>
    <w:rsid w:val="00F1536C"/>
    <w:rsid w:val="00F166AC"/>
    <w:rsid w:val="00F17879"/>
    <w:rsid w:val="00F30CDD"/>
    <w:rsid w:val="00F327FC"/>
    <w:rsid w:val="00F42DFD"/>
    <w:rsid w:val="00F43E39"/>
    <w:rsid w:val="00F44462"/>
    <w:rsid w:val="00F50046"/>
    <w:rsid w:val="00F55F25"/>
    <w:rsid w:val="00F57FFD"/>
    <w:rsid w:val="00F60C2F"/>
    <w:rsid w:val="00F61034"/>
    <w:rsid w:val="00F621BA"/>
    <w:rsid w:val="00F74074"/>
    <w:rsid w:val="00FA0188"/>
    <w:rsid w:val="00FA0DFA"/>
    <w:rsid w:val="00FA2BFA"/>
    <w:rsid w:val="00FA45AC"/>
    <w:rsid w:val="00FA6EA9"/>
    <w:rsid w:val="00FB2823"/>
    <w:rsid w:val="00FB6CFE"/>
    <w:rsid w:val="00FD4A98"/>
    <w:rsid w:val="00FD4C10"/>
    <w:rsid w:val="00FD71E4"/>
    <w:rsid w:val="00FE1C43"/>
    <w:rsid w:val="00FE5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81DC08"/>
  <w15:docId w15:val="{2EEE9005-8F9C-9945-A8B3-188D67C7E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4F01"/>
    <w:pPr>
      <w:spacing w:after="200" w:line="300" w:lineRule="auto"/>
    </w:pPr>
    <w:rPr>
      <w:rFonts w:ascii="Arial" w:hAnsi="Arial"/>
      <w:sz w:val="22"/>
      <w:szCs w:val="22"/>
    </w:rPr>
  </w:style>
  <w:style w:type="paragraph" w:styleId="Heading1">
    <w:name w:val="heading 1"/>
    <w:basedOn w:val="Normal"/>
    <w:next w:val="Normal"/>
    <w:link w:val="Heading1Char"/>
    <w:uiPriority w:val="9"/>
    <w:qFormat/>
    <w:rsid w:val="00226311"/>
    <w:pPr>
      <w:spacing w:after="120"/>
      <w:outlineLvl w:val="0"/>
    </w:pPr>
    <w:rPr>
      <w:b/>
    </w:rPr>
  </w:style>
  <w:style w:type="paragraph" w:styleId="Heading2">
    <w:name w:val="heading 2"/>
    <w:basedOn w:val="Normal"/>
    <w:next w:val="Normal"/>
    <w:link w:val="Heading2Char"/>
    <w:uiPriority w:val="9"/>
    <w:qFormat/>
    <w:rsid w:val="00FE5932"/>
    <w:pPr>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6311"/>
    <w:rPr>
      <w:rFonts w:ascii="Arial" w:hAnsi="Arial"/>
      <w:b/>
    </w:rPr>
  </w:style>
  <w:style w:type="paragraph" w:styleId="ListParagraph">
    <w:name w:val="List Paragraph"/>
    <w:basedOn w:val="Normal"/>
    <w:uiPriority w:val="34"/>
    <w:qFormat/>
    <w:rsid w:val="00226311"/>
    <w:pPr>
      <w:ind w:left="720"/>
      <w:contextualSpacing/>
    </w:pPr>
  </w:style>
  <w:style w:type="paragraph" w:customStyle="1" w:styleId="BulletList">
    <w:name w:val="Bullet List"/>
    <w:basedOn w:val="ListParagraph"/>
    <w:qFormat/>
    <w:rsid w:val="00226311"/>
    <w:pPr>
      <w:numPr>
        <w:numId w:val="1"/>
      </w:numPr>
      <w:spacing w:after="120"/>
      <w:contextualSpacing w:val="0"/>
    </w:pPr>
  </w:style>
  <w:style w:type="paragraph" w:styleId="FootnoteText">
    <w:name w:val="footnote text"/>
    <w:basedOn w:val="Normal"/>
    <w:link w:val="FootnoteTextChar"/>
    <w:uiPriority w:val="99"/>
    <w:unhideWhenUsed/>
    <w:rsid w:val="00226311"/>
    <w:pPr>
      <w:spacing w:after="0" w:line="240" w:lineRule="auto"/>
    </w:pPr>
    <w:rPr>
      <w:sz w:val="20"/>
      <w:szCs w:val="20"/>
    </w:rPr>
  </w:style>
  <w:style w:type="character" w:customStyle="1" w:styleId="FootnoteTextChar">
    <w:name w:val="Footnote Text Char"/>
    <w:basedOn w:val="DefaultParagraphFont"/>
    <w:link w:val="FootnoteText"/>
    <w:uiPriority w:val="99"/>
    <w:rsid w:val="00226311"/>
    <w:rPr>
      <w:rFonts w:ascii="Arial" w:hAnsi="Arial"/>
      <w:sz w:val="20"/>
      <w:szCs w:val="20"/>
    </w:rPr>
  </w:style>
  <w:style w:type="character" w:styleId="FootnoteReference">
    <w:name w:val="footnote reference"/>
    <w:basedOn w:val="DefaultParagraphFont"/>
    <w:uiPriority w:val="99"/>
    <w:semiHidden/>
    <w:unhideWhenUsed/>
    <w:rsid w:val="00226311"/>
    <w:rPr>
      <w:vertAlign w:val="superscript"/>
    </w:rPr>
  </w:style>
  <w:style w:type="character" w:customStyle="1" w:styleId="Heading2Char">
    <w:name w:val="Heading 2 Char"/>
    <w:basedOn w:val="DefaultParagraphFont"/>
    <w:link w:val="Heading2"/>
    <w:uiPriority w:val="9"/>
    <w:rsid w:val="00FE5932"/>
    <w:rPr>
      <w:rFonts w:ascii="Arial" w:hAnsi="Arial"/>
      <w:b/>
      <w:i/>
      <w:sz w:val="22"/>
      <w:szCs w:val="22"/>
    </w:rPr>
  </w:style>
  <w:style w:type="paragraph" w:customStyle="1" w:styleId="BRBulletList">
    <w:name w:val="B&amp;R Bullet List"/>
    <w:basedOn w:val="BulletList"/>
    <w:qFormat/>
    <w:rsid w:val="001846AF"/>
    <w:pPr>
      <w:spacing w:after="60" w:line="240" w:lineRule="auto"/>
      <w:ind w:left="1080"/>
    </w:pPr>
  </w:style>
  <w:style w:type="table" w:styleId="TableGrid">
    <w:name w:val="Table Grid"/>
    <w:basedOn w:val="TableNormal"/>
    <w:uiPriority w:val="59"/>
    <w:rsid w:val="008C72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8C7224"/>
    <w:rPr>
      <w:sz w:val="16"/>
      <w:szCs w:val="16"/>
    </w:rPr>
  </w:style>
  <w:style w:type="paragraph" w:styleId="CommentText">
    <w:name w:val="annotation text"/>
    <w:basedOn w:val="Normal"/>
    <w:link w:val="CommentTextChar"/>
    <w:uiPriority w:val="99"/>
    <w:semiHidden/>
    <w:unhideWhenUsed/>
    <w:rsid w:val="008C7224"/>
    <w:rPr>
      <w:sz w:val="20"/>
      <w:szCs w:val="20"/>
    </w:rPr>
  </w:style>
  <w:style w:type="character" w:customStyle="1" w:styleId="CommentTextChar">
    <w:name w:val="Comment Text Char"/>
    <w:basedOn w:val="DefaultParagraphFont"/>
    <w:link w:val="CommentText"/>
    <w:uiPriority w:val="99"/>
    <w:semiHidden/>
    <w:rsid w:val="008C7224"/>
    <w:rPr>
      <w:rFonts w:ascii="Arial" w:hAnsi="Arial"/>
    </w:rPr>
  </w:style>
  <w:style w:type="paragraph" w:styleId="CommentSubject">
    <w:name w:val="annotation subject"/>
    <w:basedOn w:val="CommentText"/>
    <w:next w:val="CommentText"/>
    <w:link w:val="CommentSubjectChar"/>
    <w:uiPriority w:val="99"/>
    <w:semiHidden/>
    <w:unhideWhenUsed/>
    <w:rsid w:val="008C7224"/>
    <w:rPr>
      <w:b/>
      <w:bCs/>
    </w:rPr>
  </w:style>
  <w:style w:type="character" w:customStyle="1" w:styleId="CommentSubjectChar">
    <w:name w:val="Comment Subject Char"/>
    <w:basedOn w:val="CommentTextChar"/>
    <w:link w:val="CommentSubject"/>
    <w:uiPriority w:val="99"/>
    <w:semiHidden/>
    <w:rsid w:val="008C7224"/>
    <w:rPr>
      <w:rFonts w:ascii="Arial" w:hAnsi="Arial"/>
      <w:b/>
      <w:bCs/>
    </w:rPr>
  </w:style>
  <w:style w:type="paragraph" w:styleId="BalloonText">
    <w:name w:val="Balloon Text"/>
    <w:basedOn w:val="Normal"/>
    <w:link w:val="BalloonTextChar"/>
    <w:uiPriority w:val="99"/>
    <w:semiHidden/>
    <w:unhideWhenUsed/>
    <w:rsid w:val="008C72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24"/>
    <w:rPr>
      <w:rFonts w:ascii="Tahoma" w:hAnsi="Tahoma" w:cs="Tahoma"/>
      <w:sz w:val="16"/>
      <w:szCs w:val="16"/>
    </w:rPr>
  </w:style>
  <w:style w:type="paragraph" w:styleId="Header">
    <w:name w:val="header"/>
    <w:basedOn w:val="Normal"/>
    <w:link w:val="HeaderChar"/>
    <w:uiPriority w:val="99"/>
    <w:unhideWhenUsed/>
    <w:rsid w:val="008574C9"/>
    <w:pPr>
      <w:tabs>
        <w:tab w:val="center" w:pos="4680"/>
        <w:tab w:val="right" w:pos="9360"/>
      </w:tabs>
    </w:pPr>
  </w:style>
  <w:style w:type="character" w:customStyle="1" w:styleId="HeaderChar">
    <w:name w:val="Header Char"/>
    <w:basedOn w:val="DefaultParagraphFont"/>
    <w:link w:val="Header"/>
    <w:uiPriority w:val="99"/>
    <w:rsid w:val="008574C9"/>
    <w:rPr>
      <w:rFonts w:ascii="Arial" w:hAnsi="Arial"/>
      <w:sz w:val="22"/>
      <w:szCs w:val="22"/>
    </w:rPr>
  </w:style>
  <w:style w:type="paragraph" w:styleId="Footer">
    <w:name w:val="footer"/>
    <w:basedOn w:val="Normal"/>
    <w:link w:val="FooterChar"/>
    <w:uiPriority w:val="99"/>
    <w:unhideWhenUsed/>
    <w:rsid w:val="008574C9"/>
    <w:pPr>
      <w:tabs>
        <w:tab w:val="center" w:pos="4680"/>
        <w:tab w:val="right" w:pos="9360"/>
      </w:tabs>
    </w:pPr>
  </w:style>
  <w:style w:type="character" w:customStyle="1" w:styleId="FooterChar">
    <w:name w:val="Footer Char"/>
    <w:basedOn w:val="DefaultParagraphFont"/>
    <w:link w:val="Footer"/>
    <w:uiPriority w:val="99"/>
    <w:rsid w:val="008574C9"/>
    <w:rPr>
      <w:rFonts w:ascii="Arial" w:hAnsi="Arial"/>
      <w:sz w:val="22"/>
      <w:szCs w:val="22"/>
    </w:rPr>
  </w:style>
  <w:style w:type="paragraph" w:styleId="NoSpacing">
    <w:name w:val="No Spacing"/>
    <w:uiPriority w:val="1"/>
    <w:qFormat/>
    <w:rsid w:val="003C48B4"/>
    <w:pPr>
      <w:widowControl w:val="0"/>
    </w:pPr>
    <w:rPr>
      <w:sz w:val="22"/>
      <w:szCs w:val="22"/>
    </w:rPr>
  </w:style>
  <w:style w:type="paragraph" w:customStyle="1" w:styleId="Bullet">
    <w:name w:val="Bullet"/>
    <w:basedOn w:val="Normal"/>
    <w:qFormat/>
    <w:rsid w:val="00BA3A6C"/>
    <w:pPr>
      <w:widowControl w:val="0"/>
      <w:numPr>
        <w:numId w:val="2"/>
      </w:numPr>
      <w:spacing w:before="120" w:after="0" w:line="240" w:lineRule="auto"/>
      <w:ind w:left="1166" w:hanging="446"/>
    </w:pPr>
    <w:rPr>
      <w:rFonts w:eastAsia="Garamond" w:cs="Arial"/>
      <w:spacing w:val="-1"/>
    </w:rPr>
  </w:style>
  <w:style w:type="paragraph" w:customStyle="1" w:styleId="NumberLists">
    <w:name w:val="Number Lists"/>
    <w:basedOn w:val="ListParagraph"/>
    <w:qFormat/>
    <w:rsid w:val="00BA3A6C"/>
    <w:pPr>
      <w:widowControl w:val="0"/>
      <w:numPr>
        <w:numId w:val="3"/>
      </w:numPr>
      <w:spacing w:before="120" w:after="120" w:line="240" w:lineRule="auto"/>
      <w:ind w:left="806"/>
      <w:contextualSpacing w:val="0"/>
    </w:pPr>
    <w:rPr>
      <w:rFonts w:eastAsia="Garamond" w:cs="Arial"/>
      <w:spacing w:val="-5"/>
    </w:rPr>
  </w:style>
  <w:style w:type="character" w:styleId="Hyperlink">
    <w:name w:val="Hyperlink"/>
    <w:basedOn w:val="DefaultParagraphFont"/>
    <w:uiPriority w:val="99"/>
    <w:unhideWhenUsed/>
    <w:rsid w:val="006F1702"/>
    <w:rPr>
      <w:color w:val="0000FF"/>
      <w:u w:val="single"/>
    </w:rPr>
  </w:style>
  <w:style w:type="paragraph" w:customStyle="1" w:styleId="TableBullets">
    <w:name w:val="Table Bullets"/>
    <w:basedOn w:val="BRBulletList"/>
    <w:qFormat/>
    <w:rsid w:val="004132AA"/>
    <w:pPr>
      <w:spacing w:before="60"/>
      <w:ind w:left="360"/>
    </w:pPr>
    <w:rPr>
      <w:sz w:val="16"/>
    </w:rPr>
  </w:style>
  <w:style w:type="paragraph" w:customStyle="1" w:styleId="TableText">
    <w:name w:val="Table Text"/>
    <w:basedOn w:val="TableBullets"/>
    <w:qFormat/>
    <w:rsid w:val="00C2624A"/>
    <w:pPr>
      <w:numPr>
        <w:numId w:val="0"/>
      </w:numPr>
    </w:pPr>
  </w:style>
  <w:style w:type="paragraph" w:styleId="Revision">
    <w:name w:val="Revision"/>
    <w:hidden/>
    <w:uiPriority w:val="99"/>
    <w:semiHidden/>
    <w:rsid w:val="00A00CCC"/>
    <w:rPr>
      <w:rFonts w:ascii="Arial" w:hAnsi="Arial"/>
      <w:sz w:val="22"/>
      <w:szCs w:val="22"/>
    </w:rPr>
  </w:style>
  <w:style w:type="paragraph" w:customStyle="1" w:styleId="TableParagraph">
    <w:name w:val="Table Paragraph"/>
    <w:basedOn w:val="Normal"/>
    <w:uiPriority w:val="1"/>
    <w:qFormat/>
    <w:rsid w:val="0003254D"/>
    <w:pPr>
      <w:widowControl w:val="0"/>
      <w:autoSpaceDE w:val="0"/>
      <w:autoSpaceDN w:val="0"/>
      <w:spacing w:after="0" w:line="240" w:lineRule="auto"/>
      <w:ind w:hanging="360"/>
    </w:pPr>
    <w:rPr>
      <w:rFonts w:eastAsia="Arial" w:cs="Arial"/>
    </w:rPr>
  </w:style>
  <w:style w:type="paragraph" w:styleId="BodyText">
    <w:name w:val="Body Text"/>
    <w:basedOn w:val="Normal"/>
    <w:link w:val="BodyTextChar"/>
    <w:uiPriority w:val="1"/>
    <w:qFormat/>
    <w:rsid w:val="00940845"/>
    <w:pPr>
      <w:widowControl w:val="0"/>
      <w:autoSpaceDE w:val="0"/>
      <w:autoSpaceDN w:val="0"/>
      <w:spacing w:after="0" w:line="240" w:lineRule="auto"/>
    </w:pPr>
    <w:rPr>
      <w:rFonts w:eastAsia="Arial" w:cs="Arial"/>
      <w:b/>
      <w:bCs/>
      <w:sz w:val="16"/>
      <w:szCs w:val="16"/>
    </w:rPr>
  </w:style>
  <w:style w:type="character" w:customStyle="1" w:styleId="BodyTextChar">
    <w:name w:val="Body Text Char"/>
    <w:basedOn w:val="DefaultParagraphFont"/>
    <w:link w:val="BodyText"/>
    <w:uiPriority w:val="1"/>
    <w:rsid w:val="00940845"/>
    <w:rPr>
      <w:rFonts w:ascii="Arial" w:eastAsia="Arial"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80990">
      <w:bodyDiv w:val="1"/>
      <w:marLeft w:val="0"/>
      <w:marRight w:val="0"/>
      <w:marTop w:val="0"/>
      <w:marBottom w:val="0"/>
      <w:divBdr>
        <w:top w:val="none" w:sz="0" w:space="0" w:color="auto"/>
        <w:left w:val="none" w:sz="0" w:space="0" w:color="auto"/>
        <w:bottom w:val="none" w:sz="0" w:space="0" w:color="auto"/>
        <w:right w:val="none" w:sz="0" w:space="0" w:color="auto"/>
      </w:divBdr>
    </w:div>
    <w:div w:id="1333222309">
      <w:bodyDiv w:val="1"/>
      <w:marLeft w:val="0"/>
      <w:marRight w:val="0"/>
      <w:marTop w:val="0"/>
      <w:marBottom w:val="0"/>
      <w:divBdr>
        <w:top w:val="none" w:sz="0" w:space="0" w:color="auto"/>
        <w:left w:val="none" w:sz="0" w:space="0" w:color="auto"/>
        <w:bottom w:val="none" w:sz="0" w:space="0" w:color="auto"/>
        <w:right w:val="none" w:sz="0" w:space="0" w:color="auto"/>
      </w:divBdr>
    </w:div>
    <w:div w:id="1501313097">
      <w:bodyDiv w:val="1"/>
      <w:marLeft w:val="0"/>
      <w:marRight w:val="0"/>
      <w:marTop w:val="0"/>
      <w:marBottom w:val="0"/>
      <w:divBdr>
        <w:top w:val="none" w:sz="0" w:space="0" w:color="auto"/>
        <w:left w:val="none" w:sz="0" w:space="0" w:color="auto"/>
        <w:bottom w:val="none" w:sz="0" w:space="0" w:color="auto"/>
        <w:right w:val="none" w:sz="0" w:space="0" w:color="auto"/>
      </w:divBdr>
    </w:div>
    <w:div w:id="1573269844">
      <w:bodyDiv w:val="1"/>
      <w:marLeft w:val="0"/>
      <w:marRight w:val="0"/>
      <w:marTop w:val="0"/>
      <w:marBottom w:val="0"/>
      <w:divBdr>
        <w:top w:val="none" w:sz="0" w:space="0" w:color="auto"/>
        <w:left w:val="none" w:sz="0" w:space="0" w:color="auto"/>
        <w:bottom w:val="none" w:sz="0" w:space="0" w:color="auto"/>
        <w:right w:val="none" w:sz="0" w:space="0" w:color="auto"/>
      </w:divBdr>
      <w:divsChild>
        <w:div w:id="1829133601">
          <w:marLeft w:val="0"/>
          <w:marRight w:val="0"/>
          <w:marTop w:val="0"/>
          <w:marBottom w:val="0"/>
          <w:divBdr>
            <w:top w:val="none" w:sz="0" w:space="0" w:color="auto"/>
            <w:left w:val="none" w:sz="0" w:space="0" w:color="auto"/>
            <w:bottom w:val="none" w:sz="0" w:space="0" w:color="auto"/>
            <w:right w:val="none" w:sz="0" w:space="0" w:color="auto"/>
          </w:divBdr>
          <w:divsChild>
            <w:div w:id="119349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5.png"/><Relationship Id="rId21" Type="http://schemas.openxmlformats.org/officeDocument/2006/relationships/header" Target="header6.xml"/><Relationship Id="rId34" Type="http://schemas.openxmlformats.org/officeDocument/2006/relationships/image" Target="media/image13.png"/><Relationship Id="rId42" Type="http://schemas.openxmlformats.org/officeDocument/2006/relationships/image" Target="media/image21.png"/><Relationship Id="rId47" Type="http://schemas.openxmlformats.org/officeDocument/2006/relationships/image" Target="media/image26.png"/><Relationship Id="rId50" Type="http://schemas.openxmlformats.org/officeDocument/2006/relationships/image" Target="media/image29.png"/><Relationship Id="rId55" Type="http://schemas.openxmlformats.org/officeDocument/2006/relationships/image" Target="media/image34.png"/><Relationship Id="rId63" Type="http://schemas.openxmlformats.org/officeDocument/2006/relationships/footer" Target="footer4.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image" Target="media/image8.png"/><Relationship Id="rId11"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image" Target="media/image32.png"/><Relationship Id="rId58" Type="http://schemas.openxmlformats.org/officeDocument/2006/relationships/image" Target="media/image37.png"/><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40.png"/><Relationship Id="rId19" Type="http://schemas.openxmlformats.org/officeDocument/2006/relationships/header" Target="header5.xml"/><Relationship Id="rId14" Type="http://schemas.openxmlformats.org/officeDocument/2006/relationships/header" Target="header2.xml"/><Relationship Id="rId22" Type="http://schemas.openxmlformats.org/officeDocument/2006/relationships/image" Target="media/image2.png"/><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4.png"/><Relationship Id="rId43" Type="http://schemas.openxmlformats.org/officeDocument/2006/relationships/image" Target="media/image22.png"/><Relationship Id="rId48" Type="http://schemas.openxmlformats.org/officeDocument/2006/relationships/image" Target="media/image27.png"/><Relationship Id="rId56" Type="http://schemas.openxmlformats.org/officeDocument/2006/relationships/image" Target="media/image35.png"/><Relationship Id="rId64" Type="http://schemas.openxmlformats.org/officeDocument/2006/relationships/header" Target="header9.xml"/><Relationship Id="rId8" Type="http://schemas.openxmlformats.org/officeDocument/2006/relationships/settings" Target="settings.xml"/><Relationship Id="rId51" Type="http://schemas.openxmlformats.org/officeDocument/2006/relationships/image" Target="media/image30.png"/><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4.png"/><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image" Target="media/image25.png"/><Relationship Id="rId59" Type="http://schemas.openxmlformats.org/officeDocument/2006/relationships/image" Target="media/image38.png"/><Relationship Id="rId67"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image" Target="media/image20.png"/><Relationship Id="rId54" Type="http://schemas.openxmlformats.org/officeDocument/2006/relationships/image" Target="media/image33.png"/><Relationship Id="rId62"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image" Target="media/image7.png"/><Relationship Id="rId36" Type="http://schemas.openxmlformats.org/officeDocument/2006/relationships/image" Target="media/image15.png"/><Relationship Id="rId49" Type="http://schemas.openxmlformats.org/officeDocument/2006/relationships/image" Target="media/image28.png"/><Relationship Id="rId57" Type="http://schemas.openxmlformats.org/officeDocument/2006/relationships/image" Target="media/image36.png"/><Relationship Id="rId10" Type="http://schemas.openxmlformats.org/officeDocument/2006/relationships/footnotes" Target="footnotes.xml"/><Relationship Id="rId31" Type="http://schemas.openxmlformats.org/officeDocument/2006/relationships/image" Target="media/image10.png"/><Relationship Id="rId44" Type="http://schemas.openxmlformats.org/officeDocument/2006/relationships/image" Target="media/image23.png"/><Relationship Id="rId52" Type="http://schemas.openxmlformats.org/officeDocument/2006/relationships/image" Target="media/image31.png"/><Relationship Id="rId60" Type="http://schemas.openxmlformats.org/officeDocument/2006/relationships/image" Target="media/image39.png"/><Relationship Id="rId65" Type="http://schemas.openxmlformats.org/officeDocument/2006/relationships/footer" Target="footer5.xml"/><Relationship Id="rId9"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1.emf"/><Relationship Id="rId39"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0DB3C1EC5540499A302FCB5B40B909" ma:contentTypeVersion="4" ma:contentTypeDescription="Create a new document." ma:contentTypeScope="" ma:versionID="4a72e534b1b58f99e6c227243251027b">
  <xsd:schema xmlns:xsd="http://www.w3.org/2001/XMLSchema" xmlns:xs="http://www.w3.org/2001/XMLSchema" xmlns:p="http://schemas.microsoft.com/office/2006/metadata/properties" xmlns:ns2="ad21c664-f9b0-4866-af86-cd902ffcba5a" targetNamespace="http://schemas.microsoft.com/office/2006/metadata/properties" ma:root="true" ma:fieldsID="f709299297a8d926e5a830bd37d8dbe6" ns2:_="">
    <xsd:import namespace="ad21c664-f9b0-4866-af86-cd902ffcba5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21c664-f9b0-4866-af86-cd902ffcba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B04D1-7898-48FD-88D4-047F1ADA7D2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0ec71b-2faf-492f-81fb-fac6388914b8"/>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83E8B21-3F3D-4413-B486-BBADDBEF1FCA}">
  <ds:schemaRefs>
    <ds:schemaRef ds:uri="http://schemas.microsoft.com/sharepoint/v3/contenttype/forms"/>
  </ds:schemaRefs>
</ds:datastoreItem>
</file>

<file path=customXml/itemProps3.xml><?xml version="1.0" encoding="utf-8"?>
<ds:datastoreItem xmlns:ds="http://schemas.openxmlformats.org/officeDocument/2006/customXml" ds:itemID="{FE036329-8E18-4F4B-81EA-C960D2675E3E}"/>
</file>

<file path=customXml/itemProps4.xml><?xml version="1.0" encoding="utf-8"?>
<ds:datastoreItem xmlns:ds="http://schemas.openxmlformats.org/officeDocument/2006/customXml" ds:itemID="{244ED8F9-261F-40C2-8B15-7A8FC39A7302}">
  <ds:schemaRefs>
    <ds:schemaRef ds:uri="http://schemas.microsoft.com/sharepoint/events"/>
  </ds:schemaRefs>
</ds:datastoreItem>
</file>

<file path=customXml/itemProps5.xml><?xml version="1.0" encoding="utf-8"?>
<ds:datastoreItem xmlns:ds="http://schemas.openxmlformats.org/officeDocument/2006/customXml" ds:itemID="{26AE4006-C146-4AEF-BAB9-9CA8757BF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4567</Words>
  <Characters>26037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Nevada Department of Transportation (NDOT)</vt:lpstr>
    </vt:vector>
  </TitlesOfParts>
  <Company>Microsoft</Company>
  <LinksUpToDate>false</LinksUpToDate>
  <CharactersWithSpaces>30543</CharactersWithSpaces>
  <SharedDoc>false</SharedDoc>
  <HLinks>
    <vt:vector size="18" baseType="variant">
      <vt:variant>
        <vt:i4>2556021</vt:i4>
      </vt:variant>
      <vt:variant>
        <vt:i4>16</vt:i4>
      </vt:variant>
      <vt:variant>
        <vt:i4>0</vt:i4>
      </vt:variant>
      <vt:variant>
        <vt:i4>5</vt:i4>
      </vt:variant>
      <vt:variant>
        <vt:lpwstr>http://onlinepubs.trb.org/onlinepubs/tcrp/tcrp_webdoc_41.pdf</vt:lpwstr>
      </vt:variant>
      <vt:variant>
        <vt:lpwstr/>
      </vt:variant>
      <vt:variant>
        <vt:i4>3801128</vt:i4>
      </vt:variant>
      <vt:variant>
        <vt:i4>13</vt:i4>
      </vt:variant>
      <vt:variant>
        <vt:i4>0</vt:i4>
      </vt:variant>
      <vt:variant>
        <vt:i4>5</vt:i4>
      </vt:variant>
      <vt:variant>
        <vt:lpwstr>http://www.fhwa.dot.gov/programadmin/contracts/sep14nv2011.pdf</vt:lpwstr>
      </vt:variant>
      <vt:variant>
        <vt:lpwstr/>
      </vt:variant>
      <vt:variant>
        <vt:i4>5832774</vt:i4>
      </vt:variant>
      <vt:variant>
        <vt:i4>10</vt:i4>
      </vt:variant>
      <vt:variant>
        <vt:i4>0</vt:i4>
      </vt:variant>
      <vt:variant>
        <vt:i4>5</vt:i4>
      </vt:variant>
      <vt:variant>
        <vt:lpwstr>http://www.nevadadot.com/uploadedFiles/NDOT/Micro-Sites/PioneerProgram/Pioneer Program Guidelines 3-14-11.pdf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Nevada Department of Transportation (NDOT)</dc:title>
  <dc:creator>Johnston, Jeremiah</dc:creator>
  <cp:lastModifiedBy>Shumate, Christy</cp:lastModifiedBy>
  <cp:revision>3</cp:revision>
  <cp:lastPrinted>2011-10-29T00:37:00Z</cp:lastPrinted>
  <dcterms:created xsi:type="dcterms:W3CDTF">2019-10-24T14:31:00Z</dcterms:created>
  <dcterms:modified xsi:type="dcterms:W3CDTF">2019-11-07T23:38:00Z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0x010100A50DB3C1EC5540499A302FCB5B40B909</vt:lpwstr>
  </property>
  <property fmtid="{D5CDD505-2E9C-101B-9397-08002B2CF9AE}" pid="3" name="_dlc_DocIdItemGuid">
    <vt:lpwstr>e0692046-0f0c-46f3-9eb5-9717c8febb66</vt:lpwstr>
  </property>
</Properties>
</file>